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1F297" w14:textId="77777777" w:rsidR="00D06F6D" w:rsidRDefault="00D06F6D" w:rsidP="002920E4">
      <w:pPr>
        <w:tabs>
          <w:tab w:val="left" w:pos="8010"/>
        </w:tabs>
        <w:jc w:val="right"/>
        <w:rPr>
          <w:rFonts w:ascii="Sofia Sans" w:hAnsi="Sofia Sans"/>
          <w:szCs w:val="24"/>
          <w:lang w:val="en-US"/>
        </w:rPr>
      </w:pPr>
    </w:p>
    <w:p w14:paraId="1EDA12D8" w14:textId="77777777" w:rsidR="00E94DA4" w:rsidRDefault="00E94DA4" w:rsidP="002920E4">
      <w:pPr>
        <w:tabs>
          <w:tab w:val="left" w:pos="8010"/>
        </w:tabs>
        <w:jc w:val="right"/>
        <w:rPr>
          <w:rFonts w:ascii="Sofia Sans" w:hAnsi="Sofia Sans"/>
          <w:b/>
          <w:bCs/>
          <w:szCs w:val="24"/>
        </w:rPr>
      </w:pPr>
    </w:p>
    <w:p w14:paraId="55BFF4BC" w14:textId="77777777" w:rsidR="00E94DA4" w:rsidRDefault="00E94DA4" w:rsidP="002920E4">
      <w:pPr>
        <w:tabs>
          <w:tab w:val="left" w:pos="8010"/>
        </w:tabs>
        <w:jc w:val="right"/>
        <w:rPr>
          <w:rFonts w:ascii="Sofia Sans" w:hAnsi="Sofia Sans"/>
          <w:b/>
          <w:bCs/>
          <w:szCs w:val="24"/>
        </w:rPr>
      </w:pPr>
    </w:p>
    <w:p w14:paraId="281C425A" w14:textId="77777777" w:rsidR="00E94DA4" w:rsidRDefault="00E94DA4" w:rsidP="002920E4">
      <w:pPr>
        <w:tabs>
          <w:tab w:val="left" w:pos="8010"/>
        </w:tabs>
        <w:jc w:val="right"/>
        <w:rPr>
          <w:rFonts w:ascii="Sofia Sans" w:hAnsi="Sofia Sans"/>
          <w:b/>
          <w:bCs/>
          <w:szCs w:val="24"/>
        </w:rPr>
      </w:pPr>
    </w:p>
    <w:p w14:paraId="1C5A4051" w14:textId="401CB36D" w:rsidR="00547ED1" w:rsidRDefault="002920E4" w:rsidP="002920E4">
      <w:pPr>
        <w:tabs>
          <w:tab w:val="left" w:pos="8010"/>
        </w:tabs>
        <w:jc w:val="right"/>
        <w:rPr>
          <w:rFonts w:ascii="Sofia Sans" w:hAnsi="Sofia Sans"/>
          <w:b/>
          <w:bCs/>
          <w:szCs w:val="24"/>
        </w:rPr>
      </w:pPr>
      <w:r>
        <w:rPr>
          <w:rFonts w:ascii="Sofia Sans" w:hAnsi="Sofia Sans"/>
          <w:b/>
          <w:bCs/>
          <w:szCs w:val="24"/>
        </w:rPr>
        <w:br w:type="textWrapping" w:clear="all"/>
      </w:r>
    </w:p>
    <w:p w14:paraId="611F45B7" w14:textId="11C7AB7C" w:rsidR="00B703E2" w:rsidRDefault="000E7784" w:rsidP="002920E4">
      <w:pPr>
        <w:tabs>
          <w:tab w:val="left" w:pos="8010"/>
        </w:tabs>
        <w:jc w:val="center"/>
        <w:rPr>
          <w:rFonts w:ascii="Sofia Sans" w:hAnsi="Sofia Sans"/>
          <w:b/>
          <w:bCs/>
          <w:szCs w:val="24"/>
        </w:rPr>
      </w:pPr>
      <w:r>
        <w:rPr>
          <w:rFonts w:ascii="Sofia Sans" w:hAnsi="Sofia Sans"/>
          <w:b/>
          <w:bCs/>
          <w:szCs w:val="24"/>
        </w:rPr>
        <w:t xml:space="preserve">                                                               </w:t>
      </w:r>
    </w:p>
    <w:p w14:paraId="0F0CC787" w14:textId="77777777" w:rsidR="002920E4" w:rsidRPr="002920E4" w:rsidRDefault="002920E4" w:rsidP="002920E4">
      <w:pPr>
        <w:tabs>
          <w:tab w:val="left" w:pos="8010"/>
        </w:tabs>
        <w:jc w:val="center"/>
        <w:rPr>
          <w:rFonts w:ascii="Sofia Sans" w:hAnsi="Sofia Sans"/>
          <w:b/>
          <w:bCs/>
          <w:szCs w:val="24"/>
        </w:rPr>
      </w:pPr>
    </w:p>
    <w:p w14:paraId="07C25F57" w14:textId="77777777" w:rsidR="00B703E2" w:rsidRPr="00B703E2" w:rsidRDefault="00B703E2" w:rsidP="00B703E2">
      <w:pPr>
        <w:spacing w:after="0" w:line="240" w:lineRule="auto"/>
        <w:ind w:left="0" w:firstLine="0"/>
        <w:rPr>
          <w:rFonts w:ascii="Sofia Sans" w:eastAsia="Times New Roman" w:hAnsi="Sofia Sans" w:cs="Times New Roman"/>
          <w:b/>
          <w:color w:val="auto"/>
          <w:szCs w:val="24"/>
          <w:lang w:eastAsia="bg-BG"/>
        </w:rPr>
      </w:pPr>
    </w:p>
    <w:p w14:paraId="46D0489F" w14:textId="77777777" w:rsidR="00B703E2" w:rsidRPr="00B703E2" w:rsidRDefault="00B703E2" w:rsidP="00B703E2">
      <w:pPr>
        <w:spacing w:after="0" w:line="240" w:lineRule="auto"/>
        <w:ind w:left="0" w:firstLine="0"/>
        <w:jc w:val="center"/>
        <w:rPr>
          <w:rFonts w:ascii="Sofia Sans" w:eastAsia="Times New Roman" w:hAnsi="Sofia Sans" w:cs="Times New Roman"/>
          <w:b/>
          <w:color w:val="auto"/>
          <w:szCs w:val="24"/>
          <w:lang w:eastAsia="bg-BG"/>
        </w:rPr>
      </w:pPr>
    </w:p>
    <w:p w14:paraId="3F7EE88F" w14:textId="77777777" w:rsidR="00B703E2" w:rsidRPr="00B703E2" w:rsidRDefault="00B703E2" w:rsidP="00B703E2">
      <w:pPr>
        <w:keepNext/>
        <w:spacing w:after="0" w:line="240" w:lineRule="auto"/>
        <w:ind w:left="0" w:firstLine="0"/>
        <w:jc w:val="center"/>
        <w:outlineLvl w:val="0"/>
        <w:rPr>
          <w:rFonts w:ascii="Sofia Sans" w:eastAsia="Times New Roman" w:hAnsi="Sofia Sans" w:cs="Times New Roman"/>
          <w:b/>
          <w:color w:val="auto"/>
          <w:spacing w:val="100"/>
          <w:szCs w:val="24"/>
          <w:lang w:eastAsia="bg-BG"/>
        </w:rPr>
      </w:pPr>
      <w:r w:rsidRPr="00B703E2">
        <w:rPr>
          <w:rFonts w:ascii="Sofia Sans" w:eastAsia="Times New Roman" w:hAnsi="Sofia Sans" w:cs="Times New Roman"/>
          <w:b/>
          <w:color w:val="auto"/>
          <w:spacing w:val="100"/>
          <w:szCs w:val="24"/>
          <w:lang w:eastAsia="bg-BG"/>
        </w:rPr>
        <w:t>ДОКУМЕНТАЦИЯ</w:t>
      </w:r>
    </w:p>
    <w:p w14:paraId="02AC85E7" w14:textId="77777777" w:rsidR="00B703E2" w:rsidRPr="00B703E2" w:rsidRDefault="00B703E2" w:rsidP="00B703E2">
      <w:pPr>
        <w:tabs>
          <w:tab w:val="left" w:pos="4065"/>
        </w:tabs>
        <w:spacing w:after="0" w:line="240" w:lineRule="auto"/>
        <w:ind w:left="0" w:firstLine="0"/>
        <w:jc w:val="left"/>
        <w:rPr>
          <w:rFonts w:ascii="Sofia Sans" w:eastAsia="Times New Roman" w:hAnsi="Sofia Sans" w:cs="Times New Roman"/>
          <w:color w:val="auto"/>
          <w:szCs w:val="24"/>
          <w:lang w:eastAsia="bg-BG"/>
        </w:rPr>
      </w:pPr>
      <w:r w:rsidRPr="00B703E2">
        <w:rPr>
          <w:rFonts w:ascii="Sofia Sans" w:eastAsia="Times New Roman" w:hAnsi="Sofia Sans" w:cs="Times New Roman"/>
          <w:color w:val="auto"/>
          <w:szCs w:val="24"/>
          <w:lang w:eastAsia="bg-BG"/>
        </w:rPr>
        <w:tab/>
      </w:r>
    </w:p>
    <w:p w14:paraId="2F999B21" w14:textId="77777777" w:rsidR="00B703E2" w:rsidRPr="00B703E2" w:rsidRDefault="00B703E2" w:rsidP="00B703E2">
      <w:pPr>
        <w:spacing w:after="0" w:line="240" w:lineRule="auto"/>
        <w:ind w:left="0" w:firstLine="0"/>
        <w:jc w:val="center"/>
        <w:rPr>
          <w:rFonts w:ascii="Sofia Sans" w:eastAsia="Times New Roman" w:hAnsi="Sofia Sans" w:cs="Times New Roman"/>
          <w:color w:val="auto"/>
          <w:szCs w:val="24"/>
          <w:lang w:eastAsia="bg-BG"/>
        </w:rPr>
      </w:pPr>
    </w:p>
    <w:p w14:paraId="32E0FAE9" w14:textId="77777777" w:rsidR="00B703E2" w:rsidRPr="00B703E2" w:rsidRDefault="00B703E2" w:rsidP="00B703E2">
      <w:pPr>
        <w:spacing w:after="0" w:line="240" w:lineRule="auto"/>
        <w:ind w:left="0" w:firstLine="0"/>
        <w:jc w:val="center"/>
        <w:rPr>
          <w:rFonts w:ascii="Sofia Sans" w:eastAsia="Times New Roman" w:hAnsi="Sofia Sans" w:cs="Times New Roman"/>
          <w:b/>
          <w:color w:val="auto"/>
          <w:szCs w:val="24"/>
          <w:lang w:eastAsia="bg-BG"/>
        </w:rPr>
      </w:pPr>
      <w:r w:rsidRPr="00B703E2">
        <w:rPr>
          <w:rFonts w:ascii="Sofia Sans" w:eastAsia="Times New Roman" w:hAnsi="Sofia Sans" w:cs="Times New Roman"/>
          <w:b/>
          <w:color w:val="auto"/>
          <w:szCs w:val="24"/>
          <w:lang w:eastAsia="bg-BG"/>
        </w:rPr>
        <w:t>ЗА</w:t>
      </w:r>
    </w:p>
    <w:p w14:paraId="7C0696C8" w14:textId="77777777" w:rsidR="00B703E2" w:rsidRPr="00B703E2" w:rsidRDefault="00B703E2" w:rsidP="00B703E2">
      <w:pPr>
        <w:spacing w:after="0" w:line="240" w:lineRule="auto"/>
        <w:ind w:left="0" w:firstLine="0"/>
        <w:jc w:val="center"/>
        <w:rPr>
          <w:rFonts w:ascii="Sofia Sans" w:eastAsia="Times New Roman" w:hAnsi="Sofia Sans" w:cs="Times New Roman"/>
          <w:b/>
          <w:color w:val="auto"/>
          <w:szCs w:val="24"/>
          <w:lang w:eastAsia="bg-BG"/>
        </w:rPr>
      </w:pPr>
    </w:p>
    <w:p w14:paraId="23D36434" w14:textId="77777777" w:rsidR="00B703E2" w:rsidRPr="00B703E2" w:rsidRDefault="00B703E2" w:rsidP="00B703E2">
      <w:pPr>
        <w:keepNext/>
        <w:spacing w:after="0" w:line="240" w:lineRule="auto"/>
        <w:ind w:left="0" w:firstLine="0"/>
        <w:jc w:val="center"/>
        <w:outlineLvl w:val="0"/>
        <w:rPr>
          <w:rFonts w:ascii="Sofia Sans" w:eastAsia="Times New Roman" w:hAnsi="Sofia Sans" w:cs="Times New Roman"/>
          <w:b/>
          <w:color w:val="auto"/>
          <w:szCs w:val="24"/>
          <w:lang w:eastAsia="bg-BG"/>
        </w:rPr>
      </w:pPr>
      <w:r w:rsidRPr="00B703E2">
        <w:rPr>
          <w:rFonts w:ascii="Sofia Sans" w:eastAsia="Times New Roman" w:hAnsi="Sofia Sans" w:cs="Times New Roman"/>
          <w:b/>
          <w:color w:val="auto"/>
          <w:szCs w:val="24"/>
          <w:lang w:eastAsia="bg-BG"/>
        </w:rPr>
        <w:t>ОТДАВАНЕ ПОД НАЕМ ЧРЕЗ ТЪРГ С ТАЙНО НАДДАВАНЕ</w:t>
      </w:r>
    </w:p>
    <w:p w14:paraId="7FB7E7F1" w14:textId="77777777" w:rsidR="00B703E2" w:rsidRPr="00B703E2" w:rsidRDefault="00B703E2" w:rsidP="00B703E2">
      <w:pPr>
        <w:keepNext/>
        <w:spacing w:after="0" w:line="240" w:lineRule="auto"/>
        <w:ind w:left="0" w:firstLine="0"/>
        <w:jc w:val="center"/>
        <w:outlineLvl w:val="0"/>
        <w:rPr>
          <w:rFonts w:ascii="Sofia Sans" w:eastAsia="Times New Roman" w:hAnsi="Sofia Sans" w:cs="Times New Roman"/>
          <w:b/>
          <w:color w:val="auto"/>
          <w:szCs w:val="24"/>
          <w:lang w:eastAsia="bg-BG"/>
        </w:rPr>
      </w:pPr>
    </w:p>
    <w:p w14:paraId="4D4A0C93" w14:textId="77777777" w:rsidR="00B703E2" w:rsidRPr="00B703E2" w:rsidRDefault="00B703E2" w:rsidP="00B703E2">
      <w:pPr>
        <w:spacing w:after="0" w:line="240" w:lineRule="auto"/>
        <w:ind w:left="0" w:firstLine="0"/>
        <w:jc w:val="center"/>
        <w:rPr>
          <w:rFonts w:ascii="Sofia Sans" w:eastAsia="Times New Roman" w:hAnsi="Sofia Sans" w:cs="Times New Roman"/>
          <w:b/>
          <w:color w:val="auto"/>
          <w:szCs w:val="24"/>
          <w:lang w:eastAsia="bg-BG"/>
        </w:rPr>
      </w:pPr>
      <w:r w:rsidRPr="00B703E2">
        <w:rPr>
          <w:rFonts w:ascii="Sofia Sans" w:eastAsia="Times New Roman" w:hAnsi="Sofia Sans" w:cs="Times New Roman"/>
          <w:b/>
          <w:color w:val="auto"/>
          <w:szCs w:val="24"/>
          <w:lang w:eastAsia="bg-BG"/>
        </w:rPr>
        <w:t>НА</w:t>
      </w:r>
    </w:p>
    <w:p w14:paraId="2CD13F57" w14:textId="77777777" w:rsidR="00B703E2" w:rsidRPr="00B703E2" w:rsidRDefault="00B703E2" w:rsidP="00B703E2">
      <w:pPr>
        <w:spacing w:after="0" w:line="240" w:lineRule="auto"/>
        <w:ind w:left="0" w:firstLine="0"/>
        <w:jc w:val="center"/>
        <w:rPr>
          <w:rFonts w:ascii="Sofia Sans" w:eastAsia="Times New Roman" w:hAnsi="Sofia Sans" w:cs="Times New Roman"/>
          <w:b/>
          <w:color w:val="auto"/>
          <w:szCs w:val="24"/>
          <w:lang w:eastAsia="bg-BG"/>
        </w:rPr>
      </w:pPr>
    </w:p>
    <w:p w14:paraId="7277C192" w14:textId="77777777" w:rsidR="00B703E2" w:rsidRPr="00B703E2" w:rsidRDefault="00B703E2" w:rsidP="00B703E2">
      <w:pPr>
        <w:spacing w:after="0" w:line="240" w:lineRule="auto"/>
        <w:ind w:left="0" w:firstLine="0"/>
        <w:rPr>
          <w:rFonts w:ascii="Sofia Sans" w:eastAsia="Times New Roman" w:hAnsi="Sofia Sans" w:cs="Times New Roman"/>
          <w:color w:val="auto"/>
          <w:szCs w:val="24"/>
          <w:lang w:val="en-US" w:eastAsia="bg-BG"/>
        </w:rPr>
      </w:pPr>
      <w:r w:rsidRPr="00B703E2">
        <w:rPr>
          <w:rFonts w:ascii="Sofia Sans" w:eastAsia="Times New Roman" w:hAnsi="Sofia Sans" w:cs="Times New Roman"/>
          <w:color w:val="auto"/>
          <w:szCs w:val="24"/>
          <w:lang w:val="en-US" w:eastAsia="bg-BG"/>
        </w:rPr>
        <w:t xml:space="preserve">    </w:t>
      </w:r>
    </w:p>
    <w:p w14:paraId="3BA7CA9F" w14:textId="44A5522F" w:rsidR="00B703E2" w:rsidRPr="00B703E2" w:rsidRDefault="00A66F6B" w:rsidP="00B703E2">
      <w:pPr>
        <w:spacing w:after="0" w:line="240" w:lineRule="auto"/>
        <w:ind w:left="0" w:firstLine="0"/>
        <w:jc w:val="center"/>
        <w:rPr>
          <w:rFonts w:ascii="Sofia Sans" w:eastAsia="Times New Roman" w:hAnsi="Sofia Sans" w:cs="Times New Roman"/>
          <w:color w:val="auto"/>
          <w:szCs w:val="24"/>
          <w:lang w:eastAsia="bg-BG"/>
        </w:rPr>
      </w:pPr>
      <w:r>
        <w:rPr>
          <w:rFonts w:ascii="Sofia Sans" w:eastAsia="Times New Roman" w:hAnsi="Sofia Sans" w:cs="Times New Roman"/>
          <w:b/>
          <w:color w:val="auto"/>
          <w:szCs w:val="24"/>
          <w:lang w:eastAsia="bg-BG"/>
        </w:rPr>
        <w:t>2</w:t>
      </w:r>
      <w:r w:rsidR="006A3C5A" w:rsidRPr="006A3C5A">
        <w:rPr>
          <w:rFonts w:ascii="Sofia Sans" w:eastAsia="Times New Roman" w:hAnsi="Sofia Sans" w:cs="Times New Roman"/>
          <w:b/>
          <w:color w:val="auto"/>
          <w:szCs w:val="24"/>
          <w:lang w:eastAsia="bg-BG"/>
        </w:rPr>
        <w:t xml:space="preserve"> имота, находящи се в град Белене, собственост на НЕК ЕАД</w:t>
      </w:r>
    </w:p>
    <w:p w14:paraId="2F150197" w14:textId="77777777" w:rsidR="00B703E2" w:rsidRPr="00B703E2" w:rsidRDefault="00B703E2" w:rsidP="00B703E2">
      <w:pPr>
        <w:spacing w:after="0" w:line="240" w:lineRule="auto"/>
        <w:ind w:left="0" w:firstLine="0"/>
        <w:jc w:val="center"/>
        <w:rPr>
          <w:rFonts w:ascii="Sofia Sans" w:eastAsia="Times New Roman" w:hAnsi="Sofia Sans" w:cs="Times New Roman"/>
          <w:color w:val="auto"/>
          <w:szCs w:val="24"/>
          <w:lang w:eastAsia="bg-BG"/>
        </w:rPr>
      </w:pPr>
    </w:p>
    <w:p w14:paraId="53EAD0CD" w14:textId="77777777" w:rsidR="00B703E2" w:rsidRPr="00B703E2" w:rsidRDefault="00B703E2" w:rsidP="00B703E2">
      <w:pPr>
        <w:spacing w:after="0" w:line="240" w:lineRule="auto"/>
        <w:ind w:left="0" w:firstLine="0"/>
        <w:jc w:val="center"/>
        <w:rPr>
          <w:rFonts w:ascii="Sofia Sans" w:eastAsia="Times New Roman" w:hAnsi="Sofia Sans" w:cs="Times New Roman"/>
          <w:color w:val="auto"/>
          <w:szCs w:val="24"/>
          <w:lang w:eastAsia="bg-BG"/>
        </w:rPr>
      </w:pPr>
    </w:p>
    <w:p w14:paraId="7259253B" w14:textId="77777777" w:rsidR="00B703E2" w:rsidRPr="00B703E2" w:rsidRDefault="00B703E2" w:rsidP="00B703E2">
      <w:pPr>
        <w:spacing w:after="0" w:line="240" w:lineRule="auto"/>
        <w:ind w:left="0" w:firstLine="0"/>
        <w:jc w:val="center"/>
        <w:rPr>
          <w:rFonts w:ascii="Sofia Sans" w:eastAsia="Times New Roman" w:hAnsi="Sofia Sans" w:cs="Times New Roman"/>
          <w:color w:val="auto"/>
          <w:szCs w:val="24"/>
          <w:lang w:eastAsia="bg-BG"/>
        </w:rPr>
      </w:pPr>
    </w:p>
    <w:p w14:paraId="60F643B0" w14:textId="77777777" w:rsidR="00B703E2" w:rsidRPr="00B703E2" w:rsidRDefault="00B703E2" w:rsidP="00B703E2">
      <w:pPr>
        <w:spacing w:after="0" w:line="240" w:lineRule="auto"/>
        <w:ind w:left="0" w:firstLine="0"/>
        <w:jc w:val="center"/>
        <w:rPr>
          <w:rFonts w:ascii="Sofia Sans" w:eastAsia="Times New Roman" w:hAnsi="Sofia Sans" w:cs="Times New Roman"/>
          <w:color w:val="auto"/>
          <w:szCs w:val="24"/>
          <w:lang w:eastAsia="bg-BG"/>
        </w:rPr>
      </w:pPr>
    </w:p>
    <w:p w14:paraId="628FAF7F" w14:textId="77777777" w:rsidR="00B703E2" w:rsidRPr="00B703E2" w:rsidRDefault="00B703E2" w:rsidP="00B703E2">
      <w:pPr>
        <w:spacing w:after="0" w:line="240" w:lineRule="auto"/>
        <w:ind w:left="0" w:firstLine="0"/>
        <w:jc w:val="center"/>
        <w:rPr>
          <w:rFonts w:ascii="Sofia Sans" w:eastAsia="Times New Roman" w:hAnsi="Sofia Sans" w:cs="Times New Roman"/>
          <w:color w:val="auto"/>
          <w:szCs w:val="24"/>
          <w:lang w:eastAsia="bg-BG"/>
        </w:rPr>
      </w:pPr>
    </w:p>
    <w:p w14:paraId="3D4C7EF1" w14:textId="77777777" w:rsidR="00B703E2" w:rsidRPr="00B703E2" w:rsidRDefault="00B703E2" w:rsidP="00B703E2">
      <w:pPr>
        <w:spacing w:after="0" w:line="240" w:lineRule="auto"/>
        <w:ind w:left="0" w:firstLine="0"/>
        <w:jc w:val="center"/>
        <w:rPr>
          <w:rFonts w:ascii="Sofia Sans" w:eastAsia="Times New Roman" w:hAnsi="Sofia Sans" w:cs="Times New Roman"/>
          <w:color w:val="auto"/>
          <w:szCs w:val="24"/>
          <w:lang w:eastAsia="bg-BG"/>
        </w:rPr>
      </w:pPr>
    </w:p>
    <w:p w14:paraId="3AAEBB4B" w14:textId="5D51C0D8" w:rsidR="00B703E2" w:rsidRPr="00B703E2" w:rsidRDefault="00B703E2" w:rsidP="00B703E2">
      <w:pPr>
        <w:tabs>
          <w:tab w:val="left" w:pos="2415"/>
        </w:tabs>
        <w:spacing w:after="0" w:line="240" w:lineRule="auto"/>
        <w:ind w:left="0" w:firstLine="0"/>
        <w:jc w:val="center"/>
        <w:rPr>
          <w:rFonts w:ascii="Sofia Sans" w:eastAsia="Times New Roman" w:hAnsi="Sofia Sans" w:cs="Times New Roman"/>
          <w:color w:val="auto"/>
          <w:szCs w:val="24"/>
          <w:lang w:val="ru-RU" w:eastAsia="bg-BG"/>
        </w:rPr>
      </w:pPr>
      <w:r w:rsidRPr="00B703E2">
        <w:rPr>
          <w:rFonts w:ascii="Sofia Sans" w:eastAsia="Times New Roman" w:hAnsi="Sofia Sans" w:cs="Times New Roman"/>
          <w:b/>
          <w:color w:val="auto"/>
          <w:szCs w:val="24"/>
          <w:lang w:val="ru-RU" w:eastAsia="bg-BG"/>
        </w:rPr>
        <w:t>202</w:t>
      </w:r>
      <w:r w:rsidR="00147D9D">
        <w:rPr>
          <w:rFonts w:ascii="Sofia Sans" w:eastAsia="Times New Roman" w:hAnsi="Sofia Sans" w:cs="Times New Roman"/>
          <w:b/>
          <w:color w:val="auto"/>
          <w:szCs w:val="24"/>
          <w:lang w:val="ru-RU" w:eastAsia="bg-BG"/>
        </w:rPr>
        <w:t>6</w:t>
      </w:r>
      <w:r w:rsidRPr="00B703E2">
        <w:rPr>
          <w:rFonts w:ascii="Sofia Sans" w:eastAsia="Times New Roman" w:hAnsi="Sofia Sans" w:cs="Times New Roman"/>
          <w:b/>
          <w:color w:val="auto"/>
          <w:szCs w:val="24"/>
          <w:lang w:val="ru-RU" w:eastAsia="bg-BG"/>
        </w:rPr>
        <w:t xml:space="preserve"> г</w:t>
      </w:r>
      <w:r w:rsidRPr="00B703E2">
        <w:rPr>
          <w:rFonts w:ascii="Sofia Sans" w:eastAsia="Times New Roman" w:hAnsi="Sofia Sans" w:cs="Times New Roman"/>
          <w:color w:val="auto"/>
          <w:szCs w:val="24"/>
          <w:lang w:val="ru-RU" w:eastAsia="bg-BG"/>
        </w:rPr>
        <w:t>.</w:t>
      </w:r>
    </w:p>
    <w:p w14:paraId="5C53FA9F" w14:textId="77777777" w:rsidR="00B703E2" w:rsidRPr="00B703E2" w:rsidRDefault="00B703E2" w:rsidP="00B703E2">
      <w:pPr>
        <w:spacing w:after="0" w:line="240" w:lineRule="auto"/>
        <w:ind w:left="0" w:firstLine="0"/>
        <w:jc w:val="center"/>
        <w:rPr>
          <w:rFonts w:ascii="Sofia Sans" w:eastAsia="Times New Roman" w:hAnsi="Sofia Sans" w:cs="Times New Roman"/>
          <w:color w:val="auto"/>
          <w:szCs w:val="24"/>
          <w:lang w:val="ru-RU" w:eastAsia="bg-BG"/>
        </w:rPr>
      </w:pPr>
    </w:p>
    <w:p w14:paraId="1CC27F74" w14:textId="77777777" w:rsidR="00B703E2" w:rsidRPr="00B703E2" w:rsidRDefault="00B703E2" w:rsidP="00B703E2">
      <w:pPr>
        <w:spacing w:after="0" w:line="240" w:lineRule="auto"/>
        <w:ind w:left="0" w:firstLine="0"/>
        <w:jc w:val="center"/>
        <w:rPr>
          <w:rFonts w:ascii="Sofia Sans" w:eastAsia="Times New Roman" w:hAnsi="Sofia Sans" w:cs="Times New Roman"/>
          <w:color w:val="auto"/>
          <w:szCs w:val="24"/>
          <w:lang w:val="ru-RU" w:eastAsia="bg-BG"/>
        </w:rPr>
      </w:pPr>
    </w:p>
    <w:p w14:paraId="6CA048E0" w14:textId="77777777" w:rsidR="00B703E2" w:rsidRPr="00B703E2" w:rsidRDefault="00B703E2" w:rsidP="00B703E2">
      <w:pPr>
        <w:spacing w:after="0" w:line="240" w:lineRule="auto"/>
        <w:ind w:left="0" w:firstLine="0"/>
        <w:jc w:val="center"/>
        <w:rPr>
          <w:rFonts w:ascii="Sofia Sans" w:eastAsia="Times New Roman" w:hAnsi="Sofia Sans" w:cs="Times New Roman"/>
          <w:color w:val="auto"/>
          <w:szCs w:val="24"/>
          <w:lang w:val="ru-RU" w:eastAsia="bg-BG"/>
        </w:rPr>
      </w:pPr>
    </w:p>
    <w:p w14:paraId="5C189B01" w14:textId="77777777" w:rsidR="00B703E2" w:rsidRPr="00B703E2" w:rsidRDefault="00B703E2" w:rsidP="00B703E2">
      <w:pPr>
        <w:spacing w:after="0" w:line="240" w:lineRule="auto"/>
        <w:ind w:left="0" w:firstLine="0"/>
        <w:jc w:val="center"/>
        <w:rPr>
          <w:rFonts w:ascii="Sofia Sans" w:eastAsia="Times New Roman" w:hAnsi="Sofia Sans" w:cs="Times New Roman"/>
          <w:color w:val="auto"/>
          <w:szCs w:val="24"/>
          <w:lang w:val="ru-RU" w:eastAsia="bg-BG"/>
        </w:rPr>
      </w:pPr>
    </w:p>
    <w:p w14:paraId="36FF6947" w14:textId="77777777" w:rsidR="00B703E2" w:rsidRDefault="00B703E2" w:rsidP="00B703E2">
      <w:pPr>
        <w:spacing w:after="0" w:line="240" w:lineRule="auto"/>
        <w:ind w:left="0" w:firstLine="0"/>
        <w:jc w:val="center"/>
        <w:rPr>
          <w:rFonts w:ascii="Sofia Sans" w:eastAsia="Times New Roman" w:hAnsi="Sofia Sans" w:cs="Times New Roman"/>
          <w:color w:val="auto"/>
          <w:szCs w:val="24"/>
          <w:lang w:val="ru-RU" w:eastAsia="bg-BG"/>
        </w:rPr>
      </w:pPr>
    </w:p>
    <w:p w14:paraId="1A046B20" w14:textId="77777777" w:rsidR="00CB233E" w:rsidRDefault="00CB233E" w:rsidP="00B703E2">
      <w:pPr>
        <w:spacing w:after="0" w:line="240" w:lineRule="auto"/>
        <w:ind w:left="0" w:firstLine="0"/>
        <w:jc w:val="center"/>
        <w:rPr>
          <w:rFonts w:ascii="Sofia Sans" w:eastAsia="Times New Roman" w:hAnsi="Sofia Sans" w:cs="Times New Roman"/>
          <w:color w:val="auto"/>
          <w:szCs w:val="24"/>
          <w:lang w:val="ru-RU" w:eastAsia="bg-BG"/>
        </w:rPr>
      </w:pPr>
    </w:p>
    <w:p w14:paraId="10608A3D" w14:textId="77777777" w:rsidR="00CB233E" w:rsidRDefault="00CB233E" w:rsidP="00B703E2">
      <w:pPr>
        <w:spacing w:after="0" w:line="240" w:lineRule="auto"/>
        <w:ind w:left="0" w:firstLine="0"/>
        <w:jc w:val="center"/>
        <w:rPr>
          <w:rFonts w:ascii="Sofia Sans" w:eastAsia="Times New Roman" w:hAnsi="Sofia Sans" w:cs="Times New Roman"/>
          <w:color w:val="auto"/>
          <w:szCs w:val="24"/>
          <w:lang w:val="ru-RU" w:eastAsia="bg-BG"/>
        </w:rPr>
      </w:pPr>
    </w:p>
    <w:p w14:paraId="7377BF6D" w14:textId="77777777" w:rsidR="00E94DA4" w:rsidRDefault="00E94DA4" w:rsidP="00B703E2">
      <w:pPr>
        <w:spacing w:after="0" w:line="240" w:lineRule="auto"/>
        <w:ind w:left="0" w:firstLine="0"/>
        <w:jc w:val="center"/>
        <w:rPr>
          <w:rFonts w:ascii="Sofia Sans" w:eastAsia="Times New Roman" w:hAnsi="Sofia Sans" w:cs="Times New Roman"/>
          <w:color w:val="auto"/>
          <w:szCs w:val="24"/>
          <w:lang w:val="ru-RU" w:eastAsia="bg-BG"/>
        </w:rPr>
      </w:pPr>
    </w:p>
    <w:p w14:paraId="5D2993E1" w14:textId="77777777" w:rsidR="00E94DA4" w:rsidRDefault="00E94DA4" w:rsidP="00B703E2">
      <w:pPr>
        <w:spacing w:after="0" w:line="240" w:lineRule="auto"/>
        <w:ind w:left="0" w:firstLine="0"/>
        <w:jc w:val="center"/>
        <w:rPr>
          <w:rFonts w:ascii="Sofia Sans" w:eastAsia="Times New Roman" w:hAnsi="Sofia Sans" w:cs="Times New Roman"/>
          <w:color w:val="auto"/>
          <w:szCs w:val="24"/>
          <w:lang w:val="ru-RU" w:eastAsia="bg-BG"/>
        </w:rPr>
      </w:pPr>
    </w:p>
    <w:p w14:paraId="496D1FB6" w14:textId="77777777" w:rsidR="00CB233E" w:rsidRDefault="00CB233E" w:rsidP="00B703E2">
      <w:pPr>
        <w:spacing w:after="0" w:line="240" w:lineRule="auto"/>
        <w:ind w:left="0" w:firstLine="0"/>
        <w:jc w:val="center"/>
        <w:rPr>
          <w:rFonts w:ascii="Sofia Sans" w:eastAsia="Times New Roman" w:hAnsi="Sofia Sans" w:cs="Times New Roman"/>
          <w:color w:val="auto"/>
          <w:szCs w:val="24"/>
          <w:lang w:val="ru-RU" w:eastAsia="bg-BG"/>
        </w:rPr>
      </w:pPr>
    </w:p>
    <w:p w14:paraId="4594171A" w14:textId="77777777" w:rsidR="000B54F4" w:rsidRDefault="000B54F4" w:rsidP="00B703E2">
      <w:pPr>
        <w:spacing w:after="0" w:line="240" w:lineRule="auto"/>
        <w:ind w:left="0" w:firstLine="0"/>
        <w:jc w:val="center"/>
        <w:rPr>
          <w:rFonts w:ascii="Sofia Sans" w:eastAsia="Times New Roman" w:hAnsi="Sofia Sans" w:cs="Times New Roman"/>
          <w:color w:val="auto"/>
          <w:szCs w:val="24"/>
          <w:lang w:val="ru-RU" w:eastAsia="bg-BG"/>
        </w:rPr>
      </w:pPr>
    </w:p>
    <w:p w14:paraId="4642536A" w14:textId="77777777" w:rsidR="00CB233E" w:rsidRPr="00B703E2" w:rsidRDefault="00CB233E" w:rsidP="00B703E2">
      <w:pPr>
        <w:spacing w:after="0" w:line="240" w:lineRule="auto"/>
        <w:ind w:left="0" w:firstLine="0"/>
        <w:jc w:val="center"/>
        <w:rPr>
          <w:rFonts w:ascii="Sofia Sans" w:eastAsia="Times New Roman" w:hAnsi="Sofia Sans" w:cs="Times New Roman"/>
          <w:color w:val="auto"/>
          <w:szCs w:val="24"/>
          <w:lang w:val="ru-RU" w:eastAsia="bg-BG"/>
        </w:rPr>
      </w:pPr>
    </w:p>
    <w:p w14:paraId="2442A148" w14:textId="77777777" w:rsidR="00B703E2" w:rsidRDefault="00B703E2" w:rsidP="00B703E2">
      <w:pPr>
        <w:spacing w:after="0" w:line="240" w:lineRule="auto"/>
        <w:ind w:left="0" w:firstLine="0"/>
        <w:jc w:val="center"/>
        <w:rPr>
          <w:rFonts w:ascii="Sofia Sans" w:eastAsia="Times New Roman" w:hAnsi="Sofia Sans" w:cs="Times New Roman"/>
          <w:color w:val="auto"/>
          <w:szCs w:val="24"/>
          <w:lang w:val="en-US" w:eastAsia="bg-BG"/>
        </w:rPr>
      </w:pPr>
    </w:p>
    <w:p w14:paraId="03AADA70" w14:textId="77777777" w:rsidR="00491AAF" w:rsidRPr="00491AAF" w:rsidRDefault="00491AAF" w:rsidP="00B703E2">
      <w:pPr>
        <w:spacing w:after="0" w:line="240" w:lineRule="auto"/>
        <w:ind w:left="0" w:firstLine="0"/>
        <w:jc w:val="center"/>
        <w:rPr>
          <w:rFonts w:ascii="Sofia Sans" w:eastAsia="Times New Roman" w:hAnsi="Sofia Sans" w:cs="Times New Roman"/>
          <w:color w:val="auto"/>
          <w:szCs w:val="24"/>
          <w:lang w:val="en-US" w:eastAsia="bg-BG"/>
        </w:rPr>
      </w:pPr>
    </w:p>
    <w:p w14:paraId="2B3218AE" w14:textId="77777777" w:rsidR="00B703E2" w:rsidRPr="006B12D9" w:rsidRDefault="00B703E2" w:rsidP="00B703E2">
      <w:pPr>
        <w:spacing w:after="0" w:line="240" w:lineRule="auto"/>
        <w:ind w:left="0" w:firstLine="0"/>
        <w:jc w:val="center"/>
        <w:rPr>
          <w:rFonts w:ascii="Sofia Sans" w:eastAsia="Times New Roman" w:hAnsi="Sofia Sans" w:cs="Times New Roman"/>
          <w:color w:val="auto"/>
          <w:szCs w:val="24"/>
          <w:lang w:eastAsia="bg-BG"/>
        </w:rPr>
      </w:pPr>
    </w:p>
    <w:p w14:paraId="3BE996AA" w14:textId="77777777" w:rsidR="00B703E2" w:rsidRPr="006B12D9" w:rsidRDefault="00B703E2" w:rsidP="00B703E2">
      <w:pPr>
        <w:spacing w:after="0" w:line="240" w:lineRule="auto"/>
        <w:ind w:left="0" w:firstLine="0"/>
        <w:jc w:val="center"/>
        <w:rPr>
          <w:rFonts w:ascii="Sofia Sans" w:eastAsia="Times New Roman" w:hAnsi="Sofia Sans" w:cs="Times New Roman"/>
          <w:b/>
          <w:color w:val="auto"/>
          <w:szCs w:val="24"/>
          <w:lang w:eastAsia="bg-BG"/>
        </w:rPr>
      </w:pPr>
      <w:r w:rsidRPr="006B12D9">
        <w:rPr>
          <w:rFonts w:ascii="Sofia Sans" w:eastAsia="Times New Roman" w:hAnsi="Sofia Sans" w:cs="Times New Roman"/>
          <w:b/>
          <w:color w:val="auto"/>
          <w:szCs w:val="24"/>
          <w:lang w:eastAsia="bg-BG"/>
        </w:rPr>
        <w:lastRenderedPageBreak/>
        <w:t>СЪДЪРЖАНИЕ НА ТРЪЖНАТА  ДОКУМЕНТАЦИЯ</w:t>
      </w:r>
    </w:p>
    <w:p w14:paraId="0B45CE3B" w14:textId="77777777" w:rsidR="00B703E2" w:rsidRPr="006B12D9" w:rsidRDefault="00B703E2" w:rsidP="00B703E2">
      <w:pPr>
        <w:spacing w:after="0" w:line="240" w:lineRule="auto"/>
        <w:ind w:left="0" w:firstLine="0"/>
        <w:jc w:val="center"/>
        <w:rPr>
          <w:rFonts w:ascii="Sofia Sans" w:eastAsia="Times New Roman" w:hAnsi="Sofia Sans" w:cs="Times New Roman"/>
          <w:b/>
          <w:color w:val="auto"/>
          <w:szCs w:val="24"/>
          <w:lang w:eastAsia="bg-BG"/>
        </w:rPr>
      </w:pPr>
    </w:p>
    <w:p w14:paraId="4A8C5762" w14:textId="77777777" w:rsidR="009074ED" w:rsidRPr="006B12D9" w:rsidRDefault="009074ED" w:rsidP="009074ED">
      <w:pPr>
        <w:keepNext/>
        <w:spacing w:after="0" w:line="240" w:lineRule="auto"/>
        <w:ind w:left="0" w:firstLine="0"/>
        <w:jc w:val="left"/>
        <w:outlineLvl w:val="4"/>
        <w:rPr>
          <w:rFonts w:ascii="Sofia Sans" w:eastAsia="Times New Roman" w:hAnsi="Sofia Sans" w:cs="Times New Roman"/>
          <w:color w:val="auto"/>
          <w:szCs w:val="24"/>
          <w:lang w:eastAsia="bg-BG"/>
        </w:rPr>
      </w:pPr>
    </w:p>
    <w:p w14:paraId="172D9CBE" w14:textId="77777777" w:rsidR="009074ED" w:rsidRPr="006B12D9" w:rsidRDefault="009074ED" w:rsidP="009074ED">
      <w:pPr>
        <w:keepNext/>
        <w:spacing w:after="0" w:line="240" w:lineRule="auto"/>
        <w:ind w:left="0" w:firstLine="0"/>
        <w:jc w:val="left"/>
        <w:outlineLvl w:val="4"/>
        <w:rPr>
          <w:rFonts w:ascii="Sofia Sans" w:eastAsia="Times New Roman" w:hAnsi="Sofia Sans" w:cs="Times New Roman"/>
          <w:color w:val="auto"/>
          <w:szCs w:val="24"/>
          <w:lang w:eastAsia="bg-BG"/>
        </w:rPr>
      </w:pPr>
    </w:p>
    <w:p w14:paraId="1395D499" w14:textId="77777777" w:rsidR="009074ED" w:rsidRPr="006B12D9" w:rsidRDefault="009074ED" w:rsidP="00B3738C">
      <w:pPr>
        <w:pStyle w:val="ListParagraph"/>
        <w:keepNext/>
        <w:numPr>
          <w:ilvl w:val="0"/>
          <w:numId w:val="21"/>
        </w:numPr>
        <w:ind w:left="567" w:firstLine="0"/>
        <w:outlineLvl w:val="4"/>
        <w:rPr>
          <w:rFonts w:ascii="Sofia Sans" w:hAnsi="Sofia Sans"/>
          <w:szCs w:val="24"/>
          <w:lang w:val="bg-BG" w:eastAsia="bg-BG"/>
        </w:rPr>
      </w:pPr>
      <w:r w:rsidRPr="006B12D9">
        <w:rPr>
          <w:rFonts w:ascii="Sofia Sans" w:hAnsi="Sofia Sans"/>
          <w:szCs w:val="24"/>
          <w:lang w:val="bg-BG" w:eastAsia="bg-BG"/>
        </w:rPr>
        <w:t xml:space="preserve"> </w:t>
      </w:r>
      <w:r w:rsidR="00B703E2" w:rsidRPr="006B12D9">
        <w:rPr>
          <w:rFonts w:ascii="Sofia Sans" w:hAnsi="Sofia Sans"/>
          <w:szCs w:val="24"/>
          <w:lang w:val="bg-BG" w:eastAsia="bg-BG"/>
        </w:rPr>
        <w:t>Заповед за провеждане на търга, с която е утвърдена настоящата документация - препис-извлечение;</w:t>
      </w:r>
      <w:r w:rsidRPr="006B12D9">
        <w:rPr>
          <w:rFonts w:ascii="Sofia Sans" w:hAnsi="Sofia Sans"/>
          <w:szCs w:val="24"/>
          <w:lang w:val="bg-BG" w:eastAsia="bg-BG"/>
        </w:rPr>
        <w:t xml:space="preserve">  </w:t>
      </w:r>
    </w:p>
    <w:p w14:paraId="0E43B019" w14:textId="7609BC5C" w:rsidR="009074ED" w:rsidRPr="006B12D9" w:rsidRDefault="009074ED" w:rsidP="00B3738C">
      <w:pPr>
        <w:pStyle w:val="ListParagraph"/>
        <w:keepNext/>
        <w:numPr>
          <w:ilvl w:val="0"/>
          <w:numId w:val="21"/>
        </w:numPr>
        <w:ind w:left="567" w:firstLine="0"/>
        <w:outlineLvl w:val="4"/>
        <w:rPr>
          <w:rFonts w:ascii="Sofia Sans" w:hAnsi="Sofia Sans"/>
          <w:szCs w:val="24"/>
          <w:lang w:val="bg-BG" w:eastAsia="bg-BG"/>
        </w:rPr>
      </w:pPr>
      <w:r w:rsidRPr="006B12D9">
        <w:rPr>
          <w:rFonts w:ascii="Sofia Sans" w:hAnsi="Sofia Sans"/>
          <w:szCs w:val="24"/>
          <w:lang w:val="bg-BG" w:eastAsia="bg-BG"/>
        </w:rPr>
        <w:t xml:space="preserve"> </w:t>
      </w:r>
      <w:r w:rsidR="00B703E2" w:rsidRPr="006B12D9">
        <w:rPr>
          <w:rFonts w:ascii="Sofia Sans" w:hAnsi="Sofia Sans"/>
          <w:szCs w:val="24"/>
          <w:lang w:val="bg-BG" w:eastAsia="bg-BG"/>
        </w:rPr>
        <w:t>Условия за провеждане на търга. Защита на личните данни;</w:t>
      </w:r>
      <w:r w:rsidRPr="006B12D9">
        <w:rPr>
          <w:rFonts w:ascii="Sofia Sans" w:hAnsi="Sofia Sans"/>
          <w:szCs w:val="24"/>
          <w:lang w:val="bg-BG" w:eastAsia="bg-BG"/>
        </w:rPr>
        <w:t xml:space="preserve"> </w:t>
      </w:r>
    </w:p>
    <w:p w14:paraId="27EF9903" w14:textId="7F0B57A8" w:rsidR="00B703E2" w:rsidRPr="006B12D9" w:rsidRDefault="00B703E2" w:rsidP="00C022D6">
      <w:pPr>
        <w:pStyle w:val="ListParagraph"/>
        <w:keepNext/>
        <w:numPr>
          <w:ilvl w:val="0"/>
          <w:numId w:val="23"/>
        </w:numPr>
        <w:ind w:firstLine="57"/>
        <w:outlineLvl w:val="4"/>
        <w:rPr>
          <w:rFonts w:ascii="Sofia Sans" w:hAnsi="Sofia Sans"/>
          <w:szCs w:val="24"/>
          <w:lang w:val="bg-BG" w:eastAsia="bg-BG"/>
        </w:rPr>
      </w:pPr>
      <w:r w:rsidRPr="006B12D9">
        <w:rPr>
          <w:rFonts w:ascii="Sofia Sans" w:hAnsi="Sofia Sans"/>
          <w:szCs w:val="24"/>
          <w:lang w:val="bg-BG" w:eastAsia="bg-BG"/>
        </w:rPr>
        <w:t xml:space="preserve">Условия за участие и указания за изготвяне и представяне на заявление </w:t>
      </w:r>
    </w:p>
    <w:p w14:paraId="101952D1" w14:textId="77777777" w:rsidR="00C022D6" w:rsidRPr="006B12D9" w:rsidRDefault="00B703E2" w:rsidP="00C022D6">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 xml:space="preserve">               за участие;</w:t>
      </w:r>
    </w:p>
    <w:p w14:paraId="2D0D9FA8" w14:textId="1EADD41B" w:rsidR="00C022D6" w:rsidRPr="00A04C60" w:rsidRDefault="00B703E2" w:rsidP="00334466">
      <w:pPr>
        <w:pStyle w:val="ListParagraph"/>
        <w:numPr>
          <w:ilvl w:val="0"/>
          <w:numId w:val="21"/>
        </w:numPr>
        <w:ind w:hanging="153"/>
        <w:rPr>
          <w:rFonts w:ascii="Sofia Sans" w:hAnsi="Sofia Sans"/>
          <w:szCs w:val="24"/>
          <w:lang w:val="bg-BG" w:eastAsia="bg-BG"/>
        </w:rPr>
      </w:pPr>
      <w:r w:rsidRPr="00A04C60">
        <w:rPr>
          <w:rFonts w:ascii="Sofia Sans" w:hAnsi="Sofia Sans"/>
          <w:szCs w:val="24"/>
          <w:lang w:val="bg-BG" w:eastAsia="bg-BG"/>
        </w:rPr>
        <w:t xml:space="preserve">Списък на </w:t>
      </w:r>
      <w:r w:rsidR="008F2339">
        <w:rPr>
          <w:rFonts w:ascii="Sofia Sans" w:hAnsi="Sofia Sans"/>
          <w:szCs w:val="24"/>
          <w:lang w:val="bg-BG" w:eastAsia="bg-BG"/>
        </w:rPr>
        <w:t>имотите</w:t>
      </w:r>
      <w:r w:rsidR="00C022D6" w:rsidRPr="00A04C60">
        <w:rPr>
          <w:rFonts w:ascii="Sofia Sans" w:hAnsi="Sofia Sans"/>
          <w:szCs w:val="24"/>
          <w:lang w:val="bg-BG" w:eastAsia="bg-BG"/>
        </w:rPr>
        <w:t>,</w:t>
      </w:r>
      <w:r w:rsidRPr="00A04C60">
        <w:rPr>
          <w:rFonts w:ascii="Sofia Sans" w:hAnsi="Sofia Sans"/>
          <w:szCs w:val="24"/>
          <w:lang w:val="bg-BG" w:eastAsia="bg-BG"/>
        </w:rPr>
        <w:t xml:space="preserve"> собственост на НЕК ЕАД</w:t>
      </w:r>
      <w:r w:rsidR="00334466" w:rsidRPr="00A04C60">
        <w:rPr>
          <w:rFonts w:ascii="Sofia Sans" w:hAnsi="Sofia Sans"/>
          <w:szCs w:val="24"/>
          <w:lang w:val="bg-BG" w:eastAsia="bg-BG"/>
        </w:rPr>
        <w:t xml:space="preserve">, </w:t>
      </w:r>
      <w:r w:rsidRPr="00A04C60">
        <w:rPr>
          <w:rFonts w:ascii="Sofia Sans" w:hAnsi="Sofia Sans"/>
          <w:szCs w:val="24"/>
          <w:lang w:val="bg-BG" w:eastAsia="bg-BG"/>
        </w:rPr>
        <w:t>находящи се в гр.</w:t>
      </w:r>
      <w:r w:rsidR="00C022D6" w:rsidRPr="00A04C60">
        <w:rPr>
          <w:rFonts w:ascii="Sofia Sans" w:hAnsi="Sofia Sans"/>
          <w:szCs w:val="24"/>
          <w:lang w:val="bg-BG" w:eastAsia="bg-BG"/>
        </w:rPr>
        <w:t xml:space="preserve"> </w:t>
      </w:r>
      <w:r w:rsidRPr="00A04C60">
        <w:rPr>
          <w:rFonts w:ascii="Sofia Sans" w:hAnsi="Sofia Sans"/>
          <w:szCs w:val="24"/>
          <w:lang w:val="bg-BG" w:eastAsia="bg-BG"/>
        </w:rPr>
        <w:t>Белене;</w:t>
      </w:r>
    </w:p>
    <w:p w14:paraId="289A41BB" w14:textId="6364CCB1" w:rsidR="00B703E2" w:rsidRPr="006B12D9" w:rsidRDefault="00B703E2" w:rsidP="00C022D6">
      <w:pPr>
        <w:pStyle w:val="ListParagraph"/>
        <w:keepNext/>
        <w:numPr>
          <w:ilvl w:val="0"/>
          <w:numId w:val="21"/>
        </w:numPr>
        <w:ind w:hanging="153"/>
        <w:outlineLvl w:val="4"/>
        <w:rPr>
          <w:rFonts w:ascii="Sofia Sans" w:hAnsi="Sofia Sans"/>
          <w:szCs w:val="24"/>
          <w:lang w:val="bg-BG" w:eastAsia="bg-BG"/>
        </w:rPr>
      </w:pPr>
      <w:r w:rsidRPr="006B12D9">
        <w:rPr>
          <w:rFonts w:ascii="Sofia Sans" w:hAnsi="Sofia Sans"/>
          <w:szCs w:val="24"/>
          <w:lang w:val="bg-BG" w:eastAsia="bg-BG"/>
        </w:rPr>
        <w:t>Образци на документи:</w:t>
      </w:r>
    </w:p>
    <w:p w14:paraId="40D85E21" w14:textId="54915287" w:rsidR="00B703E2" w:rsidRPr="006B12D9" w:rsidRDefault="00B703E2" w:rsidP="00C022D6">
      <w:pPr>
        <w:pStyle w:val="ListParagraph"/>
        <w:numPr>
          <w:ilvl w:val="0"/>
          <w:numId w:val="24"/>
        </w:numPr>
        <w:rPr>
          <w:rFonts w:ascii="Sofia Sans" w:hAnsi="Sofia Sans"/>
          <w:szCs w:val="24"/>
          <w:lang w:val="bg-BG" w:eastAsia="bg-BG"/>
        </w:rPr>
      </w:pPr>
      <w:r w:rsidRPr="006B12D9">
        <w:rPr>
          <w:rFonts w:ascii="Sofia Sans" w:hAnsi="Sofia Sans"/>
          <w:szCs w:val="24"/>
          <w:lang w:val="bg-BG" w:eastAsia="bg-BG"/>
        </w:rPr>
        <w:t>Образец на заявление за участие;</w:t>
      </w:r>
    </w:p>
    <w:p w14:paraId="479FDE7F" w14:textId="0C972AE2" w:rsidR="00B703E2" w:rsidRPr="006B12D9" w:rsidRDefault="00B703E2" w:rsidP="00C022D6">
      <w:pPr>
        <w:pStyle w:val="ListParagraph"/>
        <w:numPr>
          <w:ilvl w:val="0"/>
          <w:numId w:val="24"/>
        </w:numPr>
        <w:rPr>
          <w:rFonts w:ascii="Sofia Sans" w:hAnsi="Sofia Sans"/>
          <w:szCs w:val="24"/>
          <w:lang w:val="bg-BG" w:eastAsia="bg-BG"/>
        </w:rPr>
      </w:pPr>
      <w:r w:rsidRPr="006B12D9">
        <w:rPr>
          <w:rFonts w:ascii="Sofia Sans" w:hAnsi="Sofia Sans"/>
          <w:szCs w:val="24"/>
          <w:lang w:val="bg-BG" w:eastAsia="bg-BG"/>
        </w:rPr>
        <w:t>Образец на декларация по чл.</w:t>
      </w:r>
      <w:r w:rsidR="00FC2193" w:rsidRPr="006B12D9">
        <w:rPr>
          <w:rFonts w:ascii="Sofia Sans" w:hAnsi="Sofia Sans"/>
          <w:szCs w:val="24"/>
          <w:lang w:val="bg-BG" w:eastAsia="bg-BG"/>
        </w:rPr>
        <w:t>6.</w:t>
      </w:r>
      <w:r w:rsidR="000B54F4">
        <w:rPr>
          <w:rFonts w:ascii="Sofia Sans" w:hAnsi="Sofia Sans"/>
          <w:szCs w:val="24"/>
          <w:lang w:val="bg-BG" w:eastAsia="bg-BG"/>
        </w:rPr>
        <w:t>4</w:t>
      </w:r>
      <w:r w:rsidR="00FC2193" w:rsidRPr="006B12D9">
        <w:rPr>
          <w:rFonts w:ascii="Sofia Sans" w:hAnsi="Sofia Sans"/>
          <w:szCs w:val="24"/>
          <w:lang w:val="bg-BG" w:eastAsia="bg-BG"/>
        </w:rPr>
        <w:t>.6</w:t>
      </w:r>
      <w:r w:rsidRPr="006B12D9">
        <w:rPr>
          <w:rFonts w:ascii="Sofia Sans" w:hAnsi="Sofia Sans"/>
          <w:szCs w:val="24"/>
          <w:lang w:val="bg-BG" w:eastAsia="bg-BG"/>
        </w:rPr>
        <w:t xml:space="preserve">, т.2-6 от Правила за управление и разпореждане със собствеността на НЕК ЕАД (ПУРС);  </w:t>
      </w:r>
    </w:p>
    <w:p w14:paraId="5B27850D" w14:textId="736C916A" w:rsidR="00B703E2" w:rsidRPr="006B12D9" w:rsidRDefault="00B703E2" w:rsidP="00C022D6">
      <w:pPr>
        <w:pStyle w:val="ListParagraph"/>
        <w:numPr>
          <w:ilvl w:val="0"/>
          <w:numId w:val="24"/>
        </w:numPr>
        <w:rPr>
          <w:rFonts w:ascii="Sofia Sans" w:hAnsi="Sofia Sans"/>
          <w:szCs w:val="24"/>
          <w:lang w:val="bg-BG" w:eastAsia="bg-BG"/>
        </w:rPr>
      </w:pPr>
      <w:r w:rsidRPr="006B12D9">
        <w:rPr>
          <w:rFonts w:ascii="Sofia Sans" w:hAnsi="Sofia Sans"/>
          <w:szCs w:val="24"/>
          <w:lang w:val="bg-BG" w:eastAsia="bg-BG"/>
        </w:rPr>
        <w:t>Образец на ценово предложение;</w:t>
      </w:r>
    </w:p>
    <w:p w14:paraId="1628388A" w14:textId="61980847" w:rsidR="00B703E2" w:rsidRPr="006B12D9" w:rsidRDefault="00B703E2" w:rsidP="00C022D6">
      <w:pPr>
        <w:pStyle w:val="ListParagraph"/>
        <w:numPr>
          <w:ilvl w:val="0"/>
          <w:numId w:val="24"/>
        </w:numPr>
        <w:rPr>
          <w:rFonts w:ascii="Sofia Sans" w:hAnsi="Sofia Sans"/>
          <w:szCs w:val="24"/>
          <w:lang w:val="bg-BG" w:eastAsia="bg-BG"/>
        </w:rPr>
      </w:pPr>
      <w:r w:rsidRPr="006B12D9">
        <w:rPr>
          <w:rFonts w:ascii="Sofia Sans" w:hAnsi="Sofia Sans"/>
          <w:szCs w:val="24"/>
          <w:lang w:val="bg-BG" w:eastAsia="bg-BG"/>
        </w:rPr>
        <w:t>Проект на договор за  наем на недвижим имот – образец;</w:t>
      </w:r>
    </w:p>
    <w:p w14:paraId="200DC06E" w14:textId="0453EE07" w:rsidR="00B703E2" w:rsidRDefault="00B703E2" w:rsidP="00C022D6">
      <w:pPr>
        <w:pStyle w:val="ListParagraph"/>
        <w:numPr>
          <w:ilvl w:val="0"/>
          <w:numId w:val="21"/>
        </w:numPr>
        <w:ind w:hanging="153"/>
        <w:rPr>
          <w:rFonts w:ascii="Sofia Sans" w:hAnsi="Sofia Sans"/>
          <w:szCs w:val="24"/>
          <w:lang w:val="bg-BG" w:eastAsia="bg-BG"/>
        </w:rPr>
      </w:pPr>
      <w:r w:rsidRPr="00A04C60">
        <w:rPr>
          <w:rFonts w:ascii="Sofia Sans" w:hAnsi="Sofia Sans"/>
          <w:szCs w:val="24"/>
          <w:lang w:val="bg-BG" w:eastAsia="bg-BG"/>
        </w:rPr>
        <w:t xml:space="preserve">Протокол № </w:t>
      </w:r>
      <w:r w:rsidR="00491AAF">
        <w:rPr>
          <w:rFonts w:ascii="Sofia Sans" w:hAnsi="Sofia Sans"/>
          <w:szCs w:val="24"/>
          <w:lang w:val="en-US" w:eastAsia="bg-BG"/>
        </w:rPr>
        <w:t>26</w:t>
      </w:r>
      <w:r w:rsidRPr="00A04C60">
        <w:rPr>
          <w:rFonts w:ascii="Sofia Sans" w:hAnsi="Sofia Sans"/>
          <w:szCs w:val="24"/>
          <w:lang w:val="bg-BG" w:eastAsia="bg-BG"/>
        </w:rPr>
        <w:t>/</w:t>
      </w:r>
      <w:r w:rsidR="00491AAF">
        <w:rPr>
          <w:rFonts w:ascii="Sofia Sans" w:hAnsi="Sofia Sans"/>
          <w:szCs w:val="24"/>
          <w:lang w:val="en-US" w:eastAsia="bg-BG"/>
        </w:rPr>
        <w:t>26</w:t>
      </w:r>
      <w:r w:rsidRPr="00A04C60">
        <w:rPr>
          <w:rFonts w:ascii="Sofia Sans" w:hAnsi="Sofia Sans"/>
          <w:szCs w:val="24"/>
          <w:lang w:val="bg-BG" w:eastAsia="bg-BG"/>
        </w:rPr>
        <w:t>.</w:t>
      </w:r>
      <w:r w:rsidR="00147D9D">
        <w:rPr>
          <w:rFonts w:ascii="Sofia Sans" w:hAnsi="Sofia Sans"/>
          <w:szCs w:val="24"/>
          <w:lang w:val="bg-BG" w:eastAsia="bg-BG"/>
        </w:rPr>
        <w:t>0</w:t>
      </w:r>
      <w:r w:rsidR="00491AAF">
        <w:rPr>
          <w:rFonts w:ascii="Sofia Sans" w:hAnsi="Sofia Sans"/>
          <w:szCs w:val="24"/>
          <w:lang w:val="en-US" w:eastAsia="bg-BG"/>
        </w:rPr>
        <w:t>6</w:t>
      </w:r>
      <w:r w:rsidRPr="00A04C60">
        <w:rPr>
          <w:rFonts w:ascii="Sofia Sans" w:hAnsi="Sofia Sans"/>
          <w:szCs w:val="24"/>
          <w:lang w:val="bg-BG" w:eastAsia="bg-BG"/>
        </w:rPr>
        <w:t>.202</w:t>
      </w:r>
      <w:r w:rsidR="00147D9D">
        <w:rPr>
          <w:rFonts w:ascii="Sofia Sans" w:hAnsi="Sofia Sans"/>
          <w:szCs w:val="24"/>
          <w:lang w:val="bg-BG" w:eastAsia="bg-BG"/>
        </w:rPr>
        <w:t>6</w:t>
      </w:r>
      <w:r w:rsidRPr="00A04C60">
        <w:rPr>
          <w:rFonts w:ascii="Sofia Sans" w:hAnsi="Sofia Sans"/>
          <w:szCs w:val="24"/>
          <w:lang w:val="bg-BG" w:eastAsia="bg-BG"/>
        </w:rPr>
        <w:t xml:space="preserve"> г. на Съвета на директорите на НЕК ЕАД - препис извлечение</w:t>
      </w:r>
      <w:r w:rsidR="00C022D6" w:rsidRPr="00A04C60">
        <w:rPr>
          <w:rFonts w:ascii="Sofia Sans" w:hAnsi="Sofia Sans"/>
          <w:szCs w:val="24"/>
          <w:lang w:val="bg-BG" w:eastAsia="bg-BG"/>
        </w:rPr>
        <w:t>.</w:t>
      </w:r>
    </w:p>
    <w:p w14:paraId="4A9BFB93" w14:textId="77777777" w:rsidR="00B703E2" w:rsidRPr="006B12D9" w:rsidRDefault="00B703E2" w:rsidP="00B703E2">
      <w:pPr>
        <w:spacing w:after="0" w:line="240" w:lineRule="auto"/>
        <w:ind w:left="0" w:firstLine="0"/>
        <w:rPr>
          <w:rFonts w:ascii="Sofia Sans" w:eastAsia="Times New Roman" w:hAnsi="Sofia Sans" w:cs="Times New Roman"/>
          <w:color w:val="auto"/>
          <w:szCs w:val="24"/>
        </w:rPr>
      </w:pPr>
    </w:p>
    <w:p w14:paraId="5D0F1868" w14:textId="77777777" w:rsidR="00B703E2" w:rsidRPr="006B12D9" w:rsidRDefault="00B703E2" w:rsidP="00B703E2">
      <w:pPr>
        <w:spacing w:after="0" w:line="240" w:lineRule="auto"/>
        <w:ind w:left="0" w:firstLine="720"/>
        <w:rPr>
          <w:rFonts w:ascii="Sofia Sans" w:eastAsia="Times New Roman" w:hAnsi="Sofia Sans" w:cs="Times New Roman"/>
          <w:color w:val="auto"/>
          <w:szCs w:val="24"/>
          <w:lang w:eastAsia="bg-BG"/>
        </w:rPr>
      </w:pPr>
    </w:p>
    <w:p w14:paraId="27283E1A" w14:textId="77777777" w:rsidR="00B703E2" w:rsidRPr="006B12D9" w:rsidRDefault="00B703E2" w:rsidP="00B703E2">
      <w:pPr>
        <w:spacing w:after="0" w:line="240" w:lineRule="auto"/>
        <w:ind w:left="0" w:firstLine="0"/>
        <w:rPr>
          <w:rFonts w:ascii="Sofia Sans" w:eastAsia="Times New Roman" w:hAnsi="Sofia Sans" w:cs="Times New Roman"/>
          <w:color w:val="auto"/>
          <w:szCs w:val="24"/>
        </w:rPr>
      </w:pPr>
    </w:p>
    <w:p w14:paraId="4DE329A3" w14:textId="77777777" w:rsidR="00B703E2" w:rsidRPr="006B12D9" w:rsidRDefault="00B703E2" w:rsidP="00B703E2">
      <w:pPr>
        <w:spacing w:after="0" w:line="240" w:lineRule="auto"/>
        <w:ind w:left="0" w:firstLine="720"/>
        <w:rPr>
          <w:rFonts w:ascii="Sofia Sans" w:eastAsia="Times New Roman" w:hAnsi="Sofia Sans" w:cs="Times New Roman"/>
          <w:color w:val="auto"/>
          <w:szCs w:val="24"/>
          <w:lang w:eastAsia="bg-BG"/>
        </w:rPr>
      </w:pPr>
    </w:p>
    <w:p w14:paraId="1EC122EA" w14:textId="1FA4F292"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 xml:space="preserve">Документацията се състои </w:t>
      </w:r>
      <w:r w:rsidRPr="0027118E">
        <w:rPr>
          <w:rFonts w:ascii="Sofia Sans" w:eastAsia="Times New Roman" w:hAnsi="Sofia Sans" w:cs="Times New Roman"/>
          <w:color w:val="auto"/>
          <w:szCs w:val="24"/>
          <w:lang w:eastAsia="bg-BG"/>
        </w:rPr>
        <w:t xml:space="preserve">от </w:t>
      </w:r>
      <w:r w:rsidR="00A04C60" w:rsidRPr="00B8735C">
        <w:rPr>
          <w:rFonts w:ascii="Sofia Sans" w:eastAsia="Times New Roman" w:hAnsi="Sofia Sans" w:cs="Times New Roman"/>
          <w:color w:val="auto"/>
          <w:szCs w:val="24"/>
          <w:lang w:eastAsia="bg-BG"/>
        </w:rPr>
        <w:t>2</w:t>
      </w:r>
      <w:r w:rsidR="00C05566" w:rsidRPr="00B8735C">
        <w:rPr>
          <w:rFonts w:ascii="Sofia Sans" w:eastAsia="Times New Roman" w:hAnsi="Sofia Sans" w:cs="Times New Roman"/>
          <w:color w:val="auto"/>
          <w:szCs w:val="24"/>
          <w:lang w:eastAsia="bg-BG"/>
        </w:rPr>
        <w:t>0</w:t>
      </w:r>
      <w:r w:rsidRPr="00B8735C">
        <w:rPr>
          <w:rFonts w:ascii="Sofia Sans" w:eastAsia="Times New Roman" w:hAnsi="Sofia Sans" w:cs="Times New Roman"/>
          <w:color w:val="auto"/>
          <w:szCs w:val="24"/>
          <w:lang w:eastAsia="bg-BG"/>
        </w:rPr>
        <w:t xml:space="preserve"> с</w:t>
      </w:r>
      <w:r w:rsidRPr="0027118E">
        <w:rPr>
          <w:rFonts w:ascii="Sofia Sans" w:eastAsia="Times New Roman" w:hAnsi="Sofia Sans" w:cs="Times New Roman"/>
          <w:color w:val="auto"/>
          <w:szCs w:val="24"/>
          <w:lang w:eastAsia="bg-BG"/>
        </w:rPr>
        <w:t>траници</w:t>
      </w:r>
      <w:r w:rsidRPr="006B12D9">
        <w:rPr>
          <w:rFonts w:ascii="Sofia Sans" w:eastAsia="Times New Roman" w:hAnsi="Sofia Sans" w:cs="Times New Roman"/>
          <w:color w:val="auto"/>
          <w:szCs w:val="24"/>
          <w:lang w:eastAsia="bg-BG"/>
        </w:rPr>
        <w:t>. Участниците са длъжни да проверят съдържанието й.</w:t>
      </w:r>
    </w:p>
    <w:p w14:paraId="72653688" w14:textId="77777777" w:rsidR="00B703E2" w:rsidRPr="006B12D9" w:rsidRDefault="00B703E2" w:rsidP="00B703E2">
      <w:pPr>
        <w:spacing w:after="0" w:line="240" w:lineRule="auto"/>
        <w:ind w:left="0" w:firstLine="0"/>
        <w:jc w:val="left"/>
        <w:rPr>
          <w:rFonts w:ascii="Sofia Sans" w:eastAsia="Times New Roman" w:hAnsi="Sofia Sans" w:cs="Arial"/>
          <w:color w:val="auto"/>
          <w:szCs w:val="24"/>
          <w:lang w:eastAsia="bg-BG"/>
        </w:rPr>
      </w:pPr>
    </w:p>
    <w:p w14:paraId="2FEA0335" w14:textId="77777777" w:rsidR="00B703E2" w:rsidRPr="006B12D9" w:rsidRDefault="00B703E2" w:rsidP="00B703E2">
      <w:pPr>
        <w:spacing w:after="0" w:line="240" w:lineRule="auto"/>
        <w:ind w:left="0" w:firstLine="720"/>
        <w:rPr>
          <w:rFonts w:ascii="Sofia Sans" w:eastAsia="Times New Roman" w:hAnsi="Sofia Sans" w:cs="Times New Roman"/>
          <w:color w:val="auto"/>
          <w:szCs w:val="24"/>
          <w:lang w:eastAsia="bg-BG"/>
        </w:rPr>
      </w:pPr>
    </w:p>
    <w:p w14:paraId="3F89CF36" w14:textId="77777777" w:rsidR="00B703E2" w:rsidRPr="006B12D9" w:rsidRDefault="00B703E2" w:rsidP="00B703E2">
      <w:pPr>
        <w:spacing w:after="0" w:line="240" w:lineRule="auto"/>
        <w:ind w:left="0" w:firstLine="720"/>
        <w:rPr>
          <w:rFonts w:ascii="Sofia Sans" w:eastAsia="Times New Roman" w:hAnsi="Sofia Sans" w:cs="Times New Roman"/>
          <w:color w:val="auto"/>
          <w:szCs w:val="24"/>
          <w:lang w:eastAsia="bg-BG"/>
        </w:rPr>
      </w:pPr>
    </w:p>
    <w:p w14:paraId="24DF24FC" w14:textId="77777777" w:rsidR="00B703E2" w:rsidRPr="006B12D9" w:rsidRDefault="00B703E2" w:rsidP="00B703E2">
      <w:pPr>
        <w:spacing w:after="0" w:line="240" w:lineRule="auto"/>
        <w:ind w:left="0" w:firstLine="720"/>
        <w:rPr>
          <w:rFonts w:ascii="Sofia Sans" w:eastAsia="Times New Roman" w:hAnsi="Sofia Sans" w:cs="Times New Roman"/>
          <w:color w:val="auto"/>
          <w:szCs w:val="24"/>
          <w:lang w:eastAsia="bg-BG"/>
        </w:rPr>
      </w:pPr>
    </w:p>
    <w:p w14:paraId="1F9A8D46" w14:textId="77777777" w:rsidR="00B703E2" w:rsidRPr="006B12D9" w:rsidRDefault="00B703E2" w:rsidP="00B703E2">
      <w:pPr>
        <w:spacing w:after="0" w:line="240" w:lineRule="auto"/>
        <w:ind w:left="0" w:firstLine="720"/>
        <w:rPr>
          <w:rFonts w:ascii="Sofia Sans" w:eastAsia="Times New Roman" w:hAnsi="Sofia Sans" w:cs="Times New Roman"/>
          <w:color w:val="auto"/>
          <w:szCs w:val="24"/>
          <w:lang w:eastAsia="bg-BG"/>
        </w:rPr>
      </w:pPr>
    </w:p>
    <w:p w14:paraId="072A72FA" w14:textId="77777777" w:rsidR="00B703E2" w:rsidRPr="006B12D9" w:rsidRDefault="00B703E2" w:rsidP="00B703E2">
      <w:pPr>
        <w:spacing w:after="0" w:line="240" w:lineRule="auto"/>
        <w:ind w:left="0" w:firstLine="720"/>
        <w:rPr>
          <w:rFonts w:ascii="Sofia Sans" w:eastAsia="Times New Roman" w:hAnsi="Sofia Sans" w:cs="Times New Roman"/>
          <w:color w:val="auto"/>
          <w:szCs w:val="24"/>
          <w:lang w:eastAsia="bg-BG"/>
        </w:rPr>
      </w:pPr>
    </w:p>
    <w:p w14:paraId="71B208CC" w14:textId="77777777" w:rsidR="00B703E2" w:rsidRPr="006B12D9" w:rsidRDefault="00B703E2" w:rsidP="00B703E2">
      <w:pPr>
        <w:spacing w:after="0" w:line="240" w:lineRule="auto"/>
        <w:ind w:left="0" w:firstLine="720"/>
        <w:rPr>
          <w:rFonts w:ascii="Sofia Sans" w:eastAsia="Times New Roman" w:hAnsi="Sofia Sans" w:cs="Times New Roman"/>
          <w:color w:val="auto"/>
          <w:szCs w:val="24"/>
          <w:lang w:eastAsia="bg-BG"/>
        </w:rPr>
      </w:pPr>
    </w:p>
    <w:p w14:paraId="560875AB" w14:textId="77777777" w:rsidR="00B703E2" w:rsidRPr="006B12D9" w:rsidRDefault="00B703E2" w:rsidP="00B703E2">
      <w:pPr>
        <w:spacing w:after="0" w:line="240" w:lineRule="auto"/>
        <w:ind w:left="0" w:firstLine="720"/>
        <w:rPr>
          <w:rFonts w:ascii="Sofia Sans" w:eastAsia="Times New Roman" w:hAnsi="Sofia Sans" w:cs="Times New Roman"/>
          <w:color w:val="auto"/>
          <w:szCs w:val="24"/>
          <w:lang w:eastAsia="bg-BG"/>
        </w:rPr>
      </w:pPr>
    </w:p>
    <w:p w14:paraId="1D96FFC2" w14:textId="77777777" w:rsidR="00B703E2" w:rsidRPr="006B12D9" w:rsidRDefault="00B703E2" w:rsidP="00B703E2">
      <w:pPr>
        <w:spacing w:after="0" w:line="240" w:lineRule="auto"/>
        <w:ind w:left="0" w:firstLine="720"/>
        <w:rPr>
          <w:rFonts w:ascii="Sofia Sans" w:eastAsia="Times New Roman" w:hAnsi="Sofia Sans" w:cs="Times New Roman"/>
          <w:color w:val="auto"/>
          <w:szCs w:val="24"/>
          <w:lang w:eastAsia="bg-BG"/>
        </w:rPr>
      </w:pPr>
    </w:p>
    <w:p w14:paraId="44DE78C3" w14:textId="77777777" w:rsidR="00B703E2" w:rsidRPr="006B12D9" w:rsidRDefault="00B703E2" w:rsidP="00B703E2">
      <w:pPr>
        <w:spacing w:after="0" w:line="240" w:lineRule="auto"/>
        <w:ind w:left="0" w:firstLine="720"/>
        <w:rPr>
          <w:rFonts w:ascii="Sofia Sans" w:eastAsia="Times New Roman" w:hAnsi="Sofia Sans" w:cs="Times New Roman"/>
          <w:color w:val="auto"/>
          <w:szCs w:val="24"/>
          <w:lang w:eastAsia="bg-BG"/>
        </w:rPr>
      </w:pPr>
    </w:p>
    <w:p w14:paraId="25CBAF07" w14:textId="77777777" w:rsidR="00B703E2" w:rsidRPr="006B12D9" w:rsidRDefault="00B703E2" w:rsidP="00B703E2">
      <w:pPr>
        <w:spacing w:after="0" w:line="240" w:lineRule="auto"/>
        <w:ind w:left="0" w:firstLine="720"/>
        <w:rPr>
          <w:rFonts w:ascii="Sofia Sans" w:eastAsia="Times New Roman" w:hAnsi="Sofia Sans" w:cs="Times New Roman"/>
          <w:color w:val="auto"/>
          <w:szCs w:val="24"/>
          <w:lang w:eastAsia="bg-BG"/>
        </w:rPr>
      </w:pPr>
    </w:p>
    <w:p w14:paraId="12065F63" w14:textId="77777777" w:rsidR="00B703E2" w:rsidRPr="006B12D9" w:rsidRDefault="00B703E2" w:rsidP="00B703E2">
      <w:pPr>
        <w:spacing w:after="0" w:line="240" w:lineRule="auto"/>
        <w:ind w:left="0" w:firstLine="720"/>
        <w:rPr>
          <w:rFonts w:ascii="Sofia Sans" w:eastAsia="Times New Roman" w:hAnsi="Sofia Sans" w:cs="Times New Roman"/>
          <w:color w:val="auto"/>
          <w:szCs w:val="24"/>
          <w:lang w:eastAsia="bg-BG"/>
        </w:rPr>
      </w:pPr>
    </w:p>
    <w:p w14:paraId="19860327" w14:textId="77777777" w:rsidR="00B703E2" w:rsidRPr="006B12D9" w:rsidRDefault="00B703E2" w:rsidP="00B703E2">
      <w:pPr>
        <w:spacing w:after="0" w:line="240" w:lineRule="auto"/>
        <w:ind w:left="0" w:firstLine="720"/>
        <w:rPr>
          <w:rFonts w:ascii="Sofia Sans" w:eastAsia="Times New Roman" w:hAnsi="Sofia Sans" w:cs="Times New Roman"/>
          <w:color w:val="auto"/>
          <w:szCs w:val="24"/>
          <w:lang w:eastAsia="bg-BG"/>
        </w:rPr>
      </w:pPr>
    </w:p>
    <w:p w14:paraId="4533ACC2" w14:textId="77777777" w:rsidR="00B703E2" w:rsidRPr="006B12D9" w:rsidRDefault="00B703E2" w:rsidP="00B703E2">
      <w:pPr>
        <w:spacing w:after="0" w:line="240" w:lineRule="auto"/>
        <w:ind w:left="0" w:firstLine="720"/>
        <w:rPr>
          <w:rFonts w:ascii="Sofia Sans" w:eastAsia="Times New Roman" w:hAnsi="Sofia Sans" w:cs="Times New Roman"/>
          <w:color w:val="auto"/>
          <w:szCs w:val="24"/>
          <w:lang w:eastAsia="bg-BG"/>
        </w:rPr>
      </w:pPr>
    </w:p>
    <w:p w14:paraId="6A777427" w14:textId="77777777" w:rsidR="00B703E2" w:rsidRPr="006B12D9" w:rsidRDefault="00B703E2" w:rsidP="00B703E2">
      <w:pPr>
        <w:spacing w:after="0" w:line="240" w:lineRule="auto"/>
        <w:ind w:left="0" w:firstLine="720"/>
        <w:rPr>
          <w:rFonts w:ascii="Sofia Sans" w:eastAsia="Times New Roman" w:hAnsi="Sofia Sans" w:cs="Times New Roman"/>
          <w:color w:val="auto"/>
          <w:szCs w:val="24"/>
          <w:lang w:eastAsia="bg-BG"/>
        </w:rPr>
      </w:pPr>
    </w:p>
    <w:p w14:paraId="03AFE8AB" w14:textId="77777777" w:rsidR="00B703E2" w:rsidRPr="006B12D9" w:rsidRDefault="00B703E2" w:rsidP="00B703E2">
      <w:pPr>
        <w:spacing w:after="0" w:line="240" w:lineRule="auto"/>
        <w:ind w:left="0" w:firstLine="720"/>
        <w:rPr>
          <w:rFonts w:ascii="Sofia Sans" w:eastAsia="Times New Roman" w:hAnsi="Sofia Sans" w:cs="Times New Roman"/>
          <w:color w:val="auto"/>
          <w:szCs w:val="24"/>
          <w:lang w:eastAsia="bg-BG"/>
        </w:rPr>
      </w:pPr>
    </w:p>
    <w:p w14:paraId="0E7D9C33" w14:textId="77777777" w:rsidR="00B703E2" w:rsidRPr="006B12D9" w:rsidRDefault="00B703E2" w:rsidP="00B703E2">
      <w:pPr>
        <w:spacing w:after="0" w:line="240" w:lineRule="auto"/>
        <w:ind w:left="0" w:firstLine="720"/>
        <w:rPr>
          <w:rFonts w:ascii="Sofia Sans" w:eastAsia="Times New Roman" w:hAnsi="Sofia Sans" w:cs="Times New Roman"/>
          <w:color w:val="auto"/>
          <w:szCs w:val="24"/>
          <w:lang w:eastAsia="bg-BG"/>
        </w:rPr>
      </w:pPr>
    </w:p>
    <w:p w14:paraId="03DE0D39" w14:textId="77777777" w:rsidR="00B703E2" w:rsidRPr="006B12D9" w:rsidRDefault="00B703E2" w:rsidP="00B703E2">
      <w:pPr>
        <w:spacing w:after="0" w:line="240" w:lineRule="auto"/>
        <w:ind w:left="0" w:firstLine="720"/>
        <w:rPr>
          <w:rFonts w:ascii="Sofia Sans" w:eastAsia="Times New Roman" w:hAnsi="Sofia Sans" w:cs="Times New Roman"/>
          <w:color w:val="auto"/>
          <w:szCs w:val="24"/>
          <w:lang w:eastAsia="bg-BG"/>
        </w:rPr>
      </w:pPr>
    </w:p>
    <w:p w14:paraId="78ADFC20" w14:textId="77777777" w:rsidR="00B703E2" w:rsidRPr="006B12D9" w:rsidRDefault="00B703E2" w:rsidP="00B703E2">
      <w:pPr>
        <w:spacing w:after="0" w:line="240" w:lineRule="auto"/>
        <w:ind w:left="0" w:firstLine="720"/>
        <w:rPr>
          <w:rFonts w:ascii="Sofia Sans" w:eastAsia="Times New Roman" w:hAnsi="Sofia Sans" w:cs="Times New Roman"/>
          <w:color w:val="auto"/>
          <w:szCs w:val="24"/>
          <w:lang w:eastAsia="bg-BG"/>
        </w:rPr>
      </w:pPr>
    </w:p>
    <w:p w14:paraId="45AE4F36" w14:textId="77777777" w:rsidR="00B703E2" w:rsidRPr="006B12D9" w:rsidRDefault="00B703E2" w:rsidP="00B703E2">
      <w:pPr>
        <w:spacing w:after="0" w:line="240" w:lineRule="auto"/>
        <w:ind w:left="0" w:firstLine="720"/>
        <w:rPr>
          <w:rFonts w:ascii="Sofia Sans" w:eastAsia="Times New Roman" w:hAnsi="Sofia Sans" w:cs="Times New Roman"/>
          <w:color w:val="auto"/>
          <w:szCs w:val="24"/>
          <w:lang w:eastAsia="bg-BG"/>
        </w:rPr>
      </w:pPr>
    </w:p>
    <w:p w14:paraId="4B21A08F" w14:textId="77777777" w:rsidR="00B703E2" w:rsidRDefault="00B703E2" w:rsidP="00B703E2">
      <w:pPr>
        <w:spacing w:after="0" w:line="240" w:lineRule="auto"/>
        <w:ind w:left="0" w:firstLine="720"/>
        <w:rPr>
          <w:rFonts w:ascii="Sofia Sans" w:eastAsia="Times New Roman" w:hAnsi="Sofia Sans" w:cs="Times New Roman"/>
          <w:color w:val="auto"/>
          <w:szCs w:val="24"/>
          <w:lang w:eastAsia="bg-BG"/>
        </w:rPr>
      </w:pPr>
    </w:p>
    <w:p w14:paraId="3DCF02C9" w14:textId="77777777" w:rsidR="000E7784" w:rsidRDefault="000E7784" w:rsidP="00B703E2">
      <w:pPr>
        <w:spacing w:after="0" w:line="240" w:lineRule="auto"/>
        <w:ind w:left="0" w:firstLine="720"/>
        <w:rPr>
          <w:rFonts w:ascii="Sofia Sans" w:eastAsia="Times New Roman" w:hAnsi="Sofia Sans" w:cs="Times New Roman"/>
          <w:color w:val="auto"/>
          <w:szCs w:val="24"/>
          <w:lang w:eastAsia="bg-BG"/>
        </w:rPr>
      </w:pPr>
    </w:p>
    <w:p w14:paraId="322F8F87" w14:textId="77777777" w:rsidR="000E7784" w:rsidRPr="006B12D9" w:rsidRDefault="000E7784" w:rsidP="00B703E2">
      <w:pPr>
        <w:spacing w:after="0" w:line="240" w:lineRule="auto"/>
        <w:ind w:left="0" w:firstLine="720"/>
        <w:rPr>
          <w:rFonts w:ascii="Sofia Sans" w:eastAsia="Times New Roman" w:hAnsi="Sofia Sans" w:cs="Times New Roman"/>
          <w:color w:val="auto"/>
          <w:szCs w:val="24"/>
          <w:lang w:eastAsia="bg-BG"/>
        </w:rPr>
      </w:pPr>
    </w:p>
    <w:p w14:paraId="641974E6" w14:textId="77777777" w:rsidR="00B703E2" w:rsidRPr="006B12D9" w:rsidRDefault="00B703E2" w:rsidP="00B703E2">
      <w:pPr>
        <w:spacing w:after="0" w:line="240" w:lineRule="auto"/>
        <w:ind w:left="0" w:firstLine="720"/>
        <w:rPr>
          <w:rFonts w:ascii="Sofia Sans" w:eastAsia="Times New Roman" w:hAnsi="Sofia Sans" w:cs="Times New Roman"/>
          <w:color w:val="auto"/>
          <w:szCs w:val="24"/>
          <w:lang w:eastAsia="bg-BG"/>
        </w:rPr>
      </w:pPr>
    </w:p>
    <w:p w14:paraId="726C4DE9" w14:textId="77777777" w:rsidR="002D6BF7" w:rsidRPr="006B12D9" w:rsidRDefault="002D6BF7" w:rsidP="00B703E2">
      <w:pPr>
        <w:spacing w:after="0" w:line="240" w:lineRule="auto"/>
        <w:ind w:left="0" w:firstLine="720"/>
        <w:rPr>
          <w:rFonts w:ascii="Sofia Sans" w:eastAsia="Times New Roman" w:hAnsi="Sofia Sans" w:cs="Times New Roman"/>
          <w:color w:val="auto"/>
          <w:szCs w:val="24"/>
          <w:lang w:eastAsia="bg-BG"/>
        </w:rPr>
      </w:pPr>
    </w:p>
    <w:p w14:paraId="3FA68B6C" w14:textId="77777777" w:rsidR="00B703E2" w:rsidRPr="006B12D9" w:rsidRDefault="00B703E2" w:rsidP="00B703E2">
      <w:pPr>
        <w:spacing w:after="0" w:line="240" w:lineRule="auto"/>
        <w:ind w:left="0" w:firstLine="720"/>
        <w:rPr>
          <w:rFonts w:ascii="Sofia Sans" w:eastAsia="Times New Roman" w:hAnsi="Sofia Sans" w:cs="Times New Roman"/>
          <w:color w:val="auto"/>
          <w:szCs w:val="24"/>
          <w:lang w:eastAsia="bg-BG"/>
        </w:rPr>
      </w:pPr>
    </w:p>
    <w:p w14:paraId="733F8F57" w14:textId="77777777" w:rsidR="00B703E2" w:rsidRPr="006B12D9" w:rsidRDefault="00B703E2" w:rsidP="00B703E2">
      <w:pPr>
        <w:tabs>
          <w:tab w:val="left" w:pos="3825"/>
        </w:tabs>
        <w:spacing w:after="0" w:line="240" w:lineRule="auto"/>
        <w:ind w:left="0" w:firstLine="720"/>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ab/>
      </w:r>
    </w:p>
    <w:p w14:paraId="686AE607" w14:textId="77777777" w:rsidR="00B703E2" w:rsidRPr="006B12D9" w:rsidRDefault="00B703E2" w:rsidP="009B0DA1">
      <w:pPr>
        <w:numPr>
          <w:ilvl w:val="0"/>
          <w:numId w:val="7"/>
        </w:numPr>
        <w:spacing w:after="0" w:line="240" w:lineRule="auto"/>
        <w:ind w:left="709" w:hanging="349"/>
        <w:rPr>
          <w:rFonts w:ascii="Sofia Sans" w:eastAsia="Times New Roman" w:hAnsi="Sofia Sans" w:cs="Times New Roman"/>
          <w:b/>
          <w:color w:val="auto"/>
          <w:szCs w:val="24"/>
          <w:lang w:eastAsia="bg-BG"/>
        </w:rPr>
      </w:pPr>
      <w:r w:rsidRPr="006B12D9">
        <w:rPr>
          <w:rFonts w:ascii="Sofia Sans" w:eastAsia="Times New Roman" w:hAnsi="Sofia Sans" w:cs="Times New Roman"/>
          <w:b/>
          <w:color w:val="auto"/>
          <w:szCs w:val="24"/>
          <w:lang w:eastAsia="bg-BG"/>
        </w:rPr>
        <w:lastRenderedPageBreak/>
        <w:t>ЗАПОВЕД ЗА ПРОВЕЖДАНЕ НА ТЪРГА, С КОЯТО Е УТВЪРДЕНА НАСТОЯЩАТА ДОКУМЕНТАЦИЯ</w:t>
      </w:r>
    </w:p>
    <w:p w14:paraId="68078A42" w14:textId="77777777" w:rsidR="00B703E2" w:rsidRPr="006B12D9" w:rsidRDefault="00B703E2" w:rsidP="00B703E2">
      <w:pPr>
        <w:spacing w:after="0" w:line="240" w:lineRule="auto"/>
        <w:ind w:left="0" w:firstLine="0"/>
        <w:jc w:val="center"/>
        <w:rPr>
          <w:rFonts w:ascii="Sofia Sans" w:eastAsia="Times New Roman" w:hAnsi="Sofia Sans" w:cs="Times New Roman"/>
          <w:b/>
          <w:color w:val="auto"/>
          <w:szCs w:val="24"/>
          <w:lang w:eastAsia="bg-BG"/>
        </w:rPr>
      </w:pPr>
    </w:p>
    <w:p w14:paraId="2E986520" w14:textId="77777777" w:rsidR="00A860C6" w:rsidRPr="006B12D9" w:rsidRDefault="00A860C6" w:rsidP="00B703E2">
      <w:pPr>
        <w:spacing w:after="0" w:line="240" w:lineRule="auto"/>
        <w:ind w:left="0" w:firstLine="0"/>
        <w:jc w:val="center"/>
        <w:rPr>
          <w:rFonts w:ascii="Sofia Sans" w:eastAsia="Times New Roman" w:hAnsi="Sofia Sans" w:cs="Times New Roman"/>
          <w:b/>
          <w:color w:val="auto"/>
          <w:szCs w:val="24"/>
          <w:lang w:eastAsia="bg-BG"/>
        </w:rPr>
      </w:pPr>
    </w:p>
    <w:p w14:paraId="044FFF84" w14:textId="77777777" w:rsidR="00B703E2" w:rsidRPr="006B12D9" w:rsidRDefault="00B703E2" w:rsidP="006A3C5A">
      <w:pPr>
        <w:keepNext/>
        <w:spacing w:after="0" w:line="240" w:lineRule="auto"/>
        <w:ind w:left="0" w:right="26" w:firstLine="0"/>
        <w:jc w:val="center"/>
        <w:outlineLvl w:val="1"/>
        <w:rPr>
          <w:rFonts w:ascii="Sofia Sans" w:eastAsia="Times New Roman" w:hAnsi="Sofia Sans" w:cs="Times New Roman"/>
          <w:b/>
          <w:color w:val="auto"/>
          <w:szCs w:val="24"/>
        </w:rPr>
      </w:pPr>
      <w:bookmarkStart w:id="0" w:name="_Hlk46825592"/>
      <w:r w:rsidRPr="006B12D9">
        <w:rPr>
          <w:rFonts w:ascii="Sofia Sans" w:eastAsia="Times New Roman" w:hAnsi="Sofia Sans" w:cs="Times New Roman"/>
          <w:b/>
          <w:color w:val="auto"/>
          <w:szCs w:val="24"/>
        </w:rPr>
        <w:t>ЗАПОВЕД</w:t>
      </w:r>
    </w:p>
    <w:p w14:paraId="02451495" w14:textId="77777777" w:rsidR="00A860C6" w:rsidRPr="006B12D9" w:rsidRDefault="00A860C6" w:rsidP="006A3C5A">
      <w:pPr>
        <w:keepNext/>
        <w:spacing w:after="0" w:line="240" w:lineRule="auto"/>
        <w:ind w:left="0" w:right="26" w:firstLine="0"/>
        <w:jc w:val="center"/>
        <w:outlineLvl w:val="1"/>
        <w:rPr>
          <w:rFonts w:ascii="Sofia Sans" w:eastAsia="Times New Roman" w:hAnsi="Sofia Sans" w:cs="Times New Roman"/>
          <w:b/>
          <w:color w:val="auto"/>
          <w:szCs w:val="24"/>
        </w:rPr>
      </w:pPr>
    </w:p>
    <w:p w14:paraId="0C0A0FE5" w14:textId="7A218900" w:rsidR="00B703E2" w:rsidRPr="00F35EF3" w:rsidRDefault="00B703E2" w:rsidP="006A3C5A">
      <w:pPr>
        <w:spacing w:after="0" w:line="240" w:lineRule="auto"/>
        <w:ind w:left="0" w:firstLine="0"/>
        <w:jc w:val="center"/>
        <w:rPr>
          <w:rFonts w:ascii="Sofia Sans" w:eastAsia="Times New Roman" w:hAnsi="Sofia Sans" w:cs="Times New Roman"/>
          <w:color w:val="auto"/>
          <w:szCs w:val="24"/>
        </w:rPr>
      </w:pPr>
      <w:r w:rsidRPr="00F35EF3">
        <w:rPr>
          <w:rFonts w:ascii="Sofia Sans" w:eastAsia="Times New Roman" w:hAnsi="Sofia Sans" w:cs="Times New Roman"/>
          <w:color w:val="auto"/>
          <w:szCs w:val="24"/>
        </w:rPr>
        <w:t xml:space="preserve">№ </w:t>
      </w:r>
      <w:r w:rsidR="000E7784" w:rsidRPr="00F35EF3">
        <w:rPr>
          <w:rFonts w:ascii="Sofia Sans" w:eastAsia="Times New Roman" w:hAnsi="Sofia Sans" w:cs="Times New Roman"/>
          <w:color w:val="auto"/>
          <w:szCs w:val="24"/>
        </w:rPr>
        <w:t>ЦУ-ЗАП-</w:t>
      </w:r>
      <w:r w:rsidR="00E94DA4">
        <w:rPr>
          <w:rFonts w:ascii="Sofia Sans" w:eastAsia="Times New Roman" w:hAnsi="Sofia Sans" w:cs="Times New Roman"/>
          <w:color w:val="auto"/>
          <w:szCs w:val="24"/>
        </w:rPr>
        <w:t>851/17.07.2026 г.</w:t>
      </w:r>
    </w:p>
    <w:p w14:paraId="79108CB8" w14:textId="77777777" w:rsidR="00B703E2" w:rsidRPr="006B12D9" w:rsidRDefault="00B703E2" w:rsidP="006A3C5A">
      <w:pPr>
        <w:spacing w:after="0" w:line="240" w:lineRule="auto"/>
        <w:ind w:left="0" w:firstLine="0"/>
        <w:jc w:val="center"/>
        <w:rPr>
          <w:rFonts w:ascii="Sofia Sans" w:eastAsia="Times New Roman" w:hAnsi="Sofia Sans" w:cs="Times New Roman"/>
          <w:color w:val="auto"/>
          <w:szCs w:val="24"/>
        </w:rPr>
      </w:pPr>
    </w:p>
    <w:p w14:paraId="36FAFC7D" w14:textId="77777777" w:rsidR="00B703E2" w:rsidRPr="006B12D9" w:rsidRDefault="00B703E2" w:rsidP="00B703E2">
      <w:pPr>
        <w:spacing w:after="0" w:line="240" w:lineRule="auto"/>
        <w:ind w:left="0" w:firstLine="0"/>
        <w:jc w:val="left"/>
        <w:rPr>
          <w:rFonts w:ascii="Sofia Sans" w:eastAsia="Times New Roman" w:hAnsi="Sofia Sans" w:cs="Times New Roman"/>
          <w:color w:val="auto"/>
          <w:szCs w:val="24"/>
        </w:rPr>
      </w:pPr>
    </w:p>
    <w:p w14:paraId="1501EF46" w14:textId="57335008" w:rsidR="00E13577" w:rsidRPr="001A09F4" w:rsidRDefault="00E13577" w:rsidP="00E13577">
      <w:pPr>
        <w:spacing w:after="0" w:line="240" w:lineRule="auto"/>
        <w:ind w:left="0" w:firstLine="0"/>
        <w:rPr>
          <w:rFonts w:ascii="Sofia Sans" w:eastAsia="Times New Roman" w:hAnsi="Sofia Sans" w:cs="Times New Roman"/>
          <w:color w:val="auto"/>
          <w:szCs w:val="24"/>
        </w:rPr>
      </w:pPr>
      <w:bookmarkStart w:id="1" w:name="_Hlk203567135"/>
      <w:r w:rsidRPr="001A09F4">
        <w:rPr>
          <w:rFonts w:ascii="Sofia Sans" w:eastAsia="Times New Roman" w:hAnsi="Sofia Sans" w:cs="Times New Roman"/>
          <w:color w:val="auto"/>
          <w:szCs w:val="24"/>
        </w:rPr>
        <w:t xml:space="preserve">На основание чл. 6.4.5. от Правилата за управление и разпореждане със собствеността на НЕК ЕАД и в изпълнение на решение по т.ІІ.1  от протокол № </w:t>
      </w:r>
      <w:r w:rsidR="00185FE6">
        <w:rPr>
          <w:rFonts w:ascii="Sofia Sans" w:eastAsia="Times New Roman" w:hAnsi="Sofia Sans" w:cs="Times New Roman"/>
          <w:color w:val="auto"/>
          <w:szCs w:val="24"/>
        </w:rPr>
        <w:t>26</w:t>
      </w:r>
      <w:r w:rsidRPr="001A09F4">
        <w:rPr>
          <w:rFonts w:ascii="Sofia Sans" w:eastAsia="Times New Roman" w:hAnsi="Sofia Sans" w:cs="Times New Roman"/>
          <w:color w:val="auto"/>
          <w:szCs w:val="24"/>
        </w:rPr>
        <w:t xml:space="preserve">/ </w:t>
      </w:r>
      <w:r w:rsidR="00491AAF">
        <w:rPr>
          <w:rFonts w:ascii="Sofia Sans" w:eastAsia="Times New Roman" w:hAnsi="Sofia Sans" w:cs="Times New Roman"/>
          <w:color w:val="auto"/>
          <w:szCs w:val="24"/>
          <w:lang w:val="en-US"/>
        </w:rPr>
        <w:t>26</w:t>
      </w:r>
      <w:r w:rsidRPr="001A09F4">
        <w:rPr>
          <w:rFonts w:ascii="Sofia Sans" w:eastAsia="Times New Roman" w:hAnsi="Sofia Sans" w:cs="Times New Roman"/>
          <w:color w:val="auto"/>
          <w:szCs w:val="24"/>
        </w:rPr>
        <w:t>.</w:t>
      </w:r>
      <w:r>
        <w:rPr>
          <w:rFonts w:ascii="Sofia Sans" w:eastAsia="Times New Roman" w:hAnsi="Sofia Sans" w:cs="Times New Roman"/>
          <w:color w:val="auto"/>
          <w:szCs w:val="24"/>
        </w:rPr>
        <w:t>0</w:t>
      </w:r>
      <w:r w:rsidR="00491AAF">
        <w:rPr>
          <w:rFonts w:ascii="Sofia Sans" w:eastAsia="Times New Roman" w:hAnsi="Sofia Sans" w:cs="Times New Roman"/>
          <w:color w:val="auto"/>
          <w:szCs w:val="24"/>
          <w:lang w:val="en-US"/>
        </w:rPr>
        <w:t>6</w:t>
      </w:r>
      <w:r w:rsidRPr="001A09F4">
        <w:rPr>
          <w:rFonts w:ascii="Sofia Sans" w:eastAsia="Times New Roman" w:hAnsi="Sofia Sans" w:cs="Times New Roman"/>
          <w:color w:val="auto"/>
          <w:szCs w:val="24"/>
        </w:rPr>
        <w:t>.202</w:t>
      </w:r>
      <w:r>
        <w:rPr>
          <w:rFonts w:ascii="Sofia Sans" w:eastAsia="Times New Roman" w:hAnsi="Sofia Sans" w:cs="Times New Roman"/>
          <w:color w:val="auto"/>
          <w:szCs w:val="24"/>
        </w:rPr>
        <w:t>6</w:t>
      </w:r>
      <w:r w:rsidRPr="001A09F4">
        <w:rPr>
          <w:rFonts w:ascii="Sofia Sans" w:eastAsia="Times New Roman" w:hAnsi="Sofia Sans" w:cs="Times New Roman"/>
          <w:color w:val="auto"/>
          <w:szCs w:val="24"/>
        </w:rPr>
        <w:t xml:space="preserve"> г. на СД на НЕК ЕАД</w:t>
      </w:r>
    </w:p>
    <w:p w14:paraId="0645040F" w14:textId="77777777" w:rsidR="00E13577" w:rsidRPr="002F303F" w:rsidRDefault="00E13577" w:rsidP="00E13577">
      <w:pPr>
        <w:spacing w:after="0" w:line="240" w:lineRule="auto"/>
        <w:ind w:left="0" w:firstLine="0"/>
        <w:rPr>
          <w:rFonts w:ascii="Sofia Sans" w:eastAsia="Times New Roman" w:hAnsi="Sofia Sans" w:cs="Times New Roman"/>
          <w:color w:val="EE0000"/>
          <w:szCs w:val="24"/>
        </w:rPr>
      </w:pPr>
    </w:p>
    <w:p w14:paraId="20B96CB2" w14:textId="77777777" w:rsidR="00E13577" w:rsidRPr="002F303F" w:rsidRDefault="00E13577" w:rsidP="00E13577">
      <w:pPr>
        <w:spacing w:after="0" w:line="240" w:lineRule="auto"/>
        <w:ind w:left="3600" w:firstLine="0"/>
        <w:rPr>
          <w:rFonts w:ascii="Sofia Sans" w:eastAsia="Times New Roman" w:hAnsi="Sofia Sans" w:cs="Times New Roman"/>
          <w:b/>
          <w:color w:val="auto"/>
          <w:szCs w:val="24"/>
        </w:rPr>
      </w:pPr>
      <w:r>
        <w:rPr>
          <w:rFonts w:ascii="Sofia Sans" w:eastAsia="Times New Roman" w:hAnsi="Sofia Sans" w:cs="Times New Roman"/>
          <w:b/>
          <w:color w:val="auto"/>
          <w:szCs w:val="24"/>
        </w:rPr>
        <w:t xml:space="preserve">           </w:t>
      </w:r>
      <w:r w:rsidRPr="002F303F">
        <w:rPr>
          <w:rFonts w:ascii="Sofia Sans" w:eastAsia="Times New Roman" w:hAnsi="Sofia Sans" w:cs="Times New Roman"/>
          <w:b/>
          <w:color w:val="auto"/>
          <w:szCs w:val="24"/>
        </w:rPr>
        <w:t>НАРЕЖДАМ:</w:t>
      </w:r>
    </w:p>
    <w:p w14:paraId="048BB9D1" w14:textId="77777777" w:rsidR="00E13577" w:rsidRPr="00CA62E1" w:rsidRDefault="00E13577" w:rsidP="00E13577">
      <w:pPr>
        <w:spacing w:after="0" w:line="240" w:lineRule="auto"/>
        <w:ind w:left="0" w:firstLine="0"/>
        <w:rPr>
          <w:rFonts w:ascii="Sofia Sans" w:eastAsia="Times New Roman" w:hAnsi="Sofia Sans" w:cs="Times New Roman"/>
          <w:b/>
          <w:color w:val="auto"/>
          <w:szCs w:val="24"/>
        </w:rPr>
      </w:pPr>
    </w:p>
    <w:p w14:paraId="7F642F89" w14:textId="53504060" w:rsidR="00E13577" w:rsidRPr="00491AAF" w:rsidRDefault="00E13577" w:rsidP="00E13577">
      <w:pPr>
        <w:numPr>
          <w:ilvl w:val="0"/>
          <w:numId w:val="3"/>
        </w:numPr>
        <w:spacing w:after="0" w:line="240" w:lineRule="auto"/>
        <w:ind w:left="360"/>
        <w:rPr>
          <w:rFonts w:ascii="Sofia Sans" w:eastAsia="Times New Roman" w:hAnsi="Sofia Sans" w:cs="Times New Roman"/>
          <w:color w:val="auto"/>
          <w:szCs w:val="24"/>
        </w:rPr>
      </w:pPr>
      <w:bookmarkStart w:id="2" w:name="_Hlk536517948"/>
      <w:r w:rsidRPr="00CA62E1">
        <w:rPr>
          <w:rFonts w:ascii="Sofia Sans" w:eastAsia="Times New Roman" w:hAnsi="Sofia Sans" w:cs="Times New Roman"/>
          <w:color w:val="auto"/>
          <w:szCs w:val="24"/>
        </w:rPr>
        <w:t xml:space="preserve">Одобрявам  документацията, подготвена от комисията назначена със заповед №  </w:t>
      </w:r>
      <w:r w:rsidRPr="00944BAC">
        <w:rPr>
          <w:rFonts w:ascii="Sofia Sans" w:eastAsia="Times New Roman" w:hAnsi="Sofia Sans" w:cs="Times New Roman"/>
          <w:color w:val="auto"/>
          <w:szCs w:val="24"/>
        </w:rPr>
        <w:t>ЦУ-ЗАП-</w:t>
      </w:r>
      <w:r w:rsidR="00944BAC" w:rsidRPr="00944BAC">
        <w:rPr>
          <w:rFonts w:ascii="Sofia Sans" w:eastAsia="Times New Roman" w:hAnsi="Sofia Sans" w:cs="Times New Roman"/>
          <w:color w:val="auto"/>
          <w:szCs w:val="24"/>
        </w:rPr>
        <w:t>828</w:t>
      </w:r>
      <w:r w:rsidRPr="00944BAC">
        <w:rPr>
          <w:rFonts w:ascii="Sofia Sans" w:eastAsia="Times New Roman" w:hAnsi="Sofia Sans" w:cs="Times New Roman"/>
          <w:color w:val="auto"/>
          <w:szCs w:val="24"/>
        </w:rPr>
        <w:t>/</w:t>
      </w:r>
      <w:r w:rsidRPr="00944BAC">
        <w:rPr>
          <w:rFonts w:ascii="Sofia Sans" w:eastAsia="Times New Roman" w:hAnsi="Sofia Sans" w:cs="Times New Roman"/>
          <w:color w:val="auto"/>
          <w:szCs w:val="24"/>
          <w:lang w:val="en-US"/>
        </w:rPr>
        <w:t>1</w:t>
      </w:r>
      <w:r w:rsidR="00944BAC" w:rsidRPr="00944BAC">
        <w:rPr>
          <w:rFonts w:ascii="Sofia Sans" w:eastAsia="Times New Roman" w:hAnsi="Sofia Sans" w:cs="Times New Roman"/>
          <w:color w:val="auto"/>
          <w:szCs w:val="24"/>
        </w:rPr>
        <w:t>3</w:t>
      </w:r>
      <w:r w:rsidRPr="00944BAC">
        <w:rPr>
          <w:rFonts w:ascii="Sofia Sans" w:eastAsia="Times New Roman" w:hAnsi="Sofia Sans" w:cs="Times New Roman"/>
          <w:color w:val="auto"/>
          <w:szCs w:val="24"/>
        </w:rPr>
        <w:t>.</w:t>
      </w:r>
      <w:r w:rsidRPr="00944BAC">
        <w:rPr>
          <w:rFonts w:ascii="Sofia Sans" w:eastAsia="Times New Roman" w:hAnsi="Sofia Sans" w:cs="Times New Roman"/>
          <w:color w:val="auto"/>
          <w:szCs w:val="24"/>
          <w:lang w:val="en-US"/>
        </w:rPr>
        <w:t>0</w:t>
      </w:r>
      <w:r w:rsidR="00185FE6">
        <w:rPr>
          <w:rFonts w:ascii="Sofia Sans" w:eastAsia="Times New Roman" w:hAnsi="Sofia Sans" w:cs="Times New Roman"/>
          <w:color w:val="auto"/>
          <w:szCs w:val="24"/>
        </w:rPr>
        <w:t>7</w:t>
      </w:r>
      <w:r w:rsidRPr="00944BAC">
        <w:rPr>
          <w:rFonts w:ascii="Sofia Sans" w:eastAsia="Times New Roman" w:hAnsi="Sofia Sans" w:cs="Times New Roman"/>
          <w:color w:val="auto"/>
          <w:szCs w:val="24"/>
        </w:rPr>
        <w:t>.202</w:t>
      </w:r>
      <w:r w:rsidRPr="00944BAC">
        <w:rPr>
          <w:rFonts w:ascii="Sofia Sans" w:eastAsia="Times New Roman" w:hAnsi="Sofia Sans" w:cs="Times New Roman"/>
          <w:color w:val="auto"/>
          <w:szCs w:val="24"/>
          <w:lang w:val="en-US"/>
        </w:rPr>
        <w:t>6</w:t>
      </w:r>
      <w:r w:rsidRPr="00944BAC">
        <w:rPr>
          <w:rFonts w:ascii="Sofia Sans" w:eastAsia="Times New Roman" w:hAnsi="Sofia Sans" w:cs="Times New Roman"/>
          <w:color w:val="auto"/>
          <w:szCs w:val="24"/>
        </w:rPr>
        <w:t xml:space="preserve"> г. на изпълнителния директор на НЕК ЕАД за отдаване под </w:t>
      </w:r>
      <w:r w:rsidRPr="00CA62E1">
        <w:rPr>
          <w:rFonts w:ascii="Sofia Sans" w:eastAsia="Times New Roman" w:hAnsi="Sofia Sans" w:cs="Times New Roman"/>
          <w:color w:val="auto"/>
          <w:szCs w:val="24"/>
        </w:rPr>
        <w:t xml:space="preserve">наем чрез търг с тайно наддаване на </w:t>
      </w:r>
      <w:bookmarkEnd w:id="2"/>
      <w:r>
        <w:rPr>
          <w:rFonts w:ascii="Sofia Sans" w:eastAsia="Times New Roman" w:hAnsi="Sofia Sans" w:cs="Times New Roman"/>
          <w:color w:val="auto"/>
          <w:szCs w:val="24"/>
        </w:rPr>
        <w:t>2</w:t>
      </w:r>
      <w:r w:rsidRPr="00CA62E1">
        <w:rPr>
          <w:rFonts w:ascii="Sofia Sans" w:eastAsia="Times New Roman" w:hAnsi="Sofia Sans" w:cs="Times New Roman"/>
          <w:color w:val="auto"/>
          <w:szCs w:val="24"/>
        </w:rPr>
        <w:t xml:space="preserve"> имота, находящи се в град Белене, собственост на НЕК ЕАД, както следва:</w:t>
      </w:r>
    </w:p>
    <w:p w14:paraId="361716C4" w14:textId="77777777" w:rsidR="00491AAF" w:rsidRDefault="00491AAF" w:rsidP="00491AAF">
      <w:pPr>
        <w:spacing w:after="0" w:line="240" w:lineRule="auto"/>
        <w:ind w:left="360" w:firstLine="0"/>
        <w:rPr>
          <w:rFonts w:ascii="Sofia Sans" w:eastAsia="Times New Roman" w:hAnsi="Sofia Sans" w:cs="Times New Roman"/>
          <w:color w:val="auto"/>
          <w:szCs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1469"/>
        <w:gridCol w:w="5015"/>
        <w:gridCol w:w="2551"/>
      </w:tblGrid>
      <w:tr w:rsidR="00491AAF" w:rsidRPr="00BC0A5B" w14:paraId="67DA8CAA" w14:textId="77777777" w:rsidTr="00491AAF">
        <w:tc>
          <w:tcPr>
            <w:tcW w:w="604" w:type="dxa"/>
          </w:tcPr>
          <w:p w14:paraId="29274B1E" w14:textId="77777777" w:rsidR="00491AAF" w:rsidRPr="00BC0A5B" w:rsidRDefault="00491AAF" w:rsidP="00651CAF">
            <w:pPr>
              <w:spacing w:after="0" w:line="240" w:lineRule="auto"/>
              <w:ind w:left="0" w:firstLine="0"/>
              <w:jc w:val="center"/>
              <w:rPr>
                <w:rFonts w:ascii="Sofia Sans" w:hAnsi="Sofia Sans" w:cs="Times New Roman"/>
                <w:b/>
                <w:bCs/>
                <w:color w:val="auto"/>
                <w:szCs w:val="24"/>
              </w:rPr>
            </w:pPr>
            <w:r w:rsidRPr="00BC0A5B">
              <w:rPr>
                <w:rFonts w:ascii="Sofia Sans" w:hAnsi="Sofia Sans" w:cs="Times New Roman"/>
                <w:b/>
                <w:bCs/>
                <w:color w:val="auto"/>
                <w:szCs w:val="24"/>
              </w:rPr>
              <w:t>№ по ред</w:t>
            </w:r>
          </w:p>
        </w:tc>
        <w:tc>
          <w:tcPr>
            <w:tcW w:w="1469" w:type="dxa"/>
          </w:tcPr>
          <w:p w14:paraId="6379933D" w14:textId="77777777" w:rsidR="00491AAF" w:rsidRPr="00BC0A5B" w:rsidRDefault="00491AAF" w:rsidP="00651CAF">
            <w:pPr>
              <w:spacing w:after="0" w:line="240" w:lineRule="auto"/>
              <w:ind w:left="0" w:firstLine="0"/>
              <w:jc w:val="center"/>
              <w:rPr>
                <w:rFonts w:ascii="Sofia Sans" w:hAnsi="Sofia Sans" w:cs="Times New Roman"/>
                <w:b/>
                <w:bCs/>
                <w:color w:val="auto"/>
                <w:szCs w:val="24"/>
              </w:rPr>
            </w:pPr>
            <w:r w:rsidRPr="00BC0A5B">
              <w:rPr>
                <w:rFonts w:ascii="Sofia Sans" w:hAnsi="Sofia Sans" w:cs="Times New Roman"/>
                <w:b/>
                <w:bCs/>
                <w:color w:val="auto"/>
                <w:szCs w:val="24"/>
              </w:rPr>
              <w:t>Тип имот</w:t>
            </w:r>
          </w:p>
        </w:tc>
        <w:tc>
          <w:tcPr>
            <w:tcW w:w="5015" w:type="dxa"/>
          </w:tcPr>
          <w:p w14:paraId="4A128717" w14:textId="77777777" w:rsidR="00491AAF" w:rsidRPr="00BC0A5B" w:rsidRDefault="00491AAF" w:rsidP="00651CAF">
            <w:pPr>
              <w:spacing w:after="0" w:line="240" w:lineRule="auto"/>
              <w:ind w:left="0" w:firstLine="0"/>
              <w:jc w:val="center"/>
              <w:rPr>
                <w:rFonts w:ascii="Sofia Sans" w:hAnsi="Sofia Sans" w:cs="Times New Roman"/>
                <w:b/>
                <w:bCs/>
                <w:color w:val="auto"/>
                <w:szCs w:val="24"/>
              </w:rPr>
            </w:pPr>
            <w:r w:rsidRPr="00BC0A5B">
              <w:rPr>
                <w:rFonts w:ascii="Sofia Sans" w:hAnsi="Sofia Sans" w:cs="Times New Roman"/>
                <w:b/>
                <w:bCs/>
                <w:color w:val="auto"/>
                <w:szCs w:val="24"/>
              </w:rPr>
              <w:t>адрес</w:t>
            </w:r>
          </w:p>
        </w:tc>
        <w:tc>
          <w:tcPr>
            <w:tcW w:w="2551" w:type="dxa"/>
          </w:tcPr>
          <w:p w14:paraId="43D567D4" w14:textId="77777777" w:rsidR="00491AAF" w:rsidRPr="00BC0A5B" w:rsidRDefault="00491AAF" w:rsidP="00651CAF">
            <w:pPr>
              <w:spacing w:after="0" w:line="240" w:lineRule="auto"/>
              <w:ind w:left="0" w:firstLine="0"/>
              <w:jc w:val="center"/>
              <w:rPr>
                <w:rFonts w:ascii="Sofia Sans" w:hAnsi="Sofia Sans" w:cs="Times New Roman"/>
                <w:b/>
                <w:bCs/>
                <w:color w:val="auto"/>
                <w:szCs w:val="24"/>
              </w:rPr>
            </w:pPr>
            <w:r w:rsidRPr="00BC0A5B">
              <w:rPr>
                <w:rFonts w:ascii="Sofia Sans" w:hAnsi="Sofia Sans" w:cs="Times New Roman"/>
                <w:b/>
                <w:bCs/>
                <w:color w:val="auto"/>
                <w:szCs w:val="24"/>
              </w:rPr>
              <w:t>Площ в кв.м.</w:t>
            </w:r>
          </w:p>
        </w:tc>
      </w:tr>
      <w:tr w:rsidR="00491AAF" w:rsidRPr="003D2775" w14:paraId="56D7C625" w14:textId="77777777" w:rsidTr="00491AAF">
        <w:tc>
          <w:tcPr>
            <w:tcW w:w="604" w:type="dxa"/>
          </w:tcPr>
          <w:p w14:paraId="4653404E" w14:textId="77777777" w:rsidR="00491AAF" w:rsidRPr="003D2775" w:rsidRDefault="00491AAF" w:rsidP="00651CAF">
            <w:pPr>
              <w:spacing w:after="0" w:line="240" w:lineRule="auto"/>
              <w:ind w:left="0" w:firstLine="0"/>
              <w:jc w:val="center"/>
              <w:rPr>
                <w:rFonts w:ascii="Sofia Sans" w:hAnsi="Sofia Sans" w:cs="Times New Roman"/>
                <w:color w:val="auto"/>
                <w:szCs w:val="24"/>
              </w:rPr>
            </w:pPr>
            <w:r>
              <w:rPr>
                <w:rFonts w:ascii="Sofia Sans" w:hAnsi="Sofia Sans" w:cs="Times New Roman"/>
                <w:color w:val="auto"/>
                <w:szCs w:val="24"/>
              </w:rPr>
              <w:t>1</w:t>
            </w:r>
          </w:p>
        </w:tc>
        <w:tc>
          <w:tcPr>
            <w:tcW w:w="1469" w:type="dxa"/>
          </w:tcPr>
          <w:p w14:paraId="02D6D56B" w14:textId="77777777" w:rsidR="00491AAF" w:rsidRPr="003D2775" w:rsidRDefault="00491AAF" w:rsidP="00651CAF">
            <w:pPr>
              <w:spacing w:after="0" w:line="240" w:lineRule="auto"/>
              <w:ind w:left="0" w:firstLine="0"/>
              <w:rPr>
                <w:rFonts w:ascii="Sofia Sans" w:hAnsi="Sofia Sans" w:cs="Times New Roman"/>
                <w:color w:val="auto"/>
                <w:szCs w:val="24"/>
              </w:rPr>
            </w:pPr>
            <w:r w:rsidRPr="005A4664">
              <w:rPr>
                <w:rFonts w:ascii="Sofia Sans" w:hAnsi="Sofia Sans" w:cs="Times New Roman"/>
                <w:color w:val="auto"/>
                <w:szCs w:val="24"/>
              </w:rPr>
              <w:t>жилищно</w:t>
            </w:r>
          </w:p>
        </w:tc>
        <w:tc>
          <w:tcPr>
            <w:tcW w:w="5015" w:type="dxa"/>
          </w:tcPr>
          <w:p w14:paraId="06C61EA0" w14:textId="77777777" w:rsidR="00491AAF" w:rsidRPr="00554DBA" w:rsidRDefault="00491AAF" w:rsidP="00651CAF">
            <w:pPr>
              <w:spacing w:after="0" w:line="240" w:lineRule="auto"/>
              <w:ind w:left="0" w:firstLine="0"/>
              <w:rPr>
                <w:rFonts w:ascii="Sofia Sans" w:eastAsia="Times New Roman" w:hAnsi="Sofia Sans" w:cs="Times New Roman"/>
                <w:color w:val="auto"/>
                <w:szCs w:val="24"/>
              </w:rPr>
            </w:pPr>
            <w:r w:rsidRPr="005A4664">
              <w:rPr>
                <w:rFonts w:ascii="Sofia Sans" w:eastAsia="Times New Roman" w:hAnsi="Sofia Sans" w:cs="Times New Roman"/>
                <w:color w:val="auto"/>
                <w:szCs w:val="24"/>
              </w:rPr>
              <w:t xml:space="preserve">гр. Белене, </w:t>
            </w:r>
            <w:r>
              <w:rPr>
                <w:rFonts w:ascii="Sofia Sans" w:eastAsia="Times New Roman" w:hAnsi="Sofia Sans" w:cs="Times New Roman"/>
                <w:color w:val="auto"/>
                <w:szCs w:val="24"/>
              </w:rPr>
              <w:t>апартамент</w:t>
            </w:r>
            <w:r w:rsidRPr="009F5E04">
              <w:rPr>
                <w:rFonts w:ascii="Sofia Sans" w:eastAsia="Times New Roman" w:hAnsi="Sofia Sans" w:cs="Times New Roman"/>
                <w:color w:val="auto"/>
                <w:szCs w:val="24"/>
              </w:rPr>
              <w:t xml:space="preserve"> </w:t>
            </w:r>
            <w:r>
              <w:rPr>
                <w:rFonts w:ascii="Sofia Sans" w:eastAsia="Times New Roman" w:hAnsi="Sofia Sans" w:cs="Times New Roman"/>
                <w:color w:val="auto"/>
                <w:szCs w:val="24"/>
              </w:rPr>
              <w:t>№ 8</w:t>
            </w:r>
            <w:r w:rsidRPr="009F5E04">
              <w:rPr>
                <w:rFonts w:ascii="Sofia Sans" w:eastAsia="Times New Roman" w:hAnsi="Sofia Sans" w:cs="Times New Roman"/>
                <w:color w:val="auto"/>
                <w:szCs w:val="24"/>
              </w:rPr>
              <w:t>,</w:t>
            </w:r>
            <w:r>
              <w:rPr>
                <w:rFonts w:ascii="Sofia Sans" w:eastAsia="Times New Roman" w:hAnsi="Sofia Sans" w:cs="Times New Roman"/>
                <w:color w:val="auto"/>
                <w:szCs w:val="24"/>
              </w:rPr>
              <w:t xml:space="preserve"> бл. 2/51, вх. И, ет. 3</w:t>
            </w:r>
          </w:p>
        </w:tc>
        <w:tc>
          <w:tcPr>
            <w:tcW w:w="2551" w:type="dxa"/>
          </w:tcPr>
          <w:p w14:paraId="79918ECE" w14:textId="77777777" w:rsidR="00491AAF" w:rsidRPr="009F5E04" w:rsidRDefault="00491AAF" w:rsidP="00651CAF">
            <w:pPr>
              <w:spacing w:after="0" w:line="240" w:lineRule="auto"/>
              <w:ind w:left="0" w:firstLine="0"/>
              <w:jc w:val="center"/>
              <w:rPr>
                <w:rFonts w:ascii="Sofia Sans" w:eastAsia="Times New Roman" w:hAnsi="Sofia Sans" w:cs="Times New Roman"/>
                <w:color w:val="auto"/>
                <w:szCs w:val="24"/>
                <w:vertAlign w:val="superscript"/>
              </w:rPr>
            </w:pPr>
            <w:r>
              <w:rPr>
                <w:rFonts w:ascii="Sofia Sans" w:eastAsia="Times New Roman" w:hAnsi="Sofia Sans" w:cs="Times New Roman"/>
                <w:color w:val="auto"/>
                <w:szCs w:val="24"/>
              </w:rPr>
              <w:t>38,54 м</w:t>
            </w:r>
            <w:r>
              <w:rPr>
                <w:rFonts w:ascii="Sofia Sans" w:eastAsia="Times New Roman" w:hAnsi="Sofia Sans" w:cs="Times New Roman"/>
                <w:color w:val="auto"/>
                <w:szCs w:val="24"/>
                <w:vertAlign w:val="superscript"/>
              </w:rPr>
              <w:t>2</w:t>
            </w:r>
          </w:p>
        </w:tc>
      </w:tr>
      <w:tr w:rsidR="00491AAF" w:rsidRPr="003D2775" w14:paraId="2DCA7718" w14:textId="77777777" w:rsidTr="00491AAF">
        <w:tc>
          <w:tcPr>
            <w:tcW w:w="604" w:type="dxa"/>
          </w:tcPr>
          <w:p w14:paraId="2ED95BC0" w14:textId="77777777" w:rsidR="00491AAF" w:rsidRPr="003D2775" w:rsidRDefault="00491AAF" w:rsidP="00651CAF">
            <w:pPr>
              <w:spacing w:after="0" w:line="240" w:lineRule="auto"/>
              <w:ind w:left="0" w:firstLine="0"/>
              <w:jc w:val="center"/>
              <w:rPr>
                <w:rFonts w:ascii="Sofia Sans" w:hAnsi="Sofia Sans" w:cs="Times New Roman"/>
                <w:color w:val="auto"/>
                <w:szCs w:val="24"/>
              </w:rPr>
            </w:pPr>
            <w:r>
              <w:rPr>
                <w:rFonts w:ascii="Sofia Sans" w:hAnsi="Sofia Sans" w:cs="Times New Roman"/>
                <w:color w:val="auto"/>
                <w:szCs w:val="24"/>
              </w:rPr>
              <w:t>2</w:t>
            </w:r>
          </w:p>
        </w:tc>
        <w:tc>
          <w:tcPr>
            <w:tcW w:w="1469" w:type="dxa"/>
          </w:tcPr>
          <w:p w14:paraId="63A19436" w14:textId="77777777" w:rsidR="00491AAF" w:rsidRPr="003D2775" w:rsidRDefault="00491AAF" w:rsidP="00651CAF">
            <w:pPr>
              <w:spacing w:after="0" w:line="240" w:lineRule="auto"/>
              <w:ind w:left="0" w:firstLine="0"/>
              <w:rPr>
                <w:rFonts w:ascii="Sofia Sans" w:hAnsi="Sofia Sans" w:cs="Times New Roman"/>
                <w:color w:val="auto"/>
                <w:szCs w:val="24"/>
              </w:rPr>
            </w:pPr>
            <w:r>
              <w:rPr>
                <w:rFonts w:ascii="Sofia Sans" w:hAnsi="Sofia Sans" w:cs="Times New Roman"/>
                <w:color w:val="auto"/>
                <w:szCs w:val="24"/>
              </w:rPr>
              <w:t>не</w:t>
            </w:r>
            <w:r w:rsidRPr="005A4664">
              <w:rPr>
                <w:rFonts w:ascii="Sofia Sans" w:hAnsi="Sofia Sans" w:cs="Times New Roman"/>
                <w:color w:val="auto"/>
                <w:szCs w:val="24"/>
              </w:rPr>
              <w:t>жилищно</w:t>
            </w:r>
          </w:p>
        </w:tc>
        <w:tc>
          <w:tcPr>
            <w:tcW w:w="5015" w:type="dxa"/>
          </w:tcPr>
          <w:p w14:paraId="48BFD60D" w14:textId="77777777" w:rsidR="00491AAF" w:rsidRPr="00554DBA" w:rsidRDefault="00491AAF" w:rsidP="00651CAF">
            <w:pPr>
              <w:spacing w:after="0" w:line="240" w:lineRule="auto"/>
              <w:ind w:left="0" w:firstLine="0"/>
              <w:rPr>
                <w:rFonts w:ascii="Sofia Sans" w:eastAsia="Times New Roman" w:hAnsi="Sofia Sans" w:cs="Times New Roman"/>
                <w:color w:val="auto"/>
                <w:szCs w:val="24"/>
              </w:rPr>
            </w:pPr>
            <w:r w:rsidRPr="009F5E04">
              <w:rPr>
                <w:rFonts w:ascii="Sofia Sans" w:eastAsia="Times New Roman" w:hAnsi="Sofia Sans" w:cs="Times New Roman"/>
                <w:color w:val="auto"/>
                <w:szCs w:val="24"/>
              </w:rPr>
              <w:t xml:space="preserve">гр. Белене, </w:t>
            </w:r>
            <w:r>
              <w:rPr>
                <w:rFonts w:ascii="Sofia Sans" w:eastAsia="Times New Roman" w:hAnsi="Sofia Sans" w:cs="Times New Roman"/>
                <w:color w:val="auto"/>
                <w:szCs w:val="24"/>
              </w:rPr>
              <w:t>гараж № 10</w:t>
            </w:r>
            <w:r w:rsidRPr="009F5E04">
              <w:rPr>
                <w:rFonts w:ascii="Sofia Sans" w:eastAsia="Times New Roman" w:hAnsi="Sofia Sans" w:cs="Times New Roman"/>
                <w:color w:val="auto"/>
                <w:szCs w:val="24"/>
              </w:rPr>
              <w:t xml:space="preserve">, бл. </w:t>
            </w:r>
            <w:r>
              <w:rPr>
                <w:rFonts w:ascii="Sofia Sans" w:eastAsia="Times New Roman" w:hAnsi="Sofia Sans" w:cs="Times New Roman"/>
                <w:color w:val="auto"/>
                <w:szCs w:val="24"/>
              </w:rPr>
              <w:t>2/73</w:t>
            </w:r>
            <w:r w:rsidRPr="009F5E04">
              <w:rPr>
                <w:rFonts w:ascii="Sofia Sans" w:eastAsia="Times New Roman" w:hAnsi="Sofia Sans" w:cs="Times New Roman"/>
                <w:color w:val="auto"/>
                <w:szCs w:val="24"/>
              </w:rPr>
              <w:t xml:space="preserve">, вх. </w:t>
            </w:r>
            <w:r>
              <w:rPr>
                <w:rFonts w:ascii="Sofia Sans" w:eastAsia="Times New Roman" w:hAnsi="Sofia Sans" w:cs="Times New Roman"/>
                <w:color w:val="auto"/>
                <w:szCs w:val="24"/>
              </w:rPr>
              <w:t>А</w:t>
            </w:r>
          </w:p>
        </w:tc>
        <w:tc>
          <w:tcPr>
            <w:tcW w:w="2551" w:type="dxa"/>
          </w:tcPr>
          <w:p w14:paraId="028382EC" w14:textId="77777777" w:rsidR="00491AAF" w:rsidRPr="009F5E04" w:rsidRDefault="00491AAF" w:rsidP="00651CAF">
            <w:pPr>
              <w:spacing w:after="0" w:line="240" w:lineRule="auto"/>
              <w:ind w:left="0" w:firstLine="0"/>
              <w:jc w:val="center"/>
              <w:rPr>
                <w:rFonts w:ascii="Sofia Sans" w:eastAsia="Times New Roman" w:hAnsi="Sofia Sans" w:cs="Times New Roman"/>
                <w:color w:val="auto"/>
                <w:szCs w:val="24"/>
                <w:vertAlign w:val="superscript"/>
              </w:rPr>
            </w:pPr>
            <w:r>
              <w:rPr>
                <w:rFonts w:ascii="Sofia Sans" w:eastAsia="Times New Roman" w:hAnsi="Sofia Sans" w:cs="Times New Roman"/>
                <w:color w:val="auto"/>
                <w:szCs w:val="24"/>
              </w:rPr>
              <w:t>18,78 м</w:t>
            </w:r>
            <w:r>
              <w:rPr>
                <w:rFonts w:ascii="Sofia Sans" w:eastAsia="Times New Roman" w:hAnsi="Sofia Sans" w:cs="Times New Roman"/>
                <w:color w:val="auto"/>
                <w:szCs w:val="24"/>
                <w:vertAlign w:val="superscript"/>
              </w:rPr>
              <w:t>2</w:t>
            </w:r>
          </w:p>
        </w:tc>
      </w:tr>
    </w:tbl>
    <w:p w14:paraId="3F99EDA2" w14:textId="77777777" w:rsidR="00E13577" w:rsidRPr="00491AAF" w:rsidRDefault="00E13577" w:rsidP="00E13577">
      <w:pPr>
        <w:spacing w:after="0" w:line="240" w:lineRule="auto"/>
        <w:ind w:left="0" w:firstLine="0"/>
        <w:rPr>
          <w:rFonts w:ascii="Sofia Sans" w:eastAsia="Times New Roman" w:hAnsi="Sofia Sans" w:cs="Times New Roman"/>
          <w:color w:val="auto"/>
          <w:szCs w:val="24"/>
          <w:lang w:val="en-US"/>
        </w:rPr>
      </w:pPr>
    </w:p>
    <w:p w14:paraId="0F3E2457" w14:textId="77777777" w:rsidR="00E13577" w:rsidRPr="00D478D1" w:rsidRDefault="00E13577" w:rsidP="00E13577">
      <w:pPr>
        <w:numPr>
          <w:ilvl w:val="0"/>
          <w:numId w:val="3"/>
        </w:numPr>
        <w:spacing w:after="0" w:line="240" w:lineRule="auto"/>
        <w:rPr>
          <w:rFonts w:ascii="Sofia Sans" w:eastAsia="Times New Roman" w:hAnsi="Sofia Sans" w:cs="Times New Roman"/>
          <w:color w:val="auto"/>
          <w:szCs w:val="24"/>
        </w:rPr>
      </w:pPr>
      <w:r w:rsidRPr="00D478D1">
        <w:rPr>
          <w:rFonts w:ascii="Sofia Sans" w:eastAsia="Times New Roman" w:hAnsi="Sofia Sans" w:cs="Times New Roman"/>
          <w:color w:val="auto"/>
          <w:szCs w:val="24"/>
        </w:rPr>
        <w:t>Да се проведе търг с тайно наддаване за отдаване под наем на имотите, описани в т. I от настоящата заповед при следните условия:</w:t>
      </w:r>
    </w:p>
    <w:p w14:paraId="5E04D1D4" w14:textId="77777777" w:rsidR="00E13577" w:rsidRPr="00D478D1" w:rsidRDefault="00E13577" w:rsidP="00E13577">
      <w:pPr>
        <w:spacing w:after="0" w:line="240" w:lineRule="auto"/>
        <w:ind w:left="720" w:firstLine="0"/>
        <w:rPr>
          <w:rFonts w:ascii="Sofia Sans" w:eastAsia="Times New Roman" w:hAnsi="Sofia Sans" w:cs="Times New Roman"/>
          <w:color w:val="auto"/>
          <w:szCs w:val="24"/>
        </w:rPr>
      </w:pPr>
    </w:p>
    <w:p w14:paraId="79F2A301" w14:textId="77777777" w:rsidR="00E13577" w:rsidRPr="00D478D1" w:rsidRDefault="00E13577" w:rsidP="00E13577">
      <w:pPr>
        <w:numPr>
          <w:ilvl w:val="0"/>
          <w:numId w:val="19"/>
        </w:numPr>
        <w:spacing w:after="0" w:line="240" w:lineRule="auto"/>
        <w:jc w:val="left"/>
        <w:rPr>
          <w:rFonts w:ascii="Sofia Sans" w:eastAsia="Times New Roman" w:hAnsi="Sofia Sans" w:cs="Times New Roman"/>
          <w:color w:val="auto"/>
          <w:szCs w:val="24"/>
        </w:rPr>
      </w:pPr>
      <w:bookmarkStart w:id="3" w:name="_Hlk536518076"/>
      <w:r w:rsidRPr="00D478D1">
        <w:rPr>
          <w:rFonts w:ascii="Sofia Sans" w:eastAsia="Times New Roman" w:hAnsi="Sofia Sans" w:cs="Times New Roman"/>
          <w:color w:val="auto"/>
          <w:szCs w:val="24"/>
        </w:rPr>
        <w:t>Вид на процедурата - търг с тайно наддаване, в закрито заседание.</w:t>
      </w:r>
    </w:p>
    <w:p w14:paraId="6C645A44" w14:textId="77777777" w:rsidR="00E13577" w:rsidRPr="00D478D1" w:rsidRDefault="00E13577" w:rsidP="00E13577">
      <w:pPr>
        <w:spacing w:after="0" w:line="240" w:lineRule="auto"/>
        <w:ind w:left="1050" w:firstLine="0"/>
        <w:rPr>
          <w:rFonts w:ascii="Sofia Sans" w:eastAsia="Times New Roman" w:hAnsi="Sofia Sans" w:cs="Times New Roman"/>
          <w:color w:val="auto"/>
          <w:szCs w:val="24"/>
        </w:rPr>
      </w:pPr>
      <w:r w:rsidRPr="00D478D1">
        <w:rPr>
          <w:rFonts w:ascii="Sofia Sans" w:eastAsia="Times New Roman" w:hAnsi="Sofia Sans" w:cs="Times New Roman"/>
          <w:color w:val="auto"/>
          <w:szCs w:val="24"/>
        </w:rPr>
        <w:t xml:space="preserve"> </w:t>
      </w:r>
    </w:p>
    <w:p w14:paraId="60E7DB1C" w14:textId="77777777" w:rsidR="00E13577" w:rsidRDefault="00E13577" w:rsidP="00E13577">
      <w:pPr>
        <w:numPr>
          <w:ilvl w:val="0"/>
          <w:numId w:val="19"/>
        </w:numPr>
        <w:spacing w:after="0" w:line="240" w:lineRule="auto"/>
        <w:jc w:val="left"/>
        <w:rPr>
          <w:rFonts w:ascii="Sofia Sans" w:eastAsia="Times New Roman" w:hAnsi="Sofia Sans" w:cs="Times New Roman"/>
          <w:color w:val="auto"/>
          <w:szCs w:val="24"/>
        </w:rPr>
      </w:pPr>
      <w:r w:rsidRPr="00D478D1">
        <w:rPr>
          <w:rFonts w:ascii="Sofia Sans" w:eastAsia="Times New Roman" w:hAnsi="Sofia Sans" w:cs="Times New Roman"/>
          <w:color w:val="auto"/>
          <w:szCs w:val="24"/>
        </w:rPr>
        <w:t xml:space="preserve">Начална </w:t>
      </w:r>
      <w:r w:rsidRPr="00D478D1">
        <w:rPr>
          <w:rFonts w:ascii="Sofia Sans" w:hAnsi="Sofia Sans" w:cs="Times New Roman"/>
          <w:color w:val="auto"/>
          <w:szCs w:val="24"/>
        </w:rPr>
        <w:t>цена на месечен наем</w:t>
      </w:r>
      <w:r w:rsidRPr="00D478D1">
        <w:rPr>
          <w:rFonts w:ascii="Sofia Sans" w:eastAsia="Times New Roman" w:hAnsi="Sofia Sans" w:cs="Times New Roman"/>
          <w:color w:val="auto"/>
          <w:szCs w:val="24"/>
        </w:rPr>
        <w:t xml:space="preserve">: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1469"/>
        <w:gridCol w:w="4164"/>
        <w:gridCol w:w="1134"/>
        <w:gridCol w:w="2410"/>
      </w:tblGrid>
      <w:tr w:rsidR="00491AAF" w:rsidRPr="00BC0A5B" w14:paraId="6322BB0C" w14:textId="77777777" w:rsidTr="00651CAF">
        <w:tc>
          <w:tcPr>
            <w:tcW w:w="604" w:type="dxa"/>
          </w:tcPr>
          <w:p w14:paraId="69AC2FDF" w14:textId="77777777" w:rsidR="00491AAF" w:rsidRPr="00BC0A5B" w:rsidRDefault="00491AAF" w:rsidP="00651CAF">
            <w:pPr>
              <w:spacing w:after="0" w:line="240" w:lineRule="auto"/>
              <w:ind w:left="0" w:firstLine="0"/>
              <w:jc w:val="center"/>
              <w:rPr>
                <w:rFonts w:ascii="Sofia Sans" w:hAnsi="Sofia Sans" w:cs="Times New Roman"/>
                <w:b/>
                <w:bCs/>
                <w:color w:val="auto"/>
                <w:szCs w:val="24"/>
              </w:rPr>
            </w:pPr>
            <w:r w:rsidRPr="00BC0A5B">
              <w:rPr>
                <w:rFonts w:ascii="Sofia Sans" w:hAnsi="Sofia Sans" w:cs="Times New Roman"/>
                <w:b/>
                <w:bCs/>
                <w:color w:val="auto"/>
                <w:szCs w:val="24"/>
              </w:rPr>
              <w:t>№ по ред</w:t>
            </w:r>
          </w:p>
        </w:tc>
        <w:tc>
          <w:tcPr>
            <w:tcW w:w="1469" w:type="dxa"/>
          </w:tcPr>
          <w:p w14:paraId="0DB572E7" w14:textId="77777777" w:rsidR="00491AAF" w:rsidRPr="00BC0A5B" w:rsidRDefault="00491AAF" w:rsidP="00651CAF">
            <w:pPr>
              <w:spacing w:after="0" w:line="240" w:lineRule="auto"/>
              <w:ind w:left="0" w:firstLine="0"/>
              <w:jc w:val="center"/>
              <w:rPr>
                <w:rFonts w:ascii="Sofia Sans" w:hAnsi="Sofia Sans" w:cs="Times New Roman"/>
                <w:b/>
                <w:bCs/>
                <w:color w:val="auto"/>
                <w:szCs w:val="24"/>
              </w:rPr>
            </w:pPr>
            <w:r w:rsidRPr="00BC0A5B">
              <w:rPr>
                <w:rFonts w:ascii="Sofia Sans" w:hAnsi="Sofia Sans" w:cs="Times New Roman"/>
                <w:b/>
                <w:bCs/>
                <w:color w:val="auto"/>
                <w:szCs w:val="24"/>
              </w:rPr>
              <w:t>Тип имот</w:t>
            </w:r>
          </w:p>
        </w:tc>
        <w:tc>
          <w:tcPr>
            <w:tcW w:w="4164" w:type="dxa"/>
          </w:tcPr>
          <w:p w14:paraId="0505C92F" w14:textId="77777777" w:rsidR="00491AAF" w:rsidRPr="00BC0A5B" w:rsidRDefault="00491AAF" w:rsidP="00651CAF">
            <w:pPr>
              <w:spacing w:after="0" w:line="240" w:lineRule="auto"/>
              <w:ind w:left="0" w:firstLine="0"/>
              <w:jc w:val="center"/>
              <w:rPr>
                <w:rFonts w:ascii="Sofia Sans" w:hAnsi="Sofia Sans" w:cs="Times New Roman"/>
                <w:b/>
                <w:bCs/>
                <w:color w:val="auto"/>
                <w:szCs w:val="24"/>
              </w:rPr>
            </w:pPr>
            <w:r w:rsidRPr="00BC0A5B">
              <w:rPr>
                <w:rFonts w:ascii="Sofia Sans" w:hAnsi="Sofia Sans" w:cs="Times New Roman"/>
                <w:b/>
                <w:bCs/>
                <w:color w:val="auto"/>
                <w:szCs w:val="24"/>
              </w:rPr>
              <w:t>адрес</w:t>
            </w:r>
          </w:p>
        </w:tc>
        <w:tc>
          <w:tcPr>
            <w:tcW w:w="1134" w:type="dxa"/>
          </w:tcPr>
          <w:p w14:paraId="4A03CB91" w14:textId="77777777" w:rsidR="00491AAF" w:rsidRPr="00BC0A5B" w:rsidRDefault="00491AAF" w:rsidP="00651CAF">
            <w:pPr>
              <w:spacing w:after="0" w:line="240" w:lineRule="auto"/>
              <w:ind w:left="0" w:firstLine="0"/>
              <w:jc w:val="center"/>
              <w:rPr>
                <w:rFonts w:ascii="Sofia Sans" w:hAnsi="Sofia Sans" w:cs="Times New Roman"/>
                <w:b/>
                <w:bCs/>
                <w:color w:val="auto"/>
                <w:szCs w:val="24"/>
              </w:rPr>
            </w:pPr>
            <w:r w:rsidRPr="00BC0A5B">
              <w:rPr>
                <w:rFonts w:ascii="Sofia Sans" w:hAnsi="Sofia Sans" w:cs="Times New Roman"/>
                <w:b/>
                <w:bCs/>
                <w:color w:val="auto"/>
                <w:szCs w:val="24"/>
              </w:rPr>
              <w:t>Площ в кв.м.</w:t>
            </w:r>
          </w:p>
        </w:tc>
        <w:tc>
          <w:tcPr>
            <w:tcW w:w="2410" w:type="dxa"/>
          </w:tcPr>
          <w:p w14:paraId="0EA55C0F" w14:textId="16318ADB" w:rsidR="00491AAF" w:rsidRPr="00BC0A5B" w:rsidRDefault="00860103" w:rsidP="00651CAF">
            <w:pPr>
              <w:spacing w:after="0" w:line="240" w:lineRule="auto"/>
              <w:ind w:left="0" w:firstLine="0"/>
              <w:jc w:val="center"/>
              <w:rPr>
                <w:rFonts w:ascii="Sofia Sans" w:hAnsi="Sofia Sans" w:cs="Times New Roman"/>
                <w:b/>
                <w:bCs/>
                <w:color w:val="auto"/>
                <w:szCs w:val="24"/>
              </w:rPr>
            </w:pPr>
            <w:r>
              <w:rPr>
                <w:rFonts w:ascii="Sofia Sans" w:hAnsi="Sofia Sans" w:cs="Times New Roman"/>
                <w:b/>
                <w:bCs/>
                <w:color w:val="auto"/>
                <w:szCs w:val="24"/>
              </w:rPr>
              <w:t>Минимална</w:t>
            </w:r>
            <w:r w:rsidR="00491AAF" w:rsidRPr="00BC0A5B">
              <w:rPr>
                <w:rFonts w:ascii="Sofia Sans" w:hAnsi="Sofia Sans" w:cs="Times New Roman"/>
                <w:b/>
                <w:bCs/>
                <w:color w:val="auto"/>
                <w:szCs w:val="24"/>
              </w:rPr>
              <w:t xml:space="preserve"> </w:t>
            </w:r>
            <w:r w:rsidR="00246ADD">
              <w:rPr>
                <w:rFonts w:ascii="Sofia Sans" w:hAnsi="Sofia Sans" w:cs="Times New Roman"/>
                <w:b/>
                <w:bCs/>
                <w:color w:val="auto"/>
                <w:szCs w:val="24"/>
              </w:rPr>
              <w:t>начална</w:t>
            </w:r>
            <w:r w:rsidR="00491AAF" w:rsidRPr="00BC0A5B">
              <w:rPr>
                <w:rFonts w:ascii="Sofia Sans" w:hAnsi="Sofia Sans" w:cs="Times New Roman"/>
                <w:b/>
                <w:bCs/>
                <w:color w:val="auto"/>
                <w:szCs w:val="24"/>
              </w:rPr>
              <w:t xml:space="preserve"> стойност на месечен наем </w:t>
            </w:r>
          </w:p>
          <w:p w14:paraId="78C971E1" w14:textId="77777777" w:rsidR="00491AAF" w:rsidRPr="00BC0A5B" w:rsidRDefault="00491AAF" w:rsidP="00651CAF">
            <w:pPr>
              <w:spacing w:after="0" w:line="240" w:lineRule="auto"/>
              <w:ind w:left="0" w:firstLine="0"/>
              <w:jc w:val="center"/>
              <w:rPr>
                <w:rFonts w:ascii="Sofia Sans" w:hAnsi="Sofia Sans" w:cs="Times New Roman"/>
                <w:b/>
                <w:bCs/>
                <w:color w:val="auto"/>
                <w:szCs w:val="24"/>
              </w:rPr>
            </w:pPr>
            <w:r w:rsidRPr="00BC0A5B">
              <w:rPr>
                <w:rFonts w:ascii="Sofia Sans" w:hAnsi="Sofia Sans" w:cs="Times New Roman"/>
                <w:b/>
                <w:bCs/>
                <w:color w:val="auto"/>
                <w:szCs w:val="24"/>
              </w:rPr>
              <w:t>/в евро без ДДС/</w:t>
            </w:r>
          </w:p>
        </w:tc>
      </w:tr>
      <w:tr w:rsidR="00491AAF" w:rsidRPr="003D2775" w14:paraId="4924424C" w14:textId="77777777" w:rsidTr="00651CAF">
        <w:tc>
          <w:tcPr>
            <w:tcW w:w="604" w:type="dxa"/>
          </w:tcPr>
          <w:p w14:paraId="466EB45E" w14:textId="77777777" w:rsidR="00491AAF" w:rsidRPr="003D2775" w:rsidRDefault="00491AAF" w:rsidP="00651CAF">
            <w:pPr>
              <w:spacing w:after="0" w:line="240" w:lineRule="auto"/>
              <w:ind w:left="0" w:firstLine="0"/>
              <w:jc w:val="center"/>
              <w:rPr>
                <w:rFonts w:ascii="Sofia Sans" w:hAnsi="Sofia Sans" w:cs="Times New Roman"/>
                <w:color w:val="auto"/>
                <w:szCs w:val="24"/>
              </w:rPr>
            </w:pPr>
            <w:r>
              <w:rPr>
                <w:rFonts w:ascii="Sofia Sans" w:hAnsi="Sofia Sans" w:cs="Times New Roman"/>
                <w:color w:val="auto"/>
                <w:szCs w:val="24"/>
              </w:rPr>
              <w:t>1</w:t>
            </w:r>
          </w:p>
        </w:tc>
        <w:tc>
          <w:tcPr>
            <w:tcW w:w="1469" w:type="dxa"/>
          </w:tcPr>
          <w:p w14:paraId="200A6167" w14:textId="77777777" w:rsidR="00491AAF" w:rsidRPr="003D2775" w:rsidRDefault="00491AAF" w:rsidP="00651CAF">
            <w:pPr>
              <w:spacing w:after="0" w:line="240" w:lineRule="auto"/>
              <w:ind w:left="0" w:firstLine="0"/>
              <w:rPr>
                <w:rFonts w:ascii="Sofia Sans" w:hAnsi="Sofia Sans" w:cs="Times New Roman"/>
                <w:color w:val="auto"/>
                <w:szCs w:val="24"/>
              </w:rPr>
            </w:pPr>
            <w:r w:rsidRPr="005A4664">
              <w:rPr>
                <w:rFonts w:ascii="Sofia Sans" w:hAnsi="Sofia Sans" w:cs="Times New Roman"/>
                <w:color w:val="auto"/>
                <w:szCs w:val="24"/>
              </w:rPr>
              <w:t>жилищно</w:t>
            </w:r>
          </w:p>
        </w:tc>
        <w:tc>
          <w:tcPr>
            <w:tcW w:w="4164" w:type="dxa"/>
          </w:tcPr>
          <w:p w14:paraId="49476B6F" w14:textId="77777777" w:rsidR="00491AAF" w:rsidRPr="00554DBA" w:rsidRDefault="00491AAF" w:rsidP="00651CAF">
            <w:pPr>
              <w:spacing w:after="0" w:line="240" w:lineRule="auto"/>
              <w:ind w:left="0" w:firstLine="0"/>
              <w:rPr>
                <w:rFonts w:ascii="Sofia Sans" w:eastAsia="Times New Roman" w:hAnsi="Sofia Sans" w:cs="Times New Roman"/>
                <w:color w:val="auto"/>
                <w:szCs w:val="24"/>
              </w:rPr>
            </w:pPr>
            <w:r w:rsidRPr="005A4664">
              <w:rPr>
                <w:rFonts w:ascii="Sofia Sans" w:eastAsia="Times New Roman" w:hAnsi="Sofia Sans" w:cs="Times New Roman"/>
                <w:color w:val="auto"/>
                <w:szCs w:val="24"/>
              </w:rPr>
              <w:t xml:space="preserve">гр. Белене, </w:t>
            </w:r>
            <w:r>
              <w:rPr>
                <w:rFonts w:ascii="Sofia Sans" w:eastAsia="Times New Roman" w:hAnsi="Sofia Sans" w:cs="Times New Roman"/>
                <w:color w:val="auto"/>
                <w:szCs w:val="24"/>
              </w:rPr>
              <w:t>апартамент</w:t>
            </w:r>
            <w:r w:rsidRPr="009F5E04">
              <w:rPr>
                <w:rFonts w:ascii="Sofia Sans" w:eastAsia="Times New Roman" w:hAnsi="Sofia Sans" w:cs="Times New Roman"/>
                <w:color w:val="auto"/>
                <w:szCs w:val="24"/>
              </w:rPr>
              <w:t xml:space="preserve"> </w:t>
            </w:r>
            <w:r>
              <w:rPr>
                <w:rFonts w:ascii="Sofia Sans" w:eastAsia="Times New Roman" w:hAnsi="Sofia Sans" w:cs="Times New Roman"/>
                <w:color w:val="auto"/>
                <w:szCs w:val="24"/>
              </w:rPr>
              <w:t>№ 8</w:t>
            </w:r>
            <w:r w:rsidRPr="009F5E04">
              <w:rPr>
                <w:rFonts w:ascii="Sofia Sans" w:eastAsia="Times New Roman" w:hAnsi="Sofia Sans" w:cs="Times New Roman"/>
                <w:color w:val="auto"/>
                <w:szCs w:val="24"/>
              </w:rPr>
              <w:t>,</w:t>
            </w:r>
            <w:r>
              <w:rPr>
                <w:rFonts w:ascii="Sofia Sans" w:eastAsia="Times New Roman" w:hAnsi="Sofia Sans" w:cs="Times New Roman"/>
                <w:color w:val="auto"/>
                <w:szCs w:val="24"/>
              </w:rPr>
              <w:t xml:space="preserve"> бл. 2/51, вх. И, ет. 3</w:t>
            </w:r>
          </w:p>
        </w:tc>
        <w:tc>
          <w:tcPr>
            <w:tcW w:w="1134" w:type="dxa"/>
          </w:tcPr>
          <w:p w14:paraId="53F151F2" w14:textId="77777777" w:rsidR="00491AAF" w:rsidRPr="009F5E04" w:rsidRDefault="00491AAF" w:rsidP="00651CAF">
            <w:pPr>
              <w:spacing w:after="0" w:line="240" w:lineRule="auto"/>
              <w:ind w:left="0" w:firstLine="0"/>
              <w:jc w:val="center"/>
              <w:rPr>
                <w:rFonts w:ascii="Sofia Sans" w:eastAsia="Times New Roman" w:hAnsi="Sofia Sans" w:cs="Times New Roman"/>
                <w:color w:val="auto"/>
                <w:szCs w:val="24"/>
                <w:vertAlign w:val="superscript"/>
              </w:rPr>
            </w:pPr>
            <w:r>
              <w:rPr>
                <w:rFonts w:ascii="Sofia Sans" w:eastAsia="Times New Roman" w:hAnsi="Sofia Sans" w:cs="Times New Roman"/>
                <w:color w:val="auto"/>
                <w:szCs w:val="24"/>
              </w:rPr>
              <w:t>38,54 м</w:t>
            </w:r>
            <w:r>
              <w:rPr>
                <w:rFonts w:ascii="Sofia Sans" w:eastAsia="Times New Roman" w:hAnsi="Sofia Sans" w:cs="Times New Roman"/>
                <w:color w:val="auto"/>
                <w:szCs w:val="24"/>
                <w:vertAlign w:val="superscript"/>
              </w:rPr>
              <w:t>2</w:t>
            </w:r>
          </w:p>
        </w:tc>
        <w:tc>
          <w:tcPr>
            <w:tcW w:w="2410" w:type="dxa"/>
          </w:tcPr>
          <w:p w14:paraId="6BE19BD6" w14:textId="77777777" w:rsidR="00491AAF" w:rsidRPr="003D2775" w:rsidRDefault="00491AAF" w:rsidP="00651CAF">
            <w:pPr>
              <w:spacing w:after="0" w:line="240" w:lineRule="auto"/>
              <w:ind w:left="0" w:firstLine="0"/>
              <w:jc w:val="center"/>
              <w:rPr>
                <w:rFonts w:ascii="Sofia Sans" w:hAnsi="Sofia Sans" w:cs="Times New Roman"/>
                <w:color w:val="auto"/>
                <w:szCs w:val="24"/>
              </w:rPr>
            </w:pPr>
            <w:r>
              <w:rPr>
                <w:rFonts w:ascii="Sofia Sans" w:hAnsi="Sofia Sans" w:cs="Times New Roman"/>
                <w:color w:val="auto"/>
                <w:szCs w:val="24"/>
              </w:rPr>
              <w:t>36,00</w:t>
            </w:r>
          </w:p>
        </w:tc>
      </w:tr>
      <w:tr w:rsidR="00491AAF" w:rsidRPr="003D2775" w14:paraId="6FCB1068" w14:textId="77777777" w:rsidTr="00651CAF">
        <w:tc>
          <w:tcPr>
            <w:tcW w:w="604" w:type="dxa"/>
          </w:tcPr>
          <w:p w14:paraId="0F104AA2" w14:textId="77777777" w:rsidR="00491AAF" w:rsidRPr="003D2775" w:rsidRDefault="00491AAF" w:rsidP="00651CAF">
            <w:pPr>
              <w:spacing w:after="0" w:line="240" w:lineRule="auto"/>
              <w:ind w:left="0" w:firstLine="0"/>
              <w:jc w:val="center"/>
              <w:rPr>
                <w:rFonts w:ascii="Sofia Sans" w:hAnsi="Sofia Sans" w:cs="Times New Roman"/>
                <w:color w:val="auto"/>
                <w:szCs w:val="24"/>
              </w:rPr>
            </w:pPr>
            <w:r>
              <w:rPr>
                <w:rFonts w:ascii="Sofia Sans" w:hAnsi="Sofia Sans" w:cs="Times New Roman"/>
                <w:color w:val="auto"/>
                <w:szCs w:val="24"/>
              </w:rPr>
              <w:t>2</w:t>
            </w:r>
          </w:p>
        </w:tc>
        <w:tc>
          <w:tcPr>
            <w:tcW w:w="1469" w:type="dxa"/>
          </w:tcPr>
          <w:p w14:paraId="7F0BE757" w14:textId="77777777" w:rsidR="00491AAF" w:rsidRPr="003D2775" w:rsidRDefault="00491AAF" w:rsidP="00651CAF">
            <w:pPr>
              <w:spacing w:after="0" w:line="240" w:lineRule="auto"/>
              <w:ind w:left="0" w:firstLine="0"/>
              <w:rPr>
                <w:rFonts w:ascii="Sofia Sans" w:hAnsi="Sofia Sans" w:cs="Times New Roman"/>
                <w:color w:val="auto"/>
                <w:szCs w:val="24"/>
              </w:rPr>
            </w:pPr>
            <w:r>
              <w:rPr>
                <w:rFonts w:ascii="Sofia Sans" w:hAnsi="Sofia Sans" w:cs="Times New Roman"/>
                <w:color w:val="auto"/>
                <w:szCs w:val="24"/>
              </w:rPr>
              <w:t>не</w:t>
            </w:r>
            <w:r w:rsidRPr="005A4664">
              <w:rPr>
                <w:rFonts w:ascii="Sofia Sans" w:hAnsi="Sofia Sans" w:cs="Times New Roman"/>
                <w:color w:val="auto"/>
                <w:szCs w:val="24"/>
              </w:rPr>
              <w:t>жилищно</w:t>
            </w:r>
          </w:p>
        </w:tc>
        <w:tc>
          <w:tcPr>
            <w:tcW w:w="4164" w:type="dxa"/>
          </w:tcPr>
          <w:p w14:paraId="06B6E12E" w14:textId="77777777" w:rsidR="00491AAF" w:rsidRPr="00554DBA" w:rsidRDefault="00491AAF" w:rsidP="00651CAF">
            <w:pPr>
              <w:spacing w:after="0" w:line="240" w:lineRule="auto"/>
              <w:ind w:left="0" w:firstLine="0"/>
              <w:rPr>
                <w:rFonts w:ascii="Sofia Sans" w:eastAsia="Times New Roman" w:hAnsi="Sofia Sans" w:cs="Times New Roman"/>
                <w:color w:val="auto"/>
                <w:szCs w:val="24"/>
              </w:rPr>
            </w:pPr>
            <w:r w:rsidRPr="009F5E04">
              <w:rPr>
                <w:rFonts w:ascii="Sofia Sans" w:eastAsia="Times New Roman" w:hAnsi="Sofia Sans" w:cs="Times New Roman"/>
                <w:color w:val="auto"/>
                <w:szCs w:val="24"/>
              </w:rPr>
              <w:t xml:space="preserve">гр. Белене, </w:t>
            </w:r>
            <w:r>
              <w:rPr>
                <w:rFonts w:ascii="Sofia Sans" w:eastAsia="Times New Roman" w:hAnsi="Sofia Sans" w:cs="Times New Roman"/>
                <w:color w:val="auto"/>
                <w:szCs w:val="24"/>
              </w:rPr>
              <w:t>гараж № 10</w:t>
            </w:r>
            <w:r w:rsidRPr="009F5E04">
              <w:rPr>
                <w:rFonts w:ascii="Sofia Sans" w:eastAsia="Times New Roman" w:hAnsi="Sofia Sans" w:cs="Times New Roman"/>
                <w:color w:val="auto"/>
                <w:szCs w:val="24"/>
              </w:rPr>
              <w:t xml:space="preserve">, бл. </w:t>
            </w:r>
            <w:r>
              <w:rPr>
                <w:rFonts w:ascii="Sofia Sans" w:eastAsia="Times New Roman" w:hAnsi="Sofia Sans" w:cs="Times New Roman"/>
                <w:color w:val="auto"/>
                <w:szCs w:val="24"/>
              </w:rPr>
              <w:t>2/73</w:t>
            </w:r>
            <w:r w:rsidRPr="009F5E04">
              <w:rPr>
                <w:rFonts w:ascii="Sofia Sans" w:eastAsia="Times New Roman" w:hAnsi="Sofia Sans" w:cs="Times New Roman"/>
                <w:color w:val="auto"/>
                <w:szCs w:val="24"/>
              </w:rPr>
              <w:t xml:space="preserve">, вх. </w:t>
            </w:r>
            <w:r>
              <w:rPr>
                <w:rFonts w:ascii="Sofia Sans" w:eastAsia="Times New Roman" w:hAnsi="Sofia Sans" w:cs="Times New Roman"/>
                <w:color w:val="auto"/>
                <w:szCs w:val="24"/>
              </w:rPr>
              <w:t>А</w:t>
            </w:r>
          </w:p>
        </w:tc>
        <w:tc>
          <w:tcPr>
            <w:tcW w:w="1134" w:type="dxa"/>
          </w:tcPr>
          <w:p w14:paraId="30E95CD5" w14:textId="77777777" w:rsidR="00491AAF" w:rsidRPr="009F5E04" w:rsidRDefault="00491AAF" w:rsidP="00651CAF">
            <w:pPr>
              <w:spacing w:after="0" w:line="240" w:lineRule="auto"/>
              <w:ind w:left="0" w:firstLine="0"/>
              <w:jc w:val="center"/>
              <w:rPr>
                <w:rFonts w:ascii="Sofia Sans" w:eastAsia="Times New Roman" w:hAnsi="Sofia Sans" w:cs="Times New Roman"/>
                <w:color w:val="auto"/>
                <w:szCs w:val="24"/>
                <w:vertAlign w:val="superscript"/>
              </w:rPr>
            </w:pPr>
            <w:r>
              <w:rPr>
                <w:rFonts w:ascii="Sofia Sans" w:eastAsia="Times New Roman" w:hAnsi="Sofia Sans" w:cs="Times New Roman"/>
                <w:color w:val="auto"/>
                <w:szCs w:val="24"/>
              </w:rPr>
              <w:t>18,78 м</w:t>
            </w:r>
            <w:r>
              <w:rPr>
                <w:rFonts w:ascii="Sofia Sans" w:eastAsia="Times New Roman" w:hAnsi="Sofia Sans" w:cs="Times New Roman"/>
                <w:color w:val="auto"/>
                <w:szCs w:val="24"/>
                <w:vertAlign w:val="superscript"/>
              </w:rPr>
              <w:t>2</w:t>
            </w:r>
          </w:p>
        </w:tc>
        <w:tc>
          <w:tcPr>
            <w:tcW w:w="2410" w:type="dxa"/>
          </w:tcPr>
          <w:p w14:paraId="039B16EC" w14:textId="77777777" w:rsidR="00491AAF" w:rsidRPr="003D2775" w:rsidRDefault="00491AAF" w:rsidP="00651CAF">
            <w:pPr>
              <w:spacing w:after="0" w:line="240" w:lineRule="auto"/>
              <w:ind w:left="0" w:firstLine="0"/>
              <w:jc w:val="center"/>
              <w:rPr>
                <w:rFonts w:ascii="Sofia Sans" w:hAnsi="Sofia Sans" w:cs="Times New Roman"/>
                <w:color w:val="auto"/>
                <w:szCs w:val="24"/>
              </w:rPr>
            </w:pPr>
            <w:r>
              <w:rPr>
                <w:rFonts w:ascii="Sofia Sans" w:hAnsi="Sofia Sans" w:cs="Times New Roman"/>
                <w:color w:val="auto"/>
                <w:szCs w:val="24"/>
              </w:rPr>
              <w:t>27,00</w:t>
            </w:r>
          </w:p>
        </w:tc>
      </w:tr>
    </w:tbl>
    <w:p w14:paraId="64318FF7" w14:textId="77777777" w:rsidR="00E13577" w:rsidRPr="00491AAF" w:rsidRDefault="00E13577" w:rsidP="00E13577">
      <w:pPr>
        <w:spacing w:after="0" w:line="240" w:lineRule="auto"/>
        <w:ind w:left="0" w:firstLine="0"/>
        <w:rPr>
          <w:rFonts w:ascii="Sofia Sans" w:eastAsia="Times New Roman" w:hAnsi="Sofia Sans" w:cs="Times New Roman"/>
          <w:color w:val="auto"/>
          <w:szCs w:val="24"/>
          <w:lang w:val="en-US"/>
        </w:rPr>
      </w:pPr>
    </w:p>
    <w:p w14:paraId="5C6CE4E0" w14:textId="77777777" w:rsidR="00E13577" w:rsidRPr="00CA62E1" w:rsidRDefault="00E13577" w:rsidP="00E13577">
      <w:pPr>
        <w:spacing w:after="0" w:line="240" w:lineRule="auto"/>
        <w:ind w:left="0" w:firstLine="0"/>
        <w:rPr>
          <w:rFonts w:ascii="Sofia Sans" w:eastAsia="Times New Roman" w:hAnsi="Sofia Sans" w:cs="Times New Roman"/>
          <w:color w:val="auto"/>
          <w:szCs w:val="24"/>
        </w:rPr>
      </w:pPr>
      <w:r w:rsidRPr="00CA62E1">
        <w:rPr>
          <w:rFonts w:ascii="Sofia Sans" w:eastAsia="Times New Roman" w:hAnsi="Sofia Sans" w:cs="Times New Roman"/>
          <w:color w:val="auto"/>
          <w:szCs w:val="24"/>
        </w:rPr>
        <w:tab/>
        <w:t xml:space="preserve">3.  Депозит за участие в размер на 50 на сто от минималната начална месечна наемна </w:t>
      </w:r>
      <w:r w:rsidRPr="009878C2">
        <w:rPr>
          <w:rFonts w:ascii="Sofia Sans" w:eastAsia="Times New Roman" w:hAnsi="Sofia Sans" w:cs="Times New Roman"/>
          <w:color w:val="auto"/>
          <w:szCs w:val="24"/>
        </w:rPr>
        <w:t>цена,</w:t>
      </w:r>
      <w:r w:rsidRPr="00CA62E1">
        <w:rPr>
          <w:rFonts w:ascii="Sofia Sans" w:eastAsia="Times New Roman" w:hAnsi="Sofia Sans" w:cs="Times New Roman"/>
          <w:color w:val="auto"/>
          <w:szCs w:val="24"/>
        </w:rPr>
        <w:t xml:space="preserve"> преведен по банков път по следната сметка в „Централна кооперативна банка“ АД: IBAN BG87CECB97901003199001, BIC CECBBGSF.</w:t>
      </w:r>
    </w:p>
    <w:p w14:paraId="58953FAA" w14:textId="77777777" w:rsidR="00E13577" w:rsidRPr="00CA62E1" w:rsidRDefault="00E13577" w:rsidP="00E13577">
      <w:pPr>
        <w:spacing w:after="0" w:line="240" w:lineRule="auto"/>
        <w:ind w:left="0" w:firstLine="720"/>
        <w:rPr>
          <w:rFonts w:ascii="Sofia Sans" w:eastAsia="Times New Roman" w:hAnsi="Sofia Sans" w:cs="Times New Roman"/>
          <w:color w:val="auto"/>
          <w:szCs w:val="24"/>
        </w:rPr>
      </w:pPr>
      <w:r w:rsidRPr="00CA62E1">
        <w:rPr>
          <w:rFonts w:ascii="Sofia Sans" w:eastAsia="Times New Roman" w:hAnsi="Sofia Sans" w:cs="Times New Roman"/>
          <w:szCs w:val="24"/>
        </w:rPr>
        <w:t xml:space="preserve">4.  Стъпка за наддаване при предложена еднаква най-висока наемна цена при  повече от един участник за определен имот и продължаване на търга между тях с явно наддаване – </w:t>
      </w:r>
      <w:r w:rsidRPr="00CA62E1">
        <w:rPr>
          <w:rFonts w:ascii="Sofia Sans" w:eastAsia="Times New Roman" w:hAnsi="Sofia Sans" w:cs="Times New Roman"/>
          <w:color w:val="auto"/>
          <w:szCs w:val="24"/>
        </w:rPr>
        <w:t>10 (десет) % от началната цена.</w:t>
      </w:r>
    </w:p>
    <w:p w14:paraId="70B831E0" w14:textId="77777777" w:rsidR="00E13577" w:rsidRPr="00CA62E1" w:rsidRDefault="00E13577" w:rsidP="00E13577">
      <w:pPr>
        <w:spacing w:after="0" w:line="240" w:lineRule="auto"/>
        <w:ind w:left="0" w:firstLine="0"/>
        <w:rPr>
          <w:rFonts w:ascii="Sofia Sans" w:eastAsia="Times New Roman" w:hAnsi="Sofia Sans" w:cs="Times New Roman"/>
          <w:color w:val="auto"/>
          <w:szCs w:val="24"/>
        </w:rPr>
      </w:pPr>
      <w:r w:rsidRPr="00CA62E1">
        <w:rPr>
          <w:rFonts w:ascii="Sofia Sans" w:eastAsia="Times New Roman" w:hAnsi="Sofia Sans" w:cs="Times New Roman"/>
          <w:color w:val="auto"/>
          <w:szCs w:val="24"/>
        </w:rPr>
        <w:tab/>
        <w:t xml:space="preserve">5.  Начин на плащане на наемната цена: плащането ще се извърши в срока, посочен в проекта на договор за наемане на недвижим имот, </w:t>
      </w:r>
      <w:r w:rsidRPr="00793AB8">
        <w:rPr>
          <w:rFonts w:ascii="Sofia Sans" w:eastAsia="Times New Roman" w:hAnsi="Sofia Sans" w:cs="Times New Roman"/>
          <w:color w:val="EE0000"/>
          <w:szCs w:val="24"/>
        </w:rPr>
        <w:t xml:space="preserve"> </w:t>
      </w:r>
      <w:r w:rsidRPr="00CA62E1">
        <w:rPr>
          <w:rFonts w:ascii="Sofia Sans" w:eastAsia="Times New Roman" w:hAnsi="Sofia Sans" w:cs="Times New Roman"/>
          <w:color w:val="auto"/>
          <w:szCs w:val="24"/>
        </w:rPr>
        <w:t>по банков път по следната банкова сметка в „Централна кооперативна банка“ АД: IBAN BG87CECB97901003199001, BIC CECBBGSF.</w:t>
      </w:r>
    </w:p>
    <w:p w14:paraId="655E4566" w14:textId="77777777" w:rsidR="00E13577" w:rsidRPr="00CA62E1" w:rsidRDefault="00E13577" w:rsidP="00E13577">
      <w:pPr>
        <w:spacing w:after="0" w:line="240" w:lineRule="auto"/>
        <w:ind w:left="0" w:firstLine="0"/>
        <w:rPr>
          <w:rFonts w:ascii="Sofia Sans" w:eastAsia="Times New Roman" w:hAnsi="Sofia Sans" w:cs="Times New Roman"/>
          <w:color w:val="auto"/>
          <w:szCs w:val="24"/>
        </w:rPr>
      </w:pPr>
      <w:r w:rsidRPr="00CA62E1">
        <w:rPr>
          <w:rFonts w:ascii="Sofia Sans" w:eastAsia="Times New Roman" w:hAnsi="Sofia Sans" w:cs="Times New Roman"/>
          <w:color w:val="auto"/>
          <w:szCs w:val="24"/>
        </w:rPr>
        <w:lastRenderedPageBreak/>
        <w:tab/>
        <w:t>6.  Ред за получаване на тръжната документация: документацията се предоставя безплатно на следния електронен адрес: www.nek.bg.</w:t>
      </w:r>
    </w:p>
    <w:p w14:paraId="6C9950F7" w14:textId="77777777" w:rsidR="00E13577" w:rsidRPr="00CA62E1" w:rsidRDefault="00E13577" w:rsidP="00E13577">
      <w:pPr>
        <w:spacing w:after="0" w:line="240" w:lineRule="auto"/>
        <w:ind w:left="0" w:firstLine="720"/>
        <w:rPr>
          <w:rFonts w:ascii="Sofia Sans" w:eastAsia="Times New Roman" w:hAnsi="Sofia Sans" w:cs="Times New Roman"/>
          <w:color w:val="auto"/>
          <w:szCs w:val="24"/>
        </w:rPr>
      </w:pPr>
      <w:r w:rsidRPr="00CA62E1">
        <w:rPr>
          <w:rFonts w:ascii="Sofia Sans" w:eastAsia="Times New Roman" w:hAnsi="Sofia Sans" w:cs="Times New Roman"/>
          <w:color w:val="auto"/>
          <w:szCs w:val="24"/>
        </w:rPr>
        <w:t>7.  Заявления за участие в търга се подават лично, чрез куриер или с препоръчано писмо, на адрес: гр. София, ул. „Веслец“ № 5 -  деловодство, до 12.00 ч. на деня, определен за провеждане на търга.  Заявленията заедно с всички необходими документи съгласно тръжната документация</w:t>
      </w:r>
      <w:r w:rsidRPr="00CA62E1">
        <w:rPr>
          <w:rFonts w:ascii="Sofia Sans" w:eastAsia="Times New Roman" w:hAnsi="Sofia Sans" w:cs="Times New Roman"/>
          <w:color w:val="FF0000"/>
          <w:szCs w:val="24"/>
        </w:rPr>
        <w:t xml:space="preserve"> </w:t>
      </w:r>
      <w:r w:rsidRPr="00CA62E1">
        <w:rPr>
          <w:rFonts w:ascii="Sofia Sans" w:eastAsia="Times New Roman" w:hAnsi="Sofia Sans" w:cs="Times New Roman"/>
          <w:color w:val="auto"/>
          <w:szCs w:val="24"/>
        </w:rPr>
        <w:t>се подават в запечатан непрозрачен плик и се завеждат в деловодството, като върху плика се отбелязват поредния номер, датата и часа на получаване.</w:t>
      </w:r>
    </w:p>
    <w:p w14:paraId="50C3F7AF" w14:textId="6F255B8E" w:rsidR="00E13577" w:rsidRPr="00CA62E1" w:rsidRDefault="00E13577" w:rsidP="00E13577">
      <w:pPr>
        <w:spacing w:after="0" w:line="240" w:lineRule="auto"/>
        <w:ind w:left="0" w:firstLine="720"/>
        <w:rPr>
          <w:rFonts w:ascii="Sofia Sans" w:eastAsia="Times New Roman" w:hAnsi="Sofia Sans" w:cs="Times New Roman"/>
          <w:color w:val="auto"/>
          <w:szCs w:val="24"/>
        </w:rPr>
      </w:pPr>
      <w:r w:rsidRPr="00CA62E1">
        <w:rPr>
          <w:rFonts w:ascii="Sofia Sans" w:eastAsia="Times New Roman" w:hAnsi="Sofia Sans" w:cs="Times New Roman"/>
          <w:color w:val="auto"/>
          <w:szCs w:val="24"/>
        </w:rPr>
        <w:t xml:space="preserve">8. Място, ден и час на провеждане на търга: Търгът ще се проведе на </w:t>
      </w:r>
      <w:r w:rsidR="00944BAC" w:rsidRPr="00185FE6">
        <w:rPr>
          <w:rFonts w:ascii="Sofia Sans" w:eastAsia="Times New Roman" w:hAnsi="Sofia Sans" w:cs="Times New Roman"/>
          <w:color w:val="auto"/>
          <w:szCs w:val="24"/>
        </w:rPr>
        <w:t>1</w:t>
      </w:r>
      <w:r w:rsidR="00185FE6" w:rsidRPr="00185FE6">
        <w:rPr>
          <w:rFonts w:ascii="Sofia Sans" w:eastAsia="Times New Roman" w:hAnsi="Sofia Sans" w:cs="Times New Roman"/>
          <w:color w:val="auto"/>
          <w:szCs w:val="24"/>
        </w:rPr>
        <w:t>9</w:t>
      </w:r>
      <w:r w:rsidRPr="00185FE6">
        <w:rPr>
          <w:rFonts w:ascii="Sofia Sans" w:eastAsia="Times New Roman" w:hAnsi="Sofia Sans" w:cs="Times New Roman"/>
          <w:color w:val="auto"/>
          <w:szCs w:val="24"/>
        </w:rPr>
        <w:t>.0</w:t>
      </w:r>
      <w:r w:rsidR="00944BAC" w:rsidRPr="00185FE6">
        <w:rPr>
          <w:rFonts w:ascii="Sofia Sans" w:eastAsia="Times New Roman" w:hAnsi="Sofia Sans" w:cs="Times New Roman"/>
          <w:color w:val="auto"/>
          <w:szCs w:val="24"/>
        </w:rPr>
        <w:t>8</w:t>
      </w:r>
      <w:r w:rsidRPr="00185FE6">
        <w:rPr>
          <w:rFonts w:ascii="Sofia Sans" w:eastAsia="Times New Roman" w:hAnsi="Sofia Sans" w:cs="Times New Roman"/>
          <w:color w:val="auto"/>
          <w:szCs w:val="24"/>
        </w:rPr>
        <w:t xml:space="preserve">.2026г., от 14.00 ч.  на закрито заседание в административната сграда на </w:t>
      </w:r>
      <w:r w:rsidRPr="00CA62E1">
        <w:rPr>
          <w:rFonts w:ascii="Sofia Sans" w:eastAsia="Times New Roman" w:hAnsi="Sofia Sans" w:cs="Times New Roman"/>
          <w:color w:val="auto"/>
          <w:szCs w:val="24"/>
        </w:rPr>
        <w:t xml:space="preserve">централно управление на НЕК ЕАД, находяща се в  гр. София, ул. „Веслец“ № 5. Търгът ще се проведе и когато е подадено само едно заявление за участие за имот, като участникът се обявява за спечелил по предложената от него цена, която не може да бъде по-ниска от началната тръжна наемна  цена. </w:t>
      </w:r>
    </w:p>
    <w:p w14:paraId="0901DA68" w14:textId="77777777" w:rsidR="00E13577" w:rsidRPr="00CA62E1" w:rsidRDefault="00E13577" w:rsidP="00E13577">
      <w:pPr>
        <w:spacing w:after="0" w:line="240" w:lineRule="auto"/>
        <w:ind w:left="0" w:firstLine="720"/>
        <w:rPr>
          <w:rFonts w:ascii="Sofia Sans" w:eastAsia="Times New Roman" w:hAnsi="Sofia Sans" w:cs="Times New Roman"/>
          <w:color w:val="auto"/>
          <w:szCs w:val="24"/>
        </w:rPr>
      </w:pPr>
      <w:r w:rsidRPr="00CA62E1">
        <w:rPr>
          <w:rFonts w:ascii="Sofia Sans" w:eastAsia="Times New Roman" w:hAnsi="Sofia Sans" w:cs="Times New Roman"/>
          <w:color w:val="auto"/>
          <w:szCs w:val="24"/>
        </w:rPr>
        <w:t>9.</w:t>
      </w:r>
      <w:r w:rsidRPr="00CA62E1">
        <w:rPr>
          <w:rFonts w:ascii="Sofia Sans" w:eastAsia="Times New Roman" w:hAnsi="Sofia Sans" w:cs="Times New Roman"/>
          <w:color w:val="auto"/>
          <w:szCs w:val="24"/>
          <w:lang w:eastAsia="bg-BG"/>
        </w:rPr>
        <w:t xml:space="preserve"> </w:t>
      </w:r>
      <w:r w:rsidRPr="00CA62E1">
        <w:rPr>
          <w:rFonts w:ascii="Sofia Sans" w:eastAsia="Times New Roman" w:hAnsi="Sofia Sans" w:cs="Times New Roman"/>
          <w:color w:val="auto"/>
          <w:szCs w:val="24"/>
        </w:rPr>
        <w:t xml:space="preserve">Когато не е подадено нито едно заявление за някой имот, търгът за тази позиция се обявява за непроведен и се провежда повторно при същите условия в </w:t>
      </w:r>
      <w:proofErr w:type="spellStart"/>
      <w:r w:rsidRPr="00CA62E1">
        <w:rPr>
          <w:rFonts w:ascii="Sofia Sans" w:eastAsia="Times New Roman" w:hAnsi="Sofia Sans" w:cs="Times New Roman"/>
          <w:color w:val="auto"/>
          <w:szCs w:val="24"/>
        </w:rPr>
        <w:t>едномeсeчeн</w:t>
      </w:r>
      <w:proofErr w:type="spellEnd"/>
      <w:r w:rsidRPr="00CA62E1">
        <w:rPr>
          <w:rFonts w:ascii="Sofia Sans" w:eastAsia="Times New Roman" w:hAnsi="Sofia Sans" w:cs="Times New Roman"/>
          <w:color w:val="auto"/>
          <w:szCs w:val="24"/>
        </w:rPr>
        <w:t xml:space="preserve"> срок, считано от датата на провеждането на първоначалния търг, на закрито заседание в административната сграда на централно управление на НЕК ЕАД, находяща се в  гр. София, ул. „Веслец“ № 5.</w:t>
      </w:r>
    </w:p>
    <w:p w14:paraId="2724757D" w14:textId="77777777" w:rsidR="00E13577" w:rsidRPr="00CA62E1" w:rsidRDefault="00E13577" w:rsidP="00E13577">
      <w:pPr>
        <w:spacing w:after="0" w:line="240" w:lineRule="auto"/>
        <w:ind w:left="0" w:firstLine="720"/>
        <w:rPr>
          <w:rFonts w:ascii="Sofia Sans" w:eastAsia="Times New Roman" w:hAnsi="Sofia Sans" w:cs="Times New Roman"/>
          <w:color w:val="auto"/>
          <w:szCs w:val="24"/>
        </w:rPr>
      </w:pPr>
      <w:r w:rsidRPr="00CA62E1">
        <w:rPr>
          <w:rFonts w:ascii="Sofia Sans" w:eastAsia="Times New Roman" w:hAnsi="Sofia Sans" w:cs="Times New Roman"/>
          <w:color w:val="auto"/>
          <w:szCs w:val="24"/>
        </w:rPr>
        <w:t>10. Оглед на имота /след предварителна заявка на телефон 089 98 29643 - Ирина Михайлова/ може да се извърши всеки работен ден от 9.00 до 16.00 часа до деня, предхождащ деня, определен за краен срок за подаване  на заявленията за участие.</w:t>
      </w:r>
    </w:p>
    <w:bookmarkEnd w:id="3"/>
    <w:p w14:paraId="3CBC0E9B" w14:textId="77777777" w:rsidR="00E13577" w:rsidRPr="00CA62E1" w:rsidRDefault="00E13577" w:rsidP="00E13577">
      <w:pPr>
        <w:spacing w:after="0" w:line="240" w:lineRule="auto"/>
        <w:ind w:left="0" w:firstLine="0"/>
        <w:rPr>
          <w:rFonts w:ascii="Sofia Sans" w:eastAsia="Times New Roman" w:hAnsi="Sofia Sans" w:cs="Times New Roman"/>
          <w:color w:val="auto"/>
          <w:szCs w:val="24"/>
        </w:rPr>
      </w:pPr>
    </w:p>
    <w:p w14:paraId="1589341E" w14:textId="77777777" w:rsidR="00E13577" w:rsidRPr="00CA62E1" w:rsidRDefault="00E13577" w:rsidP="00E13577">
      <w:pPr>
        <w:spacing w:after="0" w:line="240" w:lineRule="auto"/>
        <w:ind w:left="0" w:firstLine="0"/>
        <w:rPr>
          <w:rFonts w:ascii="Sofia Sans" w:eastAsia="Times New Roman" w:hAnsi="Sofia Sans" w:cs="Times New Roman"/>
          <w:color w:val="auto"/>
          <w:szCs w:val="24"/>
        </w:rPr>
      </w:pPr>
      <w:r w:rsidRPr="00CA62E1">
        <w:rPr>
          <w:rFonts w:ascii="Sofia Sans" w:eastAsia="Times New Roman" w:hAnsi="Sofia Sans" w:cs="Times New Roman"/>
          <w:color w:val="auto"/>
          <w:szCs w:val="24"/>
        </w:rPr>
        <w:t>Контрол по изпълнението на заповедта възлагам на директор дирекция</w:t>
      </w:r>
      <w:r w:rsidRPr="00CA62E1">
        <w:rPr>
          <w:rFonts w:ascii="Sofia Sans" w:eastAsia="Times New Roman" w:hAnsi="Sofia Sans" w:cs="Times New Roman"/>
          <w:color w:val="FF0000"/>
          <w:szCs w:val="24"/>
        </w:rPr>
        <w:t xml:space="preserve"> </w:t>
      </w:r>
      <w:r w:rsidRPr="00CA62E1">
        <w:rPr>
          <w:rFonts w:ascii="Sofia Sans" w:eastAsia="Times New Roman" w:hAnsi="Sofia Sans" w:cs="Times New Roman"/>
          <w:color w:val="auto"/>
          <w:szCs w:val="24"/>
        </w:rPr>
        <w:t>„Административна“.</w:t>
      </w:r>
    </w:p>
    <w:p w14:paraId="4BA11447" w14:textId="77777777" w:rsidR="00E13577" w:rsidRPr="00CA62E1" w:rsidRDefault="00E13577" w:rsidP="00E13577">
      <w:pPr>
        <w:spacing w:after="0" w:line="240" w:lineRule="auto"/>
        <w:ind w:left="0" w:firstLine="0"/>
        <w:rPr>
          <w:rFonts w:ascii="Sofia Sans" w:eastAsia="Times New Roman" w:hAnsi="Sofia Sans" w:cs="Times New Roman"/>
          <w:color w:val="auto"/>
          <w:szCs w:val="24"/>
        </w:rPr>
      </w:pPr>
    </w:p>
    <w:p w14:paraId="7D93B62A" w14:textId="77777777" w:rsidR="00E13577" w:rsidRDefault="00E13577" w:rsidP="00E13577">
      <w:pPr>
        <w:spacing w:after="0" w:line="240" w:lineRule="auto"/>
        <w:ind w:left="0" w:firstLine="0"/>
        <w:rPr>
          <w:rFonts w:ascii="Sofia Sans" w:eastAsia="Times New Roman" w:hAnsi="Sofia Sans" w:cs="Times New Roman"/>
          <w:color w:val="auto"/>
          <w:szCs w:val="24"/>
        </w:rPr>
      </w:pPr>
      <w:r w:rsidRPr="00CA62E1">
        <w:rPr>
          <w:rFonts w:ascii="Sofia Sans" w:eastAsia="Times New Roman" w:hAnsi="Sofia Sans" w:cs="Times New Roman"/>
          <w:color w:val="auto"/>
          <w:szCs w:val="24"/>
        </w:rPr>
        <w:t xml:space="preserve">Настоящата заповед да се доведе до знание на отговорните за изпълнението и контрола й лица за сведение и изпълнение. </w:t>
      </w:r>
    </w:p>
    <w:p w14:paraId="0FDE1F6B" w14:textId="77777777" w:rsidR="00B703E2" w:rsidRPr="00AF2625" w:rsidRDefault="00B703E2" w:rsidP="00B703E2">
      <w:pPr>
        <w:spacing w:after="0" w:line="240" w:lineRule="auto"/>
        <w:ind w:left="0" w:firstLine="0"/>
        <w:rPr>
          <w:rFonts w:ascii="Sofia Sans" w:eastAsia="Times New Roman" w:hAnsi="Sofia Sans" w:cs="Times New Roman"/>
          <w:color w:val="auto"/>
          <w:szCs w:val="24"/>
          <w:lang w:val="en-US"/>
        </w:rPr>
      </w:pPr>
    </w:p>
    <w:p w14:paraId="06ED02AA" w14:textId="77777777" w:rsidR="003C1755" w:rsidRPr="006B12D9" w:rsidRDefault="003C1755" w:rsidP="00B703E2">
      <w:pPr>
        <w:spacing w:after="0" w:line="240" w:lineRule="auto"/>
        <w:ind w:left="0" w:firstLine="0"/>
        <w:rPr>
          <w:rFonts w:ascii="Sofia Sans" w:eastAsia="Times New Roman" w:hAnsi="Sofia Sans" w:cs="Times New Roman"/>
          <w:color w:val="auto"/>
          <w:szCs w:val="24"/>
        </w:rPr>
      </w:pPr>
    </w:p>
    <w:p w14:paraId="0CB6C903" w14:textId="77777777" w:rsidR="003C1755" w:rsidRPr="005E582E" w:rsidRDefault="003C1755" w:rsidP="00B703E2">
      <w:pPr>
        <w:spacing w:after="0" w:line="240" w:lineRule="auto"/>
        <w:ind w:left="0" w:firstLine="0"/>
        <w:rPr>
          <w:rFonts w:ascii="Sofia Sans" w:eastAsia="Times New Roman" w:hAnsi="Sofia Sans" w:cs="Times New Roman"/>
          <w:color w:val="auto"/>
          <w:szCs w:val="24"/>
          <w:lang w:val="en-US"/>
        </w:rPr>
      </w:pPr>
    </w:p>
    <w:p w14:paraId="4A41EB25" w14:textId="77777777" w:rsidR="003C1755" w:rsidRPr="006B12D9" w:rsidRDefault="003C1755" w:rsidP="00B703E2">
      <w:pPr>
        <w:spacing w:after="0" w:line="240" w:lineRule="auto"/>
        <w:ind w:left="0" w:firstLine="0"/>
        <w:rPr>
          <w:rFonts w:ascii="Sofia Sans" w:eastAsia="Times New Roman" w:hAnsi="Sofia Sans" w:cs="Times New Roman"/>
          <w:color w:val="auto"/>
          <w:szCs w:val="24"/>
        </w:rPr>
      </w:pPr>
    </w:p>
    <w:p w14:paraId="5767FD8C" w14:textId="5CBBC6E9" w:rsidR="00B703E2" w:rsidRPr="006B12D9" w:rsidRDefault="00E834C0" w:rsidP="00B703E2">
      <w:pPr>
        <w:spacing w:after="0" w:line="240" w:lineRule="auto"/>
        <w:ind w:left="0" w:firstLine="0"/>
        <w:rPr>
          <w:rFonts w:ascii="Sofia Sans" w:eastAsia="Times New Roman" w:hAnsi="Sofia Sans" w:cs="Times New Roman"/>
          <w:b/>
          <w:color w:val="auto"/>
          <w:szCs w:val="24"/>
        </w:rPr>
      </w:pPr>
      <w:r>
        <w:rPr>
          <w:rFonts w:ascii="Sofia Sans" w:eastAsia="Times New Roman" w:hAnsi="Sofia Sans" w:cs="Times New Roman"/>
          <w:b/>
          <w:color w:val="auto"/>
          <w:szCs w:val="24"/>
        </w:rPr>
        <w:t>ГЕОРГИ ДОБРЕВ</w:t>
      </w:r>
      <w:r w:rsidRPr="006B12D9">
        <w:rPr>
          <w:rFonts w:ascii="Sofia Sans" w:eastAsia="Times New Roman" w:hAnsi="Sofia Sans" w:cs="Times New Roman"/>
          <w:b/>
          <w:color w:val="auto"/>
          <w:szCs w:val="24"/>
        </w:rPr>
        <w:t xml:space="preserve"> </w:t>
      </w:r>
      <w:r w:rsidR="00B703E2" w:rsidRPr="006B12D9">
        <w:rPr>
          <w:rFonts w:ascii="Sofia Sans" w:eastAsia="Times New Roman" w:hAnsi="Sofia Sans" w:cs="Times New Roman"/>
          <w:b/>
          <w:color w:val="auto"/>
          <w:szCs w:val="24"/>
        </w:rPr>
        <w:t>/подпис/</w:t>
      </w:r>
    </w:p>
    <w:p w14:paraId="4B76CE1B" w14:textId="77777777" w:rsidR="00B703E2" w:rsidRPr="006B12D9" w:rsidRDefault="00B703E2" w:rsidP="00B703E2">
      <w:pPr>
        <w:spacing w:after="0" w:line="240" w:lineRule="auto"/>
        <w:ind w:left="0" w:firstLine="0"/>
        <w:rPr>
          <w:rFonts w:ascii="Sofia Sans" w:eastAsia="Times New Roman" w:hAnsi="Sofia Sans" w:cs="Times New Roman"/>
          <w:b/>
          <w:color w:val="auto"/>
          <w:szCs w:val="24"/>
        </w:rPr>
      </w:pPr>
      <w:r w:rsidRPr="006B12D9">
        <w:rPr>
          <w:rFonts w:ascii="Sofia Sans" w:eastAsia="Times New Roman" w:hAnsi="Sofia Sans" w:cs="Times New Roman"/>
          <w:b/>
          <w:color w:val="auto"/>
          <w:szCs w:val="24"/>
        </w:rPr>
        <w:t>ИЗПЪЛНИТЕЛЕН ДИРЕКТОР НА</w:t>
      </w:r>
    </w:p>
    <w:p w14:paraId="5B22E0D5" w14:textId="2ACAB22F" w:rsidR="003C1755" w:rsidRDefault="00B703E2" w:rsidP="00B703E2">
      <w:pPr>
        <w:spacing w:after="0" w:line="240" w:lineRule="auto"/>
        <w:ind w:left="0" w:firstLine="0"/>
        <w:rPr>
          <w:rFonts w:ascii="Sofia Sans" w:eastAsia="Times New Roman" w:hAnsi="Sofia Sans" w:cs="Times New Roman"/>
          <w:b/>
          <w:color w:val="auto"/>
          <w:szCs w:val="24"/>
          <w:lang w:val="en-US"/>
        </w:rPr>
      </w:pPr>
      <w:r w:rsidRPr="006B12D9">
        <w:rPr>
          <w:rFonts w:ascii="Sofia Sans" w:eastAsia="Times New Roman" w:hAnsi="Sofia Sans" w:cs="Times New Roman"/>
          <w:b/>
          <w:color w:val="auto"/>
          <w:szCs w:val="24"/>
        </w:rPr>
        <w:t>„НАЦИОНАЛНА ЕЛЕКТРИЧЕСКА КОМПАНИЯ” ЕАД</w:t>
      </w:r>
      <w:bookmarkEnd w:id="0"/>
    </w:p>
    <w:p w14:paraId="70A4C187" w14:textId="77777777" w:rsidR="006A3C5A" w:rsidRDefault="006A3C5A" w:rsidP="00B703E2">
      <w:pPr>
        <w:spacing w:after="0" w:line="240" w:lineRule="auto"/>
        <w:ind w:left="0" w:firstLine="0"/>
        <w:rPr>
          <w:rFonts w:ascii="Sofia Sans" w:eastAsia="Times New Roman" w:hAnsi="Sofia Sans" w:cs="Times New Roman"/>
          <w:b/>
          <w:color w:val="auto"/>
          <w:szCs w:val="24"/>
          <w:lang w:val="en-US"/>
        </w:rPr>
      </w:pPr>
    </w:p>
    <w:p w14:paraId="3FFDB1C5" w14:textId="77777777" w:rsidR="006A3C5A" w:rsidRDefault="006A3C5A" w:rsidP="00B703E2">
      <w:pPr>
        <w:spacing w:after="0" w:line="240" w:lineRule="auto"/>
        <w:ind w:left="0" w:firstLine="0"/>
        <w:rPr>
          <w:rFonts w:ascii="Sofia Sans" w:eastAsia="Times New Roman" w:hAnsi="Sofia Sans" w:cs="Times New Roman"/>
          <w:b/>
          <w:color w:val="auto"/>
          <w:szCs w:val="24"/>
          <w:lang w:val="en-US"/>
        </w:rPr>
      </w:pPr>
    </w:p>
    <w:p w14:paraId="1BE6C934" w14:textId="77777777" w:rsidR="006A3C5A" w:rsidRDefault="006A3C5A" w:rsidP="00B703E2">
      <w:pPr>
        <w:spacing w:after="0" w:line="240" w:lineRule="auto"/>
        <w:ind w:left="0" w:firstLine="0"/>
        <w:rPr>
          <w:rFonts w:ascii="Sofia Sans" w:eastAsia="Times New Roman" w:hAnsi="Sofia Sans" w:cs="Times New Roman"/>
          <w:b/>
          <w:color w:val="auto"/>
          <w:szCs w:val="24"/>
          <w:lang w:val="en-US"/>
        </w:rPr>
      </w:pPr>
    </w:p>
    <w:p w14:paraId="163B40DB" w14:textId="77777777" w:rsidR="006A3C5A" w:rsidRDefault="006A3C5A" w:rsidP="00B703E2">
      <w:pPr>
        <w:spacing w:after="0" w:line="240" w:lineRule="auto"/>
        <w:ind w:left="0" w:firstLine="0"/>
        <w:rPr>
          <w:rFonts w:ascii="Sofia Sans" w:eastAsia="Times New Roman" w:hAnsi="Sofia Sans" w:cs="Times New Roman"/>
          <w:b/>
          <w:color w:val="auto"/>
          <w:szCs w:val="24"/>
          <w:lang w:val="en-US"/>
        </w:rPr>
      </w:pPr>
    </w:p>
    <w:p w14:paraId="4933D59A" w14:textId="77777777" w:rsidR="006A3C5A" w:rsidRDefault="006A3C5A" w:rsidP="00B703E2">
      <w:pPr>
        <w:spacing w:after="0" w:line="240" w:lineRule="auto"/>
        <w:ind w:left="0" w:firstLine="0"/>
        <w:rPr>
          <w:rFonts w:ascii="Sofia Sans" w:eastAsia="Times New Roman" w:hAnsi="Sofia Sans" w:cs="Times New Roman"/>
          <w:b/>
          <w:color w:val="auto"/>
          <w:szCs w:val="24"/>
          <w:lang w:val="en-US"/>
        </w:rPr>
      </w:pPr>
    </w:p>
    <w:p w14:paraId="05876F4C" w14:textId="77777777" w:rsidR="006A3C5A" w:rsidRDefault="006A3C5A" w:rsidP="00B703E2">
      <w:pPr>
        <w:spacing w:after="0" w:line="240" w:lineRule="auto"/>
        <w:ind w:left="0" w:firstLine="0"/>
        <w:rPr>
          <w:rFonts w:ascii="Sofia Sans" w:eastAsia="Times New Roman" w:hAnsi="Sofia Sans" w:cs="Times New Roman"/>
          <w:b/>
          <w:color w:val="auto"/>
          <w:szCs w:val="24"/>
          <w:lang w:val="en-US"/>
        </w:rPr>
      </w:pPr>
    </w:p>
    <w:p w14:paraId="1A2A558A" w14:textId="77777777" w:rsidR="006A3C5A" w:rsidRDefault="006A3C5A" w:rsidP="00B703E2">
      <w:pPr>
        <w:spacing w:after="0" w:line="240" w:lineRule="auto"/>
        <w:ind w:left="0" w:firstLine="0"/>
        <w:rPr>
          <w:rFonts w:ascii="Sofia Sans" w:eastAsia="Times New Roman" w:hAnsi="Sofia Sans" w:cs="Times New Roman"/>
          <w:b/>
          <w:color w:val="auto"/>
          <w:szCs w:val="24"/>
          <w:lang w:val="en-US"/>
        </w:rPr>
      </w:pPr>
    </w:p>
    <w:p w14:paraId="11C68486" w14:textId="77777777" w:rsidR="006A3C5A" w:rsidRDefault="006A3C5A" w:rsidP="00B703E2">
      <w:pPr>
        <w:spacing w:after="0" w:line="240" w:lineRule="auto"/>
        <w:ind w:left="0" w:firstLine="0"/>
        <w:rPr>
          <w:rFonts w:ascii="Sofia Sans" w:eastAsia="Times New Roman" w:hAnsi="Sofia Sans" w:cs="Times New Roman"/>
          <w:b/>
          <w:color w:val="auto"/>
          <w:szCs w:val="24"/>
          <w:lang w:val="en-US"/>
        </w:rPr>
      </w:pPr>
    </w:p>
    <w:p w14:paraId="235795F8" w14:textId="77777777" w:rsidR="006A3C5A" w:rsidRDefault="006A3C5A" w:rsidP="00B703E2">
      <w:pPr>
        <w:spacing w:after="0" w:line="240" w:lineRule="auto"/>
        <w:ind w:left="0" w:firstLine="0"/>
        <w:rPr>
          <w:rFonts w:ascii="Sofia Sans" w:eastAsia="Times New Roman" w:hAnsi="Sofia Sans" w:cs="Times New Roman"/>
          <w:b/>
          <w:color w:val="auto"/>
          <w:szCs w:val="24"/>
          <w:lang w:val="en-US"/>
        </w:rPr>
      </w:pPr>
    </w:p>
    <w:p w14:paraId="1A7B9994" w14:textId="77777777" w:rsidR="00E13577" w:rsidRDefault="00E13577" w:rsidP="00B703E2">
      <w:pPr>
        <w:spacing w:after="0" w:line="240" w:lineRule="auto"/>
        <w:ind w:left="0" w:firstLine="0"/>
        <w:rPr>
          <w:rFonts w:ascii="Sofia Sans" w:eastAsia="Times New Roman" w:hAnsi="Sofia Sans" w:cs="Times New Roman"/>
          <w:b/>
          <w:color w:val="auto"/>
          <w:szCs w:val="24"/>
          <w:lang w:val="en-US"/>
        </w:rPr>
      </w:pPr>
    </w:p>
    <w:p w14:paraId="57E58626" w14:textId="77777777" w:rsidR="00E13577" w:rsidRDefault="00E13577" w:rsidP="00B703E2">
      <w:pPr>
        <w:spacing w:after="0" w:line="240" w:lineRule="auto"/>
        <w:ind w:left="0" w:firstLine="0"/>
        <w:rPr>
          <w:rFonts w:ascii="Sofia Sans" w:eastAsia="Times New Roman" w:hAnsi="Sofia Sans" w:cs="Times New Roman"/>
          <w:b/>
          <w:color w:val="auto"/>
          <w:szCs w:val="24"/>
          <w:lang w:val="en-US"/>
        </w:rPr>
      </w:pPr>
    </w:p>
    <w:p w14:paraId="24998A3E" w14:textId="77777777" w:rsidR="00E13577" w:rsidRDefault="00E13577" w:rsidP="00B703E2">
      <w:pPr>
        <w:spacing w:after="0" w:line="240" w:lineRule="auto"/>
        <w:ind w:left="0" w:firstLine="0"/>
        <w:rPr>
          <w:rFonts w:ascii="Sofia Sans" w:eastAsia="Times New Roman" w:hAnsi="Sofia Sans" w:cs="Times New Roman"/>
          <w:b/>
          <w:color w:val="auto"/>
          <w:szCs w:val="24"/>
          <w:lang w:val="en-US"/>
        </w:rPr>
      </w:pPr>
    </w:p>
    <w:p w14:paraId="6D97679F" w14:textId="77777777" w:rsidR="00491AAF" w:rsidRDefault="00491AAF" w:rsidP="00B703E2">
      <w:pPr>
        <w:spacing w:after="0" w:line="240" w:lineRule="auto"/>
        <w:ind w:left="0" w:firstLine="0"/>
        <w:rPr>
          <w:rFonts w:ascii="Sofia Sans" w:eastAsia="Times New Roman" w:hAnsi="Sofia Sans" w:cs="Times New Roman"/>
          <w:b/>
          <w:color w:val="auto"/>
          <w:szCs w:val="24"/>
          <w:lang w:val="en-US"/>
        </w:rPr>
      </w:pPr>
    </w:p>
    <w:p w14:paraId="1A4B216E" w14:textId="77777777" w:rsidR="00491AAF" w:rsidRDefault="00491AAF" w:rsidP="00B703E2">
      <w:pPr>
        <w:spacing w:after="0" w:line="240" w:lineRule="auto"/>
        <w:ind w:left="0" w:firstLine="0"/>
        <w:rPr>
          <w:rFonts w:ascii="Sofia Sans" w:eastAsia="Times New Roman" w:hAnsi="Sofia Sans" w:cs="Times New Roman"/>
          <w:b/>
          <w:color w:val="auto"/>
          <w:szCs w:val="24"/>
          <w:lang w:val="en-US"/>
        </w:rPr>
      </w:pPr>
    </w:p>
    <w:p w14:paraId="05AF6EFE" w14:textId="77777777" w:rsidR="00491AAF" w:rsidRDefault="00491AAF" w:rsidP="00B703E2">
      <w:pPr>
        <w:spacing w:after="0" w:line="240" w:lineRule="auto"/>
        <w:ind w:left="0" w:firstLine="0"/>
        <w:rPr>
          <w:rFonts w:ascii="Sofia Sans" w:eastAsia="Times New Roman" w:hAnsi="Sofia Sans" w:cs="Times New Roman"/>
          <w:b/>
          <w:color w:val="auto"/>
          <w:szCs w:val="24"/>
          <w:lang w:val="en-US"/>
        </w:rPr>
      </w:pPr>
    </w:p>
    <w:p w14:paraId="11B97559" w14:textId="77777777" w:rsidR="00491AAF" w:rsidRDefault="00491AAF" w:rsidP="00B703E2">
      <w:pPr>
        <w:spacing w:after="0" w:line="240" w:lineRule="auto"/>
        <w:ind w:left="0" w:firstLine="0"/>
        <w:rPr>
          <w:rFonts w:ascii="Sofia Sans" w:eastAsia="Times New Roman" w:hAnsi="Sofia Sans" w:cs="Times New Roman"/>
          <w:b/>
          <w:color w:val="auto"/>
          <w:szCs w:val="24"/>
          <w:lang w:val="en-US"/>
        </w:rPr>
      </w:pPr>
    </w:p>
    <w:p w14:paraId="257A3733" w14:textId="77777777" w:rsidR="006A3C5A" w:rsidRPr="006A3C5A" w:rsidRDefault="006A3C5A" w:rsidP="00B703E2">
      <w:pPr>
        <w:spacing w:after="0" w:line="240" w:lineRule="auto"/>
        <w:ind w:left="0" w:firstLine="0"/>
        <w:rPr>
          <w:rFonts w:ascii="Sofia Sans" w:eastAsia="Times New Roman" w:hAnsi="Sofia Sans" w:cs="Times New Roman"/>
          <w:b/>
          <w:color w:val="auto"/>
          <w:szCs w:val="24"/>
          <w:lang w:val="en-US"/>
        </w:rPr>
      </w:pPr>
    </w:p>
    <w:bookmarkEnd w:id="1"/>
    <w:p w14:paraId="1DE63B79" w14:textId="77777777" w:rsidR="00B703E2" w:rsidRPr="006B12D9" w:rsidRDefault="00B703E2" w:rsidP="003C1755">
      <w:pPr>
        <w:tabs>
          <w:tab w:val="left" w:pos="4392"/>
        </w:tabs>
        <w:spacing w:after="0" w:line="240" w:lineRule="auto"/>
        <w:ind w:left="0" w:firstLine="0"/>
        <w:rPr>
          <w:rFonts w:ascii="Sofia Sans" w:eastAsia="Times New Roman" w:hAnsi="Sofia Sans" w:cs="Times New Roman"/>
          <w:b/>
          <w:color w:val="auto"/>
          <w:szCs w:val="24"/>
          <w:lang w:eastAsia="bg-BG"/>
        </w:rPr>
      </w:pPr>
      <w:r w:rsidRPr="006B12D9">
        <w:rPr>
          <w:rFonts w:ascii="Sofia Sans" w:eastAsia="Times New Roman" w:hAnsi="Sofia Sans" w:cs="Times New Roman"/>
          <w:color w:val="auto"/>
          <w:szCs w:val="24"/>
          <w:lang w:eastAsia="bg-BG"/>
        </w:rPr>
        <w:lastRenderedPageBreak/>
        <w:t xml:space="preserve"> </w:t>
      </w:r>
      <w:r w:rsidRPr="006B12D9">
        <w:rPr>
          <w:rFonts w:ascii="Sofia Sans" w:eastAsia="Times New Roman" w:hAnsi="Sofia Sans" w:cs="Times New Roman"/>
          <w:b/>
          <w:color w:val="auto"/>
          <w:szCs w:val="24"/>
          <w:lang w:eastAsia="bg-BG"/>
        </w:rPr>
        <w:t>II. УСЛОВИЯ ЗА ПРОВЕЖДАНЕ НА ТЪРГА. ЗАЩИТА НА ЛИЧНИТЕ ДАННИ</w:t>
      </w:r>
    </w:p>
    <w:p w14:paraId="24846481" w14:textId="77777777" w:rsidR="00B703E2" w:rsidRPr="006B12D9" w:rsidRDefault="00B703E2" w:rsidP="00B703E2">
      <w:pPr>
        <w:tabs>
          <w:tab w:val="left" w:pos="4392"/>
        </w:tabs>
        <w:spacing w:after="0" w:line="240" w:lineRule="auto"/>
        <w:ind w:left="0" w:firstLine="0"/>
        <w:jc w:val="center"/>
        <w:rPr>
          <w:rFonts w:ascii="Sofia Sans" w:eastAsia="Times New Roman" w:hAnsi="Sofia Sans" w:cs="Times New Roman"/>
          <w:color w:val="auto"/>
          <w:szCs w:val="24"/>
          <w:lang w:eastAsia="bg-BG"/>
        </w:rPr>
      </w:pPr>
    </w:p>
    <w:p w14:paraId="061070A6" w14:textId="0ADF42FB" w:rsidR="00B703E2" w:rsidRPr="00384B65" w:rsidRDefault="00B703E2" w:rsidP="00B703E2">
      <w:pPr>
        <w:spacing w:after="0" w:line="240" w:lineRule="auto"/>
        <w:ind w:left="0" w:firstLine="0"/>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 xml:space="preserve"> 1.Търгът е открит на основание </w:t>
      </w:r>
      <w:r w:rsidR="00E81A43" w:rsidRPr="006B12D9">
        <w:rPr>
          <w:rFonts w:ascii="Sofia Sans" w:eastAsia="Times New Roman" w:hAnsi="Sofia Sans" w:cs="Times New Roman"/>
          <w:color w:val="auto"/>
          <w:szCs w:val="24"/>
          <w:lang w:eastAsia="bg-BG"/>
        </w:rPr>
        <w:t>раздели 6</w:t>
      </w:r>
      <w:r w:rsidR="00E648DE" w:rsidRPr="006B12D9">
        <w:rPr>
          <w:rFonts w:ascii="Sofia Sans" w:eastAsia="Times New Roman" w:hAnsi="Sofia Sans" w:cs="Times New Roman"/>
          <w:color w:val="auto"/>
          <w:szCs w:val="24"/>
          <w:lang w:eastAsia="bg-BG"/>
        </w:rPr>
        <w:t xml:space="preserve"> и</w:t>
      </w:r>
      <w:r w:rsidR="00E81A43" w:rsidRPr="006B12D9">
        <w:rPr>
          <w:rFonts w:ascii="Sofia Sans" w:eastAsia="Times New Roman" w:hAnsi="Sofia Sans" w:cs="Times New Roman"/>
          <w:color w:val="auto"/>
          <w:szCs w:val="24"/>
          <w:lang w:eastAsia="bg-BG"/>
        </w:rPr>
        <w:t xml:space="preserve"> 7</w:t>
      </w:r>
      <w:r w:rsidR="00C02D0E" w:rsidRPr="006B12D9">
        <w:rPr>
          <w:rFonts w:ascii="Sofia Sans" w:eastAsia="Times New Roman" w:hAnsi="Sofia Sans" w:cs="Times New Roman"/>
          <w:color w:val="auto"/>
          <w:szCs w:val="24"/>
          <w:lang w:eastAsia="bg-BG"/>
        </w:rPr>
        <w:t xml:space="preserve"> </w:t>
      </w:r>
      <w:r w:rsidRPr="006B12D9">
        <w:rPr>
          <w:rFonts w:ascii="Sofia Sans" w:eastAsia="Times New Roman" w:hAnsi="Sofia Sans" w:cs="Times New Roman"/>
          <w:color w:val="auto"/>
          <w:szCs w:val="24"/>
          <w:lang w:eastAsia="bg-BG"/>
        </w:rPr>
        <w:t xml:space="preserve">от действащите „Правила за управление и разпореждане със собствеността на “Национална електрическа компания” ЕАД“ (НЕК ЕАД), при спазване разпоредбите на Устава на дружеството и раздел V от „Правила за реда, условията и процедурата за вземане на решения за предоставяне на разрешения, одобрения или съгласуване от съвета на директорите на „Български енергиен холдинг” ЕАД като упражняващ правото на едноличен собственик на капитала и решаващ въпросите от компетентността на общото </w:t>
      </w:r>
      <w:r w:rsidRPr="00384B65">
        <w:rPr>
          <w:rFonts w:ascii="Sofia Sans" w:eastAsia="Times New Roman" w:hAnsi="Sofia Sans" w:cs="Times New Roman"/>
          <w:color w:val="auto"/>
          <w:szCs w:val="24"/>
          <w:lang w:eastAsia="bg-BG"/>
        </w:rPr>
        <w:t>събрание на дъщерните дружества“, във връзка с решение по т.</w:t>
      </w:r>
      <w:r w:rsidR="00E53523" w:rsidRPr="00384B65">
        <w:rPr>
          <w:rFonts w:ascii="Sofia Sans" w:eastAsia="Times New Roman" w:hAnsi="Sofia Sans" w:cs="Times New Roman"/>
          <w:color w:val="auto"/>
          <w:szCs w:val="24"/>
          <w:lang w:eastAsia="bg-BG"/>
        </w:rPr>
        <w:t>І</w:t>
      </w:r>
      <w:r w:rsidRPr="00384B65">
        <w:rPr>
          <w:rFonts w:ascii="Sofia Sans" w:eastAsia="Times New Roman" w:hAnsi="Sofia Sans" w:cs="Times New Roman"/>
          <w:color w:val="auto"/>
          <w:szCs w:val="24"/>
          <w:lang w:eastAsia="bg-BG"/>
        </w:rPr>
        <w:t>І.</w:t>
      </w:r>
      <w:r w:rsidR="00E53523" w:rsidRPr="00384B65">
        <w:rPr>
          <w:rFonts w:ascii="Sofia Sans" w:eastAsia="Times New Roman" w:hAnsi="Sofia Sans" w:cs="Times New Roman"/>
          <w:color w:val="auto"/>
          <w:szCs w:val="24"/>
          <w:lang w:eastAsia="bg-BG"/>
        </w:rPr>
        <w:t>1</w:t>
      </w:r>
      <w:r w:rsidRPr="00384B65">
        <w:rPr>
          <w:rFonts w:ascii="Sofia Sans" w:eastAsia="Times New Roman" w:hAnsi="Sofia Sans" w:cs="Times New Roman"/>
          <w:color w:val="auto"/>
          <w:szCs w:val="24"/>
          <w:lang w:eastAsia="bg-BG"/>
        </w:rPr>
        <w:t xml:space="preserve"> от протокол № </w:t>
      </w:r>
      <w:r w:rsidR="00491AAF">
        <w:rPr>
          <w:rFonts w:ascii="Sofia Sans" w:eastAsia="Times New Roman" w:hAnsi="Sofia Sans" w:cs="Times New Roman"/>
          <w:color w:val="auto"/>
          <w:szCs w:val="24"/>
          <w:lang w:val="en-US" w:eastAsia="bg-BG"/>
        </w:rPr>
        <w:t>26</w:t>
      </w:r>
      <w:r w:rsidRPr="00384B65">
        <w:rPr>
          <w:rFonts w:ascii="Sofia Sans" w:eastAsia="Times New Roman" w:hAnsi="Sofia Sans" w:cs="Times New Roman"/>
          <w:color w:val="auto"/>
          <w:szCs w:val="24"/>
          <w:lang w:eastAsia="bg-BG"/>
        </w:rPr>
        <w:t>/</w:t>
      </w:r>
      <w:r w:rsidR="00491AAF">
        <w:rPr>
          <w:rFonts w:ascii="Sofia Sans" w:eastAsia="Times New Roman" w:hAnsi="Sofia Sans" w:cs="Times New Roman"/>
          <w:color w:val="auto"/>
          <w:szCs w:val="24"/>
          <w:lang w:val="en-US" w:eastAsia="bg-BG"/>
        </w:rPr>
        <w:t>26</w:t>
      </w:r>
      <w:r w:rsidRPr="00384B65">
        <w:rPr>
          <w:rFonts w:ascii="Sofia Sans" w:eastAsia="Times New Roman" w:hAnsi="Sofia Sans" w:cs="Times New Roman"/>
          <w:color w:val="auto"/>
          <w:szCs w:val="24"/>
          <w:lang w:eastAsia="bg-BG"/>
        </w:rPr>
        <w:t>.</w:t>
      </w:r>
      <w:r w:rsidR="00147D9D">
        <w:rPr>
          <w:rFonts w:ascii="Sofia Sans" w:eastAsia="Times New Roman" w:hAnsi="Sofia Sans" w:cs="Times New Roman"/>
          <w:color w:val="auto"/>
          <w:szCs w:val="24"/>
          <w:lang w:eastAsia="bg-BG"/>
        </w:rPr>
        <w:t>0</w:t>
      </w:r>
      <w:r w:rsidR="00491AAF">
        <w:rPr>
          <w:rFonts w:ascii="Sofia Sans" w:eastAsia="Times New Roman" w:hAnsi="Sofia Sans" w:cs="Times New Roman"/>
          <w:color w:val="auto"/>
          <w:szCs w:val="24"/>
          <w:lang w:val="en-US" w:eastAsia="bg-BG"/>
        </w:rPr>
        <w:t>6</w:t>
      </w:r>
      <w:r w:rsidRPr="00384B65">
        <w:rPr>
          <w:rFonts w:ascii="Sofia Sans" w:eastAsia="Times New Roman" w:hAnsi="Sofia Sans" w:cs="Times New Roman"/>
          <w:color w:val="auto"/>
          <w:szCs w:val="24"/>
          <w:lang w:eastAsia="bg-BG"/>
        </w:rPr>
        <w:t>.202</w:t>
      </w:r>
      <w:r w:rsidR="00147D9D">
        <w:rPr>
          <w:rFonts w:ascii="Sofia Sans" w:eastAsia="Times New Roman" w:hAnsi="Sofia Sans" w:cs="Times New Roman"/>
          <w:color w:val="auto"/>
          <w:szCs w:val="24"/>
          <w:lang w:eastAsia="bg-BG"/>
        </w:rPr>
        <w:t>6</w:t>
      </w:r>
      <w:r w:rsidRPr="00384B65">
        <w:rPr>
          <w:rFonts w:ascii="Sofia Sans" w:eastAsia="Times New Roman" w:hAnsi="Sofia Sans" w:cs="Times New Roman"/>
          <w:color w:val="auto"/>
          <w:szCs w:val="24"/>
          <w:lang w:eastAsia="bg-BG"/>
        </w:rPr>
        <w:t xml:space="preserve"> г. на СД на НЕК ЕАД. </w:t>
      </w:r>
    </w:p>
    <w:p w14:paraId="3FBE443B" w14:textId="77777777" w:rsidR="00B703E2" w:rsidRPr="00384B65" w:rsidRDefault="00B703E2" w:rsidP="00B703E2">
      <w:pPr>
        <w:spacing w:after="0" w:line="240" w:lineRule="auto"/>
        <w:ind w:left="0" w:firstLine="0"/>
        <w:rPr>
          <w:rFonts w:ascii="Sofia Sans" w:eastAsia="Times New Roman" w:hAnsi="Sofia Sans" w:cs="Times New Roman"/>
          <w:color w:val="auto"/>
          <w:szCs w:val="24"/>
          <w:lang w:eastAsia="bg-BG"/>
        </w:rPr>
      </w:pPr>
      <w:r w:rsidRPr="00384B65">
        <w:rPr>
          <w:rFonts w:ascii="Sofia Sans" w:eastAsia="Times New Roman" w:hAnsi="Sofia Sans" w:cs="Times New Roman"/>
          <w:color w:val="auto"/>
          <w:szCs w:val="24"/>
          <w:lang w:eastAsia="bg-BG"/>
        </w:rPr>
        <w:t xml:space="preserve">2. Начин на провеждане на търга </w:t>
      </w:r>
    </w:p>
    <w:p w14:paraId="014C608E" w14:textId="6E632458"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 xml:space="preserve">2.1. Търгът се провежда в закрито заседание чрез тайно наддаване за всеки един от </w:t>
      </w:r>
      <w:r w:rsidR="006A3C5A">
        <w:rPr>
          <w:rFonts w:ascii="Sofia Sans" w:eastAsia="Times New Roman" w:hAnsi="Sofia Sans" w:cs="Times New Roman"/>
          <w:color w:val="auto"/>
          <w:szCs w:val="24"/>
          <w:lang w:eastAsia="bg-BG"/>
        </w:rPr>
        <w:t>имотите</w:t>
      </w:r>
      <w:r w:rsidRPr="006B12D9">
        <w:rPr>
          <w:rFonts w:ascii="Sofia Sans" w:eastAsia="Times New Roman" w:hAnsi="Sofia Sans" w:cs="Times New Roman"/>
          <w:color w:val="auto"/>
          <w:szCs w:val="24"/>
          <w:lang w:eastAsia="bg-BG"/>
        </w:rPr>
        <w:t xml:space="preserve">. Търгът ще се проведе и когато е подадено само едно заявление за участие за </w:t>
      </w:r>
      <w:r w:rsidR="006A3C5A">
        <w:rPr>
          <w:rFonts w:ascii="Sofia Sans" w:eastAsia="Times New Roman" w:hAnsi="Sofia Sans" w:cs="Times New Roman"/>
          <w:color w:val="auto"/>
          <w:szCs w:val="24"/>
          <w:lang w:eastAsia="bg-BG"/>
        </w:rPr>
        <w:t>имот</w:t>
      </w:r>
      <w:r w:rsidRPr="006B12D9">
        <w:rPr>
          <w:rFonts w:ascii="Sofia Sans" w:eastAsia="Times New Roman" w:hAnsi="Sofia Sans" w:cs="Times New Roman"/>
          <w:color w:val="auto"/>
          <w:szCs w:val="24"/>
          <w:lang w:eastAsia="bg-BG"/>
        </w:rPr>
        <w:t xml:space="preserve">, като участникът се обявява за спечелил по предложената от него наемна цена, която не може да бъде по-ниска от </w:t>
      </w:r>
      <w:r w:rsidR="000D3160" w:rsidRPr="006B12D9">
        <w:rPr>
          <w:rFonts w:ascii="Sofia Sans" w:eastAsia="Times New Roman" w:hAnsi="Sofia Sans" w:cs="Times New Roman"/>
          <w:color w:val="auto"/>
          <w:szCs w:val="24"/>
          <w:lang w:eastAsia="bg-BG"/>
        </w:rPr>
        <w:t xml:space="preserve">минималната </w:t>
      </w:r>
      <w:r w:rsidRPr="006B12D9">
        <w:rPr>
          <w:rFonts w:ascii="Sofia Sans" w:eastAsia="Times New Roman" w:hAnsi="Sofia Sans" w:cs="Times New Roman"/>
          <w:color w:val="auto"/>
          <w:szCs w:val="24"/>
          <w:lang w:eastAsia="bg-BG"/>
        </w:rPr>
        <w:t>начална</w:t>
      </w:r>
      <w:r w:rsidR="000D3160" w:rsidRPr="006B12D9">
        <w:rPr>
          <w:rFonts w:ascii="Sofia Sans" w:eastAsia="Times New Roman" w:hAnsi="Sofia Sans" w:cs="Times New Roman"/>
          <w:color w:val="auto"/>
          <w:szCs w:val="24"/>
          <w:lang w:eastAsia="bg-BG"/>
        </w:rPr>
        <w:t xml:space="preserve"> месечна</w:t>
      </w:r>
      <w:r w:rsidRPr="006B12D9">
        <w:rPr>
          <w:rFonts w:ascii="Sofia Sans" w:eastAsia="Times New Roman" w:hAnsi="Sofia Sans" w:cs="Times New Roman"/>
          <w:color w:val="auto"/>
          <w:szCs w:val="24"/>
          <w:lang w:eastAsia="bg-BG"/>
        </w:rPr>
        <w:t xml:space="preserve"> наемна цена за </w:t>
      </w:r>
      <w:r w:rsidR="000678D8">
        <w:rPr>
          <w:rFonts w:ascii="Sofia Sans" w:eastAsia="Times New Roman" w:hAnsi="Sofia Sans" w:cs="Times New Roman"/>
          <w:color w:val="auto"/>
          <w:szCs w:val="24"/>
          <w:lang w:eastAsia="bg-BG"/>
        </w:rPr>
        <w:t>имота</w:t>
      </w:r>
      <w:r w:rsidRPr="006B12D9">
        <w:rPr>
          <w:rFonts w:ascii="Sofia Sans" w:eastAsia="Times New Roman" w:hAnsi="Sofia Sans" w:cs="Times New Roman"/>
          <w:color w:val="auto"/>
          <w:szCs w:val="24"/>
          <w:lang w:eastAsia="bg-BG"/>
        </w:rPr>
        <w:t xml:space="preserve">. В случай, че не е подадено нито едно заявление за даден </w:t>
      </w:r>
      <w:r w:rsidR="000678D8">
        <w:rPr>
          <w:rFonts w:ascii="Sofia Sans" w:eastAsia="Times New Roman" w:hAnsi="Sofia Sans" w:cs="Times New Roman"/>
          <w:color w:val="auto"/>
          <w:szCs w:val="24"/>
          <w:lang w:eastAsia="bg-BG"/>
        </w:rPr>
        <w:t>имот</w:t>
      </w:r>
      <w:r w:rsidRPr="006B12D9">
        <w:rPr>
          <w:rFonts w:ascii="Sofia Sans" w:eastAsia="Times New Roman" w:hAnsi="Sofia Sans" w:cs="Times New Roman"/>
          <w:color w:val="auto"/>
          <w:szCs w:val="24"/>
          <w:lang w:eastAsia="bg-BG"/>
        </w:rPr>
        <w:t xml:space="preserve">, търгът за тази позиция се обявява за непроведен и се провежда повторно при същите условия в едномесечен срок, считано от датата на провеждане на първоначалния търг.  </w:t>
      </w:r>
    </w:p>
    <w:p w14:paraId="6A20E83F" w14:textId="77777777"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 xml:space="preserve">2.2. На обявения ден и час за  провеждане на търга комисията, назначена със заповед на изпълнителния директор на НЕК ЕАД за провеждането на търга, отваря пликовете с подадените в срок заявления за участие по реда на тяхното постъпване, като проверява дали са спазени условията за участие в търга и обявява редовността на подадените документи. </w:t>
      </w:r>
    </w:p>
    <w:p w14:paraId="0B7AAFBA" w14:textId="77777777"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 xml:space="preserve">2.3. Комисията отваря ценовите предложения само на допуснатите участници. Ценовите предложения се подписват от всеки присъстващ на заседанието член на комисията. </w:t>
      </w:r>
    </w:p>
    <w:p w14:paraId="7CB434A7" w14:textId="0AED897E"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2.4. При предложена еднаква най-висока наемна цена за даден имот от повече участници търгът продължава между тях с явно наддаване. Наддаването започва от предложената цена и със стъпка на наддаване 10 %</w:t>
      </w:r>
      <w:r w:rsidR="00F96E9C" w:rsidRPr="006B12D9">
        <w:rPr>
          <w:rFonts w:ascii="Sofia Sans" w:eastAsia="Times New Roman" w:hAnsi="Sofia Sans" w:cs="Times New Roman"/>
          <w:color w:val="auto"/>
          <w:szCs w:val="24"/>
          <w:lang w:eastAsia="bg-BG"/>
        </w:rPr>
        <w:t xml:space="preserve"> от началната цена</w:t>
      </w:r>
      <w:r w:rsidRPr="006B12D9">
        <w:rPr>
          <w:rFonts w:ascii="Sofia Sans" w:eastAsia="Times New Roman" w:hAnsi="Sofia Sans" w:cs="Times New Roman"/>
          <w:color w:val="auto"/>
          <w:szCs w:val="24"/>
          <w:lang w:eastAsia="bg-BG"/>
        </w:rPr>
        <w:t xml:space="preserve">. В случай, че тези участници не присъстват на заседанието на комисията (присъствието на всички участници или упълномощени техни представители е желателно), това обстоятелство се отбелязва в протокола по провеждане на търга и се определя дата за провеждане на явното наддаване, като на същите се отправя писмена покана за явяване. В случай, че никой от участниците не се яви на определената дата, с което се възпрепятства провеждането на търга, внесените от тях депозити за участие не се възстановяват. Търгът се смята за спечелен от участник, предложил най-високата месечна наемна цена за всеки един от </w:t>
      </w:r>
      <w:r w:rsidR="000678D8">
        <w:rPr>
          <w:rFonts w:ascii="Sofia Sans" w:eastAsia="Times New Roman" w:hAnsi="Sofia Sans" w:cs="Times New Roman"/>
          <w:color w:val="auto"/>
          <w:szCs w:val="24"/>
          <w:lang w:eastAsia="bg-BG"/>
        </w:rPr>
        <w:t>имотите</w:t>
      </w:r>
      <w:r w:rsidRPr="006B12D9">
        <w:rPr>
          <w:rFonts w:ascii="Sofia Sans" w:eastAsia="Times New Roman" w:hAnsi="Sofia Sans" w:cs="Times New Roman"/>
          <w:color w:val="auto"/>
          <w:szCs w:val="24"/>
          <w:lang w:eastAsia="bg-BG"/>
        </w:rPr>
        <w:t>.</w:t>
      </w:r>
    </w:p>
    <w:p w14:paraId="2854F2D0" w14:textId="3016DCFA"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 xml:space="preserve">2.5. За работата си комисията съставя протокол, отразяващ всички обстоятелства по търга, който се подписва от всички членове на комисията и се представя на изпълнителния директор за </w:t>
      </w:r>
      <w:r w:rsidR="00011AF6">
        <w:rPr>
          <w:rFonts w:ascii="Sofia Sans" w:eastAsia="Times New Roman" w:hAnsi="Sofia Sans" w:cs="Times New Roman"/>
          <w:color w:val="auto"/>
          <w:szCs w:val="24"/>
          <w:lang w:eastAsia="bg-BG"/>
        </w:rPr>
        <w:t>утвърждаване</w:t>
      </w:r>
      <w:r w:rsidRPr="006B12D9">
        <w:rPr>
          <w:rFonts w:ascii="Sofia Sans" w:eastAsia="Times New Roman" w:hAnsi="Sofia Sans" w:cs="Times New Roman"/>
          <w:color w:val="auto"/>
          <w:szCs w:val="24"/>
          <w:lang w:eastAsia="bg-BG"/>
        </w:rPr>
        <w:t>.</w:t>
      </w:r>
    </w:p>
    <w:p w14:paraId="5DF3F10C" w14:textId="3BD8D05A"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2.6. Въз основа на утвърдения протокол на комисията се издава заповед, с която се определят спечелилите и достигнатите цени. Участниците в търга се уведомяват за издадената заповед чрез писмо, изпратено по пощата с обратна разписка, на посочен от участника адрес</w:t>
      </w:r>
      <w:r w:rsidR="00E81A43" w:rsidRPr="006B12D9">
        <w:rPr>
          <w:rFonts w:ascii="Sofia Sans" w:eastAsia="Times New Roman" w:hAnsi="Sofia Sans" w:cs="Times New Roman"/>
          <w:color w:val="auto"/>
          <w:szCs w:val="24"/>
          <w:lang w:eastAsia="bg-BG"/>
        </w:rPr>
        <w:t xml:space="preserve"> или по друг подходящ нач</w:t>
      </w:r>
      <w:r w:rsidR="000A4B75">
        <w:rPr>
          <w:rFonts w:ascii="Sofia Sans" w:eastAsia="Times New Roman" w:hAnsi="Sofia Sans" w:cs="Times New Roman"/>
          <w:color w:val="auto"/>
          <w:szCs w:val="24"/>
          <w:lang w:eastAsia="bg-BG"/>
        </w:rPr>
        <w:t>и</w:t>
      </w:r>
      <w:r w:rsidR="00E81A43" w:rsidRPr="006B12D9">
        <w:rPr>
          <w:rFonts w:ascii="Sofia Sans" w:eastAsia="Times New Roman" w:hAnsi="Sofia Sans" w:cs="Times New Roman"/>
          <w:color w:val="auto"/>
          <w:szCs w:val="24"/>
          <w:lang w:eastAsia="bg-BG"/>
        </w:rPr>
        <w:t>н</w:t>
      </w:r>
      <w:r w:rsidRPr="006B12D9">
        <w:rPr>
          <w:rFonts w:ascii="Sofia Sans" w:eastAsia="Times New Roman" w:hAnsi="Sofia Sans" w:cs="Times New Roman"/>
          <w:color w:val="auto"/>
          <w:szCs w:val="24"/>
          <w:lang w:eastAsia="bg-BG"/>
        </w:rPr>
        <w:t>. Писмото се връчва/ изпраща на спечелилия участник от председателя/ член на комисията. Връчването се удостоверява с подпис на участника, върху копие на писмото или с известие за доставка, когато е изпратено по пощата на посочения от участника адрес.</w:t>
      </w:r>
    </w:p>
    <w:p w14:paraId="7273513E" w14:textId="572006DA"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 xml:space="preserve">2.7. Определеният за спечелил търга за всеки един от </w:t>
      </w:r>
      <w:r w:rsidR="000678D8">
        <w:rPr>
          <w:rFonts w:ascii="Sofia Sans" w:eastAsia="Times New Roman" w:hAnsi="Sofia Sans" w:cs="Times New Roman"/>
          <w:color w:val="auto"/>
          <w:szCs w:val="24"/>
          <w:lang w:eastAsia="bg-BG"/>
        </w:rPr>
        <w:t>имотите</w:t>
      </w:r>
      <w:r w:rsidRPr="006B12D9">
        <w:rPr>
          <w:rFonts w:ascii="Sofia Sans" w:eastAsia="Times New Roman" w:hAnsi="Sofia Sans" w:cs="Times New Roman"/>
          <w:color w:val="auto"/>
          <w:szCs w:val="24"/>
          <w:lang w:eastAsia="bg-BG"/>
        </w:rPr>
        <w:t xml:space="preserve"> следва в 14 - дневен срок от връчване на писмото по т.2.6 да подпише договор за наем и да внесе </w:t>
      </w:r>
      <w:r w:rsidRPr="006B12D9">
        <w:rPr>
          <w:rFonts w:ascii="Sofia Sans" w:eastAsia="Times New Roman" w:hAnsi="Sofia Sans" w:cs="Times New Roman"/>
          <w:color w:val="auto"/>
          <w:szCs w:val="24"/>
          <w:lang w:eastAsia="bg-BG"/>
        </w:rPr>
        <w:lastRenderedPageBreak/>
        <w:t>необходимите суми по него. В противен случай се приема, че същият се е отказал от сключване на сделката.</w:t>
      </w:r>
    </w:p>
    <w:p w14:paraId="4D00A957" w14:textId="5F322CA3" w:rsidR="00B703E2" w:rsidRPr="00D413F2" w:rsidRDefault="00B703E2" w:rsidP="00B703E2">
      <w:pPr>
        <w:spacing w:after="0" w:line="240" w:lineRule="auto"/>
        <w:ind w:left="0" w:firstLine="567"/>
        <w:rPr>
          <w:rFonts w:ascii="Sofia Sans" w:eastAsia="Times New Roman" w:hAnsi="Sofia Sans" w:cs="Times New Roman"/>
          <w:color w:val="auto"/>
          <w:szCs w:val="24"/>
          <w:lang w:eastAsia="bg-BG"/>
        </w:rPr>
      </w:pPr>
      <w:r w:rsidRPr="00D413F2">
        <w:rPr>
          <w:rFonts w:ascii="Sofia Sans" w:eastAsia="Times New Roman" w:hAnsi="Sofia Sans" w:cs="Times New Roman"/>
          <w:color w:val="auto"/>
          <w:szCs w:val="24"/>
          <w:lang w:eastAsia="bg-BG"/>
        </w:rPr>
        <w:t>2.8. Депозитите на всички участници, внесени за участие в търга,</w:t>
      </w:r>
      <w:r w:rsidR="004F2702" w:rsidRPr="00D413F2">
        <w:rPr>
          <w:rFonts w:ascii="Sofia Sans" w:eastAsia="Times New Roman" w:hAnsi="Sofia Sans" w:cs="Times New Roman"/>
          <w:color w:val="auto"/>
          <w:szCs w:val="24"/>
          <w:lang w:val="en-US" w:eastAsia="bg-BG"/>
        </w:rPr>
        <w:t xml:space="preserve"> </w:t>
      </w:r>
      <w:r w:rsidR="004F2702" w:rsidRPr="00D413F2">
        <w:rPr>
          <w:rFonts w:ascii="Sofia Sans" w:eastAsia="Times New Roman" w:hAnsi="Sofia Sans" w:cs="Times New Roman"/>
          <w:color w:val="auto"/>
          <w:szCs w:val="24"/>
          <w:lang w:eastAsia="bg-BG"/>
        </w:rPr>
        <w:t xml:space="preserve">с изключение </w:t>
      </w:r>
      <w:r w:rsidR="00742F2A" w:rsidRPr="00D413F2">
        <w:rPr>
          <w:rFonts w:ascii="Sofia Sans" w:eastAsia="Times New Roman" w:hAnsi="Sofia Sans" w:cs="Times New Roman"/>
          <w:color w:val="auto"/>
          <w:szCs w:val="24"/>
          <w:lang w:eastAsia="bg-BG"/>
        </w:rPr>
        <w:t xml:space="preserve">на депозитите </w:t>
      </w:r>
      <w:r w:rsidR="005C6F03" w:rsidRPr="00D413F2">
        <w:rPr>
          <w:rFonts w:ascii="Sofia Sans" w:eastAsia="Times New Roman" w:hAnsi="Sofia Sans" w:cs="Times New Roman"/>
          <w:color w:val="auto"/>
          <w:szCs w:val="24"/>
          <w:lang w:eastAsia="bg-BG"/>
        </w:rPr>
        <w:t xml:space="preserve">на </w:t>
      </w:r>
      <w:r w:rsidR="00742F2A" w:rsidRPr="00D413F2">
        <w:rPr>
          <w:rFonts w:ascii="Sofia Sans" w:eastAsia="Times New Roman" w:hAnsi="Sofia Sans" w:cs="Times New Roman"/>
          <w:color w:val="auto"/>
          <w:szCs w:val="24"/>
          <w:lang w:eastAsia="bg-BG"/>
        </w:rPr>
        <w:t>спечелилите участници,</w:t>
      </w:r>
      <w:r w:rsidRPr="00D413F2">
        <w:rPr>
          <w:rFonts w:ascii="Sofia Sans" w:eastAsia="Times New Roman" w:hAnsi="Sofia Sans" w:cs="Times New Roman"/>
          <w:color w:val="auto"/>
          <w:szCs w:val="24"/>
          <w:lang w:eastAsia="bg-BG"/>
        </w:rPr>
        <w:t xml:space="preserve"> се възстановяват по посочения от тях начин в приложената декларация - образец след изтичане на 15 - дневен срок от обявяването на търга за закрит, но не по-късно от 60 дни считано от получаването на уведомителното писмо, с което е обявено класирането и е избран победителят за всеки един </w:t>
      </w:r>
      <w:r w:rsidR="000678D8">
        <w:rPr>
          <w:rFonts w:ascii="Sofia Sans" w:eastAsia="Times New Roman" w:hAnsi="Sofia Sans" w:cs="Times New Roman"/>
          <w:color w:val="auto"/>
          <w:szCs w:val="24"/>
          <w:lang w:eastAsia="bg-BG"/>
        </w:rPr>
        <w:t>имот</w:t>
      </w:r>
      <w:r w:rsidRPr="00D413F2">
        <w:rPr>
          <w:rFonts w:ascii="Sofia Sans" w:eastAsia="Times New Roman" w:hAnsi="Sofia Sans" w:cs="Times New Roman"/>
          <w:color w:val="auto"/>
          <w:szCs w:val="24"/>
          <w:lang w:eastAsia="bg-BG"/>
        </w:rPr>
        <w:t xml:space="preserve"> от търга, респективно прекратен търга. </w:t>
      </w:r>
      <w:r w:rsidR="00742F2A" w:rsidRPr="00D413F2">
        <w:rPr>
          <w:rFonts w:ascii="Sofia Sans" w:eastAsia="Times New Roman" w:hAnsi="Sofia Sans" w:cs="Times New Roman"/>
          <w:color w:val="auto"/>
          <w:szCs w:val="24"/>
          <w:lang w:eastAsia="bg-BG"/>
        </w:rPr>
        <w:t>Депозит</w:t>
      </w:r>
      <w:r w:rsidR="00853EBB" w:rsidRPr="00D413F2">
        <w:rPr>
          <w:rFonts w:ascii="Sofia Sans" w:eastAsia="Times New Roman" w:hAnsi="Sofia Sans" w:cs="Times New Roman"/>
          <w:color w:val="auto"/>
          <w:szCs w:val="24"/>
          <w:lang w:eastAsia="bg-BG"/>
        </w:rPr>
        <w:t>ите</w:t>
      </w:r>
      <w:r w:rsidR="00742F2A" w:rsidRPr="00D413F2">
        <w:rPr>
          <w:rFonts w:ascii="Sofia Sans" w:eastAsia="Times New Roman" w:hAnsi="Sofia Sans" w:cs="Times New Roman"/>
          <w:color w:val="auto"/>
          <w:szCs w:val="24"/>
          <w:lang w:eastAsia="bg-BG"/>
        </w:rPr>
        <w:t xml:space="preserve"> на спечелили</w:t>
      </w:r>
      <w:r w:rsidR="00853EBB" w:rsidRPr="00D413F2">
        <w:rPr>
          <w:rFonts w:ascii="Sofia Sans" w:eastAsia="Times New Roman" w:hAnsi="Sofia Sans" w:cs="Times New Roman"/>
          <w:color w:val="auto"/>
          <w:szCs w:val="24"/>
          <w:lang w:eastAsia="bg-BG"/>
        </w:rPr>
        <w:t>те</w:t>
      </w:r>
      <w:r w:rsidR="00742F2A" w:rsidRPr="00D413F2">
        <w:rPr>
          <w:rFonts w:ascii="Sofia Sans" w:eastAsia="Times New Roman" w:hAnsi="Sofia Sans" w:cs="Times New Roman"/>
          <w:color w:val="auto"/>
          <w:szCs w:val="24"/>
          <w:lang w:eastAsia="bg-BG"/>
        </w:rPr>
        <w:t xml:space="preserve"> участни</w:t>
      </w:r>
      <w:r w:rsidR="00853EBB" w:rsidRPr="00D413F2">
        <w:rPr>
          <w:rFonts w:ascii="Sofia Sans" w:eastAsia="Times New Roman" w:hAnsi="Sofia Sans" w:cs="Times New Roman"/>
          <w:color w:val="auto"/>
          <w:szCs w:val="24"/>
          <w:lang w:eastAsia="bg-BG"/>
        </w:rPr>
        <w:t>ци</w:t>
      </w:r>
      <w:r w:rsidR="00742F2A" w:rsidRPr="00D413F2">
        <w:rPr>
          <w:rFonts w:ascii="Sofia Sans" w:eastAsia="Times New Roman" w:hAnsi="Sofia Sans" w:cs="Times New Roman"/>
          <w:color w:val="auto"/>
          <w:szCs w:val="24"/>
          <w:lang w:eastAsia="bg-BG"/>
        </w:rPr>
        <w:t xml:space="preserve"> се приспада</w:t>
      </w:r>
      <w:r w:rsidR="00853EBB" w:rsidRPr="00D413F2">
        <w:rPr>
          <w:rFonts w:ascii="Sofia Sans" w:eastAsia="Times New Roman" w:hAnsi="Sofia Sans" w:cs="Times New Roman"/>
          <w:color w:val="auto"/>
          <w:szCs w:val="24"/>
          <w:lang w:eastAsia="bg-BG"/>
        </w:rPr>
        <w:t>т</w:t>
      </w:r>
      <w:r w:rsidR="00742F2A" w:rsidRPr="00D413F2">
        <w:rPr>
          <w:rFonts w:ascii="Sofia Sans" w:eastAsia="Times New Roman" w:hAnsi="Sofia Sans" w:cs="Times New Roman"/>
          <w:color w:val="auto"/>
          <w:szCs w:val="24"/>
          <w:lang w:eastAsia="bg-BG"/>
        </w:rPr>
        <w:t xml:space="preserve"> от</w:t>
      </w:r>
      <w:r w:rsidR="005C6F03" w:rsidRPr="00D413F2">
        <w:rPr>
          <w:rFonts w:ascii="Sofia Sans" w:eastAsia="Times New Roman" w:hAnsi="Sofia Sans" w:cs="Times New Roman"/>
          <w:color w:val="auto"/>
          <w:szCs w:val="24"/>
          <w:lang w:eastAsia="bg-BG"/>
        </w:rPr>
        <w:t xml:space="preserve"> </w:t>
      </w:r>
      <w:r w:rsidR="00853EBB" w:rsidRPr="00D413F2">
        <w:rPr>
          <w:rFonts w:ascii="Sofia Sans" w:eastAsia="Times New Roman" w:hAnsi="Sofia Sans" w:cs="Times New Roman"/>
          <w:color w:val="auto"/>
          <w:szCs w:val="24"/>
          <w:lang w:eastAsia="bg-BG"/>
        </w:rPr>
        <w:t xml:space="preserve">съответните </w:t>
      </w:r>
      <w:r w:rsidR="00742F2A" w:rsidRPr="00D413F2">
        <w:rPr>
          <w:rFonts w:ascii="Sofia Sans" w:eastAsia="Times New Roman" w:hAnsi="Sofia Sans" w:cs="Times New Roman"/>
          <w:color w:val="auto"/>
          <w:szCs w:val="24"/>
          <w:lang w:eastAsia="bg-BG"/>
        </w:rPr>
        <w:t>сум</w:t>
      </w:r>
      <w:r w:rsidR="00853EBB" w:rsidRPr="00D413F2">
        <w:rPr>
          <w:rFonts w:ascii="Sofia Sans" w:eastAsia="Times New Roman" w:hAnsi="Sofia Sans" w:cs="Times New Roman"/>
          <w:color w:val="auto"/>
          <w:szCs w:val="24"/>
          <w:lang w:eastAsia="bg-BG"/>
        </w:rPr>
        <w:t>и</w:t>
      </w:r>
      <w:r w:rsidR="00742F2A" w:rsidRPr="00D413F2">
        <w:rPr>
          <w:rFonts w:ascii="Sofia Sans" w:eastAsia="Times New Roman" w:hAnsi="Sofia Sans" w:cs="Times New Roman"/>
          <w:color w:val="auto"/>
          <w:szCs w:val="24"/>
          <w:lang w:eastAsia="bg-BG"/>
        </w:rPr>
        <w:t xml:space="preserve"> по т. 2.9. </w:t>
      </w:r>
    </w:p>
    <w:p w14:paraId="2D6D4526" w14:textId="46274BB5" w:rsidR="00B703E2" w:rsidRPr="006B12D9" w:rsidRDefault="00B703E2" w:rsidP="00B703E2">
      <w:pPr>
        <w:spacing w:after="0" w:line="240" w:lineRule="auto"/>
        <w:ind w:left="0" w:firstLine="567"/>
        <w:rPr>
          <w:rFonts w:ascii="Sofia Sans" w:eastAsia="Times New Roman" w:hAnsi="Sofia Sans" w:cs="Times New Roman"/>
          <w:color w:val="auto"/>
          <w:szCs w:val="24"/>
          <w:lang w:eastAsia="cs-CZ"/>
        </w:rPr>
      </w:pPr>
      <w:r w:rsidRPr="00D413F2">
        <w:rPr>
          <w:rFonts w:ascii="Sofia Sans" w:eastAsia="Times New Roman" w:hAnsi="Sofia Sans" w:cs="Times New Roman"/>
          <w:color w:val="auto"/>
          <w:szCs w:val="24"/>
          <w:lang w:eastAsia="bg-BG"/>
        </w:rPr>
        <w:t xml:space="preserve">2.9. </w:t>
      </w:r>
      <w:r w:rsidRPr="00D413F2">
        <w:rPr>
          <w:rFonts w:ascii="Sofia Sans" w:eastAsia="Times New Roman" w:hAnsi="Sofia Sans" w:cs="Times New Roman"/>
          <w:color w:val="auto"/>
          <w:szCs w:val="24"/>
          <w:lang w:eastAsia="cs-CZ"/>
        </w:rPr>
        <w:t xml:space="preserve">За гарантиране изпълнението на задълженията по договора, всеки един спечелил за отделните имоти търг участник, предоставя в деня </w:t>
      </w:r>
      <w:r w:rsidRPr="006B12D9">
        <w:rPr>
          <w:rFonts w:ascii="Sofia Sans" w:eastAsia="Times New Roman" w:hAnsi="Sofia Sans" w:cs="Times New Roman"/>
          <w:color w:val="auto"/>
          <w:szCs w:val="24"/>
          <w:lang w:eastAsia="cs-CZ"/>
        </w:rPr>
        <w:t xml:space="preserve">на сключване на договора депозит по банков път на наемодателя в размер на </w:t>
      </w:r>
      <w:r w:rsidRPr="006B12D9">
        <w:rPr>
          <w:rFonts w:ascii="Sofia Sans" w:eastAsia="Times New Roman" w:hAnsi="Sofia Sans" w:cs="Times New Roman"/>
          <w:b/>
          <w:color w:val="auto"/>
          <w:szCs w:val="24"/>
          <w:lang w:eastAsia="cs-CZ"/>
        </w:rPr>
        <w:t>4 (четири</w:t>
      </w:r>
      <w:r w:rsidRPr="006B12D9">
        <w:rPr>
          <w:rFonts w:ascii="Sofia Sans" w:eastAsia="Times New Roman" w:hAnsi="Sofia Sans" w:cs="Times New Roman"/>
          <w:color w:val="auto"/>
          <w:szCs w:val="24"/>
          <w:lang w:eastAsia="cs-CZ"/>
        </w:rPr>
        <w:t>) месечни наема без ДДС.</w:t>
      </w:r>
    </w:p>
    <w:p w14:paraId="540294C6" w14:textId="3EE3131A" w:rsidR="00B703E2" w:rsidRPr="006B12D9" w:rsidRDefault="00B703E2" w:rsidP="00B703E2">
      <w:pPr>
        <w:spacing w:after="0" w:line="240" w:lineRule="auto"/>
        <w:ind w:left="0" w:firstLine="567"/>
        <w:rPr>
          <w:rFonts w:ascii="Sofia Sans" w:eastAsia="Times New Roman" w:hAnsi="Sofia Sans" w:cs="Times New Roman"/>
          <w:color w:val="FF0000"/>
          <w:szCs w:val="24"/>
          <w:lang w:eastAsia="bg-BG"/>
        </w:rPr>
      </w:pPr>
      <w:r w:rsidRPr="006B12D9">
        <w:rPr>
          <w:rFonts w:ascii="Sofia Sans" w:eastAsia="Times New Roman" w:hAnsi="Sofia Sans" w:cs="Times New Roman"/>
          <w:color w:val="auto"/>
          <w:szCs w:val="24"/>
          <w:lang w:eastAsia="cs-CZ"/>
        </w:rPr>
        <w:t>2.10.</w:t>
      </w:r>
      <w:r w:rsidRPr="006B12D9">
        <w:rPr>
          <w:rFonts w:ascii="Sofia Sans" w:eastAsia="Times New Roman" w:hAnsi="Sofia Sans" w:cs="Times New Roman"/>
          <w:color w:val="auto"/>
          <w:szCs w:val="24"/>
          <w:lang w:eastAsia="bg-BG"/>
        </w:rPr>
        <w:t xml:space="preserve"> Депозитът за участие, внесен от спечелилия търга участник за всеки </w:t>
      </w:r>
      <w:r w:rsidR="00300AE0">
        <w:rPr>
          <w:rFonts w:ascii="Sofia Sans" w:eastAsia="Times New Roman" w:hAnsi="Sofia Sans" w:cs="Times New Roman"/>
          <w:color w:val="auto"/>
          <w:szCs w:val="24"/>
          <w:lang w:eastAsia="bg-BG"/>
        </w:rPr>
        <w:t>имот</w:t>
      </w:r>
      <w:r w:rsidRPr="006B12D9">
        <w:rPr>
          <w:rFonts w:ascii="Sofia Sans" w:eastAsia="Times New Roman" w:hAnsi="Sofia Sans" w:cs="Times New Roman"/>
          <w:color w:val="auto"/>
          <w:szCs w:val="24"/>
          <w:lang w:eastAsia="bg-BG"/>
        </w:rPr>
        <w:t>, се задържа като гаранция за сключване на договор за наем. В случай, че кандидат-наемателят не предостави депозит в определения в раздел II, т.2.9 от тръжната документация срок, не се яви за подписване на договора за наем или създаде други пречки за приключване на процедурата, депозитът се задържа.</w:t>
      </w:r>
      <w:r w:rsidRPr="006B12D9">
        <w:rPr>
          <w:rFonts w:ascii="Sofia Sans" w:eastAsia="Times New Roman" w:hAnsi="Sofia Sans" w:cs="Times New Roman"/>
          <w:color w:val="auto"/>
          <w:szCs w:val="24"/>
        </w:rPr>
        <w:t xml:space="preserve"> </w:t>
      </w:r>
      <w:r w:rsidRPr="006B12D9">
        <w:rPr>
          <w:rFonts w:ascii="Sofia Sans" w:eastAsia="Times New Roman" w:hAnsi="Sofia Sans" w:cs="Times New Roman"/>
          <w:color w:val="auto"/>
          <w:szCs w:val="24"/>
          <w:lang w:eastAsia="bg-BG"/>
        </w:rPr>
        <w:t>В този случай се счита, че същият се е отказал от сделката.</w:t>
      </w:r>
    </w:p>
    <w:p w14:paraId="02126532" w14:textId="77777777"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2.11. Внесените суми не се олихвяват.</w:t>
      </w:r>
    </w:p>
    <w:p w14:paraId="16C0ECE8" w14:textId="65BFC7EE"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 xml:space="preserve">2.12. В случай, че класираният на първо място участник се откаже от наемане на </w:t>
      </w:r>
      <w:r w:rsidR="000678D8">
        <w:rPr>
          <w:rFonts w:ascii="Sofia Sans" w:eastAsia="Times New Roman" w:hAnsi="Sofia Sans" w:cs="Times New Roman"/>
          <w:color w:val="auto"/>
          <w:szCs w:val="24"/>
          <w:lang w:eastAsia="bg-BG"/>
        </w:rPr>
        <w:t>имота</w:t>
      </w:r>
      <w:r w:rsidRPr="006B12D9">
        <w:rPr>
          <w:rFonts w:ascii="Sofia Sans" w:eastAsia="Times New Roman" w:hAnsi="Sofia Sans" w:cs="Times New Roman"/>
          <w:color w:val="auto"/>
          <w:szCs w:val="24"/>
          <w:lang w:eastAsia="bg-BG"/>
        </w:rPr>
        <w:t>, председателят на комисията в срок до 15 работни дни кани писмено класирания на второ място участник за сключване на договор. Ако и този участник  не се яви за сключване на договор в 14 - дневен срок от получаването на поканата, се кани участника направил следващо предложение и така до изчерпване на всички кандидати, предложили валидна оферта, чиято стойност надхвърля или е равна на началната месечна наемна цена.</w:t>
      </w:r>
    </w:p>
    <w:p w14:paraId="024D4D8A" w14:textId="77777777"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2.13. Представените от участниците в търга заявления за участие и други документи не се връщат.</w:t>
      </w:r>
    </w:p>
    <w:p w14:paraId="6AA455A9" w14:textId="77777777"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2.14. Всички разходи по подготовката на заявлението за участие са за сметка на съответния участник.</w:t>
      </w:r>
    </w:p>
    <w:p w14:paraId="3D772CE2" w14:textId="77777777" w:rsidR="00B703E2" w:rsidRPr="006B12D9" w:rsidRDefault="00B703E2" w:rsidP="00B703E2">
      <w:pPr>
        <w:spacing w:after="0" w:line="240" w:lineRule="auto"/>
        <w:ind w:left="0" w:firstLine="0"/>
        <w:textAlignment w:val="top"/>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 xml:space="preserve">         2.15. При възникване на обстоятелства, които правят невъзможно откриване на търга или неговото приключване, комисията съставя протокол въз основа, на който се определя провеждането на нов търг.</w:t>
      </w:r>
    </w:p>
    <w:p w14:paraId="2001A794" w14:textId="77777777"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2.16.Членовете на комисията подписват декларация за запазване на конфиденциалността на предоставените от страна на участниците данни във връзка с провеждането на търга.</w:t>
      </w:r>
    </w:p>
    <w:p w14:paraId="7A86AB8F"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1B708224"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463D55DA" w14:textId="742B35BD" w:rsidR="00B703E2" w:rsidRPr="006B12D9" w:rsidRDefault="00B703E2" w:rsidP="009F6982">
      <w:pPr>
        <w:keepNext/>
        <w:spacing w:after="0" w:line="240" w:lineRule="auto"/>
        <w:ind w:left="0" w:firstLine="567"/>
        <w:outlineLvl w:val="4"/>
        <w:rPr>
          <w:rFonts w:ascii="Sofia Sans" w:eastAsia="Times New Roman" w:hAnsi="Sofia Sans" w:cs="Times New Roman"/>
          <w:b/>
          <w:color w:val="auto"/>
          <w:szCs w:val="24"/>
          <w:lang w:eastAsia="bg-BG"/>
        </w:rPr>
      </w:pPr>
      <w:r w:rsidRPr="006B12D9">
        <w:rPr>
          <w:rFonts w:ascii="Sofia Sans" w:eastAsia="Times New Roman" w:hAnsi="Sofia Sans" w:cs="Times New Roman"/>
          <w:b/>
          <w:color w:val="auto"/>
          <w:szCs w:val="24"/>
          <w:lang w:eastAsia="bg-BG"/>
        </w:rPr>
        <w:t>II.</w:t>
      </w:r>
      <w:r w:rsidR="009F6982" w:rsidRPr="006B12D9">
        <w:rPr>
          <w:rFonts w:ascii="Sofia Sans" w:eastAsia="Times New Roman" w:hAnsi="Sofia Sans" w:cs="Times New Roman"/>
          <w:b/>
          <w:color w:val="auto"/>
          <w:szCs w:val="24"/>
          <w:lang w:eastAsia="bg-BG"/>
        </w:rPr>
        <w:t xml:space="preserve"> </w:t>
      </w:r>
      <w:r w:rsidRPr="006B12D9">
        <w:rPr>
          <w:rFonts w:ascii="Sofia Sans" w:eastAsia="Times New Roman" w:hAnsi="Sofia Sans" w:cs="Times New Roman"/>
          <w:b/>
          <w:color w:val="auto"/>
          <w:szCs w:val="24"/>
          <w:lang w:eastAsia="bg-BG"/>
        </w:rPr>
        <w:t>1  УСЛОВИЯ ЗА УЧАСТИЕ И  УКАЗАНИЯ ЗА ИЗГОТВЯНЕ И ПРЕДСТАВЯНЕ НА ЗАЯВЛЕНИЕ ЗА УЧАСТИЕ</w:t>
      </w:r>
    </w:p>
    <w:p w14:paraId="3A135D91"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13F9678F" w14:textId="53095FCF"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1. Участник в търга може да бъде всяко физическо или юридическо лице</w:t>
      </w:r>
      <w:r w:rsidR="009F6982" w:rsidRPr="006B12D9">
        <w:rPr>
          <w:rFonts w:ascii="Sofia Sans" w:eastAsia="Times New Roman" w:hAnsi="Sofia Sans" w:cs="Times New Roman"/>
          <w:color w:val="auto"/>
          <w:szCs w:val="24"/>
          <w:lang w:eastAsia="bg-BG"/>
        </w:rPr>
        <w:t>,</w:t>
      </w:r>
      <w:r w:rsidRPr="006B12D9">
        <w:rPr>
          <w:rFonts w:ascii="Sofia Sans" w:eastAsia="Times New Roman" w:hAnsi="Sofia Sans" w:cs="Times New Roman"/>
          <w:color w:val="auto"/>
          <w:szCs w:val="24"/>
          <w:lang w:eastAsia="bg-BG"/>
        </w:rPr>
        <w:t xml:space="preserve"> отговарящо на условията, посочени в заповедта за провеждането на търга и настоящата документация:</w:t>
      </w:r>
    </w:p>
    <w:p w14:paraId="6206914B" w14:textId="77777777"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 да се е снабдил с тръжна документация по посочения начин;</w:t>
      </w:r>
    </w:p>
    <w:p w14:paraId="3100DADD" w14:textId="77777777"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 да е внесъл депозит за участие;</w:t>
      </w:r>
    </w:p>
    <w:p w14:paraId="08D92A5A" w14:textId="77777777"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 да е подал, в определения срок, заявление за участие с приложени съответните документи.</w:t>
      </w:r>
    </w:p>
    <w:p w14:paraId="0E3A7EEA" w14:textId="77777777"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Заявление за участие, подадено след изтичане на срока, посочен в документацията не се приема и се връща на участника.</w:t>
      </w:r>
    </w:p>
    <w:p w14:paraId="75237DAB" w14:textId="77777777"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lastRenderedPageBreak/>
        <w:t>2. Участникът представя заявление за участие в деловодството на централно управление на НЕК ЕАД в гр. София, ул. „Веслец“ № 5,  в съответствие с условията, отбелязани в настоящата документация, в рамките на определения в документацията срок. Заявлението за участие трябва да бъде поставено в запечатан непрозрачен плик с надпис, съдържащ:</w:t>
      </w:r>
    </w:p>
    <w:p w14:paraId="6D98FED5" w14:textId="77777777"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 името/наименованието на участника, телефон за връзка, пълен адрес на участника;</w:t>
      </w:r>
    </w:p>
    <w:p w14:paraId="21751902" w14:textId="77777777"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 xml:space="preserve"> - обозначението “Заявление за участие в търг“ и цялото наименование на обекта на търга;</w:t>
      </w:r>
    </w:p>
    <w:p w14:paraId="244D1D4C" w14:textId="77777777"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 ценовото предложение се поставя в отделен запечатан непрозрачен плик с обозначението “Ценово предложение”, поставен в плика със заявлението.</w:t>
      </w:r>
    </w:p>
    <w:p w14:paraId="3D69AF99" w14:textId="77777777" w:rsidR="00B703E2" w:rsidRPr="006B12D9" w:rsidRDefault="00B703E2" w:rsidP="00B703E2">
      <w:pPr>
        <w:keepNext/>
        <w:spacing w:after="0" w:line="240" w:lineRule="auto"/>
        <w:ind w:left="0" w:firstLine="567"/>
        <w:outlineLvl w:val="1"/>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3. Съдържание на заявлението за участие:</w:t>
      </w:r>
    </w:p>
    <w:p w14:paraId="1A8242E5" w14:textId="77777777"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Заявлението за участие трябва да е написано на български език и да съдържа следните материали:</w:t>
      </w:r>
    </w:p>
    <w:p w14:paraId="124D1B85" w14:textId="77777777"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3.1. Списък на представяните документи, с посочена дата на изготвянето му и подпис от участника.</w:t>
      </w:r>
    </w:p>
    <w:p w14:paraId="33256601" w14:textId="77777777" w:rsidR="00B703E2" w:rsidRPr="006B12D9" w:rsidRDefault="00B703E2" w:rsidP="00B703E2">
      <w:pPr>
        <w:autoSpaceDE w:val="0"/>
        <w:autoSpaceDN w:val="0"/>
        <w:adjustRightInd w:val="0"/>
        <w:spacing w:after="0" w:line="240" w:lineRule="auto"/>
        <w:ind w:left="0" w:right="1"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3.2. Декларация по приложения образец. Така попълнената декларация се подписва от лицето/лицата представляващи съответния участник. Физическите лица, участващи в търга подписват лично декларацията.</w:t>
      </w:r>
    </w:p>
    <w:p w14:paraId="3CC7000B" w14:textId="281BD774"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 xml:space="preserve">3.3 Ценово предложение – предложената от участника месечна наемна цена се </w:t>
      </w:r>
      <w:r w:rsidRPr="00CD2DD6">
        <w:rPr>
          <w:rFonts w:ascii="Sofia Sans" w:eastAsia="Times New Roman" w:hAnsi="Sofia Sans" w:cs="Times New Roman"/>
          <w:color w:val="auto"/>
          <w:szCs w:val="24"/>
          <w:lang w:eastAsia="bg-BG"/>
        </w:rPr>
        <w:t>оферира</w:t>
      </w:r>
      <w:bookmarkStart w:id="4" w:name="_Hlk216870713"/>
      <w:r w:rsidR="003D0A26" w:rsidRPr="00CD2DD6">
        <w:rPr>
          <w:rFonts w:ascii="Sofia Sans" w:eastAsia="Times New Roman" w:hAnsi="Sofia Sans" w:cs="Times New Roman"/>
          <w:color w:val="auto"/>
          <w:szCs w:val="24"/>
          <w:lang w:eastAsia="bg-BG"/>
        </w:rPr>
        <w:t xml:space="preserve"> в евро</w:t>
      </w:r>
      <w:bookmarkEnd w:id="4"/>
      <w:r w:rsidRPr="00CD2DD6">
        <w:rPr>
          <w:rFonts w:ascii="Sofia Sans" w:eastAsia="Times New Roman" w:hAnsi="Sofia Sans" w:cs="Times New Roman"/>
          <w:color w:val="auto"/>
          <w:szCs w:val="24"/>
          <w:lang w:eastAsia="bg-BG"/>
        </w:rPr>
        <w:t xml:space="preserve"> без ДДС</w:t>
      </w:r>
      <w:r w:rsidR="00E36A2F" w:rsidRPr="00CD2DD6">
        <w:rPr>
          <w:color w:val="auto"/>
        </w:rPr>
        <w:t xml:space="preserve"> </w:t>
      </w:r>
      <w:r w:rsidRPr="00CD2DD6">
        <w:rPr>
          <w:rFonts w:ascii="Sofia Sans" w:eastAsia="Times New Roman" w:hAnsi="Sofia Sans" w:cs="Times New Roman"/>
          <w:color w:val="auto"/>
          <w:szCs w:val="24"/>
          <w:lang w:eastAsia="bg-BG"/>
        </w:rPr>
        <w:t xml:space="preserve">и се </w:t>
      </w:r>
      <w:r w:rsidRPr="006B12D9">
        <w:rPr>
          <w:rFonts w:ascii="Sofia Sans" w:eastAsia="Times New Roman" w:hAnsi="Sofia Sans" w:cs="Times New Roman"/>
          <w:color w:val="auto"/>
          <w:szCs w:val="24"/>
          <w:lang w:eastAsia="bg-BG"/>
        </w:rPr>
        <w:t>посочва дължимия ДДС. То се поставя в малък, запечатан и непрозрачен плик с надпис “Ценово предложение”.</w:t>
      </w:r>
    </w:p>
    <w:p w14:paraId="39596B01" w14:textId="77777777"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 xml:space="preserve">Срокът на валидност на предложението следва да е най-малко 90 дни, считано от крайния срок за подаване на заявленията, посочен в обявата. В случай на необходимост може да се поиска от участниците писмено удължаване на срока на валидност на предложенията. </w:t>
      </w:r>
    </w:p>
    <w:p w14:paraId="366AEA5E" w14:textId="77777777"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 xml:space="preserve">3.4. Оригинал на платежен документ за внесен депозит. </w:t>
      </w:r>
    </w:p>
    <w:p w14:paraId="3EADEC4B" w14:textId="77777777"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3.5. Проект на договор за наем, подписан на всяка страница, с което участникът удостоверява, че е съгласен с условията на договора.</w:t>
      </w:r>
    </w:p>
    <w:p w14:paraId="314ED269" w14:textId="77777777"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4. Допълнения и отказ от заявлението за участие</w:t>
      </w:r>
    </w:p>
    <w:p w14:paraId="37EAE5D4" w14:textId="77777777"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 xml:space="preserve">4.1. Допълнения </w:t>
      </w:r>
    </w:p>
    <w:p w14:paraId="497FCE22" w14:textId="77777777"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Грешки и пропуски могат да бъдат отстранявани чрез допълнение към Заявлението за участие, подадено в рамките на крайния срок за представяне на предложенията на участника.</w:t>
      </w:r>
    </w:p>
    <w:p w14:paraId="4713B934" w14:textId="77777777"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4.2. Отказ от заявлението за участие.</w:t>
      </w:r>
    </w:p>
    <w:p w14:paraId="5AB4EB56" w14:textId="77777777" w:rsidR="00B703E2" w:rsidRPr="006B12D9" w:rsidRDefault="00B703E2" w:rsidP="00B703E2">
      <w:pPr>
        <w:spacing w:after="0" w:line="240" w:lineRule="auto"/>
        <w:ind w:left="0" w:firstLine="567"/>
        <w:rPr>
          <w:rFonts w:ascii="Sofia Sans" w:eastAsia="Times New Roman" w:hAnsi="Sofia Sans" w:cs="Times New Roman"/>
          <w:color w:val="auto"/>
          <w:szCs w:val="24"/>
          <w:u w:val="single"/>
          <w:lang w:eastAsia="bg-BG"/>
        </w:rPr>
      </w:pPr>
      <w:r w:rsidRPr="006B12D9">
        <w:rPr>
          <w:rFonts w:ascii="Sofia Sans" w:eastAsia="Times New Roman" w:hAnsi="Sofia Sans" w:cs="Times New Roman"/>
          <w:color w:val="auto"/>
          <w:szCs w:val="24"/>
          <w:lang w:eastAsia="bg-BG"/>
        </w:rPr>
        <w:t xml:space="preserve">Оттеглянето на заявлението за участие преди започване на търга става с писмено съобщение от участника. Заявлението за участие в неговата цялост се връща срещу подпис лично на участника или на упълномощено от него лице. Това обстоятелство се отбелязва във входящия дневник, а подписът се полага върху писменото съобщение. Връща се внесеният за участие депозит. </w:t>
      </w:r>
    </w:p>
    <w:p w14:paraId="69B52E36" w14:textId="29AD61F7"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5. Условия, свързани с плащането на цената</w:t>
      </w:r>
      <w:r w:rsidR="009F6982" w:rsidRPr="006B12D9">
        <w:rPr>
          <w:rFonts w:ascii="Sofia Sans" w:eastAsia="Times New Roman" w:hAnsi="Sofia Sans" w:cs="Times New Roman"/>
          <w:color w:val="auto"/>
          <w:szCs w:val="24"/>
          <w:lang w:eastAsia="bg-BG"/>
        </w:rPr>
        <w:t>.</w:t>
      </w:r>
    </w:p>
    <w:p w14:paraId="66BAC400" w14:textId="18C0BB40"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Всички разноски, свързани с преводите на суми и с участието в търга, са за сметка на участника.</w:t>
      </w:r>
    </w:p>
    <w:p w14:paraId="25FE33E8" w14:textId="77777777"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6. Защита на личните данни</w:t>
      </w:r>
    </w:p>
    <w:p w14:paraId="241A0115" w14:textId="79877ED5"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Всички участници в настоящия търг следва да се считат за информирани за извършваното от НЕК ЕАД обработване на техните лични данни в следния смисъл</w:t>
      </w:r>
      <w:r w:rsidR="009F6982" w:rsidRPr="006B12D9">
        <w:rPr>
          <w:rFonts w:ascii="Sofia Sans" w:eastAsia="Times New Roman" w:hAnsi="Sofia Sans" w:cs="Times New Roman"/>
          <w:color w:val="auto"/>
          <w:szCs w:val="24"/>
          <w:lang w:eastAsia="bg-BG"/>
        </w:rPr>
        <w:t>:</w:t>
      </w:r>
    </w:p>
    <w:p w14:paraId="14A84624" w14:textId="77777777"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6.1. НЕК ЕАД като администратор на лични данни</w:t>
      </w:r>
    </w:p>
    <w:p w14:paraId="16979FCF" w14:textId="72163F08"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„Национална Електрическа Компания” ЕAД (НЕК ЕАД)</w:t>
      </w:r>
      <w:r w:rsidRPr="006B12D9">
        <w:rPr>
          <w:rFonts w:ascii="Sofia Sans" w:eastAsia="Times New Roman" w:hAnsi="Sofia Sans" w:cs="Times New Roman"/>
          <w:b/>
          <w:color w:val="auto"/>
          <w:szCs w:val="24"/>
          <w:lang w:eastAsia="bg-BG"/>
        </w:rPr>
        <w:t xml:space="preserve"> </w:t>
      </w:r>
      <w:r w:rsidRPr="006B12D9">
        <w:rPr>
          <w:rFonts w:ascii="Sofia Sans" w:eastAsia="Times New Roman" w:hAnsi="Sofia Sans" w:cs="Times New Roman"/>
          <w:color w:val="auto"/>
          <w:szCs w:val="24"/>
        </w:rPr>
        <w:t>е администратор на лични данни по смисъла на</w:t>
      </w:r>
      <w:r w:rsidRPr="006B12D9">
        <w:rPr>
          <w:rFonts w:ascii="Sofia Sans" w:eastAsia="Times New Roman" w:hAnsi="Sofia Sans" w:cs="Times New Roman"/>
          <w:color w:val="auto"/>
          <w:szCs w:val="24"/>
          <w:u w:val="single"/>
        </w:rPr>
        <w:t xml:space="preserve"> </w:t>
      </w:r>
      <w:r w:rsidRPr="006B12D9">
        <w:rPr>
          <w:rFonts w:ascii="Sofia Sans" w:eastAsia="Times New Roman" w:hAnsi="Sofia Sans" w:cs="Times New Roman"/>
          <w:bCs/>
          <w:color w:val="auto"/>
          <w:szCs w:val="24"/>
        </w:rPr>
        <w:t xml:space="preserve">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95/46/EО (Общ регламент относно защитата на данните или </w:t>
      </w:r>
      <w:r w:rsidRPr="006B12D9">
        <w:rPr>
          <w:rFonts w:ascii="Sofia Sans" w:eastAsia="Times New Roman" w:hAnsi="Sofia Sans" w:cs="Times New Roman"/>
          <w:bCs/>
          <w:color w:val="auto"/>
          <w:szCs w:val="24"/>
        </w:rPr>
        <w:lastRenderedPageBreak/>
        <w:t xml:space="preserve">„ОРЗД“) и Закона за защита на личните данни („ЗЗЛД“). НЕК ЕАД </w:t>
      </w:r>
      <w:r w:rsidRPr="006B12D9">
        <w:rPr>
          <w:rFonts w:ascii="Sofia Sans" w:eastAsia="Times New Roman" w:hAnsi="Sofia Sans" w:cs="Times New Roman"/>
          <w:color w:val="auto"/>
          <w:szCs w:val="24"/>
          <w:lang w:eastAsia="bg-BG"/>
        </w:rPr>
        <w:t xml:space="preserve">е търговско дружество, регистрирано в Търговския регистър и Регистъра на ЮЛНЦ към Агенцията по вписванията с ЕИК </w:t>
      </w:r>
      <w:r w:rsidRPr="006B12D9">
        <w:rPr>
          <w:rFonts w:ascii="Sofia Sans" w:eastAsia="Times New Roman" w:hAnsi="Sofia Sans" w:cs="Times New Roman"/>
          <w:color w:val="auto"/>
          <w:szCs w:val="24"/>
        </w:rPr>
        <w:t xml:space="preserve">000649348, със седалище и адрес на управление: гр. София 1000, ул. „Триадица“ № 8, с адрес за кореспонденция: гр. София 1000, ул. „Веслец“ 5, представлявано от изпълнителен директор; с телефон за връзка: + 359 2 9263 636; факс: + 359 2 980 12 43; електронна поща: </w:t>
      </w:r>
      <w:hyperlink r:id="rId8" w:history="1">
        <w:r w:rsidRPr="006B12D9">
          <w:rPr>
            <w:rFonts w:ascii="Sofia Sans" w:eastAsia="Times New Roman" w:hAnsi="Sofia Sans" w:cs="Times New Roman"/>
            <w:color w:val="0000FF"/>
            <w:szCs w:val="24"/>
            <w:u w:val="single"/>
          </w:rPr>
          <w:t>nek@nek.bg</w:t>
        </w:r>
      </w:hyperlink>
      <w:r w:rsidRPr="006B12D9">
        <w:rPr>
          <w:rFonts w:ascii="Sofia Sans" w:eastAsia="Times New Roman" w:hAnsi="Sofia Sans" w:cs="Times New Roman"/>
          <w:color w:val="auto"/>
          <w:szCs w:val="24"/>
        </w:rPr>
        <w:t xml:space="preserve">, интернет страница: </w:t>
      </w:r>
      <w:hyperlink r:id="rId9" w:history="1">
        <w:r w:rsidRPr="006B12D9">
          <w:rPr>
            <w:rFonts w:ascii="Sofia Sans" w:eastAsia="Times New Roman" w:hAnsi="Sofia Sans" w:cs="Times New Roman"/>
            <w:color w:val="0000FF"/>
            <w:szCs w:val="24"/>
            <w:u w:val="single"/>
          </w:rPr>
          <w:t>www.nek.bg</w:t>
        </w:r>
      </w:hyperlink>
      <w:r w:rsidRPr="006B12D9">
        <w:rPr>
          <w:rFonts w:ascii="Sofia Sans" w:eastAsia="Times New Roman" w:hAnsi="Sofia Sans" w:cs="Times New Roman"/>
          <w:color w:val="0000FF"/>
          <w:szCs w:val="24"/>
          <w:u w:val="single"/>
        </w:rPr>
        <w:t xml:space="preserve">.  </w:t>
      </w:r>
    </w:p>
    <w:p w14:paraId="51DA7BAD" w14:textId="77777777"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6.2. Обработвани от НЕК ЕАД лични данни във връзка с провеждането на настоящия търг и сключване на договор за наем.</w:t>
      </w:r>
    </w:p>
    <w:p w14:paraId="45C76D85" w14:textId="77777777"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Във връзка с участието в настоящия търг и евентуалното сключване на договори за наем НЕК ЕАД обработва следните лични данни: име, презиме и фамилия на физическо лице-участник/ физическо лице- законен представител или пълномощник на участник юридическо лице; адрес; факс; електронна поща; телефон, номер на банкова сметка.</w:t>
      </w:r>
    </w:p>
    <w:p w14:paraId="0EC160B6" w14:textId="77777777"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6.3. Основания за обработване на личните данни на участници и контрагенти</w:t>
      </w:r>
    </w:p>
    <w:p w14:paraId="2BA7CDFB" w14:textId="77777777" w:rsidR="00B703E2" w:rsidRPr="00375196"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 xml:space="preserve">НЕК ЕАД обработва личните данни на участниците в настоящия търг и на контрагенти по </w:t>
      </w:r>
      <w:r w:rsidRPr="00375196">
        <w:rPr>
          <w:rFonts w:ascii="Sofia Sans" w:eastAsia="Times New Roman" w:hAnsi="Sofia Sans" w:cs="Times New Roman"/>
          <w:color w:val="auto"/>
          <w:szCs w:val="24"/>
          <w:lang w:eastAsia="bg-BG"/>
        </w:rPr>
        <w:t>сключени договори за отдаване под наем на следните основания:</w:t>
      </w:r>
    </w:p>
    <w:p w14:paraId="5F95E1EF" w14:textId="34848EBB" w:rsidR="00B703E2" w:rsidRPr="00375196" w:rsidRDefault="00B703E2" w:rsidP="00B703E2">
      <w:pPr>
        <w:numPr>
          <w:ilvl w:val="0"/>
          <w:numId w:val="14"/>
        </w:numPr>
        <w:spacing w:after="0" w:line="240" w:lineRule="auto"/>
        <w:jc w:val="left"/>
        <w:rPr>
          <w:rFonts w:ascii="Sofia Sans" w:eastAsia="Times New Roman" w:hAnsi="Sofia Sans" w:cs="Times New Roman"/>
          <w:color w:val="auto"/>
          <w:szCs w:val="24"/>
          <w:lang w:eastAsia="bg-BG"/>
        </w:rPr>
      </w:pPr>
      <w:r w:rsidRPr="00375196">
        <w:rPr>
          <w:rFonts w:ascii="Sofia Sans" w:eastAsia="Times New Roman" w:hAnsi="Sofia Sans" w:cs="Times New Roman"/>
          <w:color w:val="auto"/>
          <w:szCs w:val="24"/>
        </w:rPr>
        <w:t xml:space="preserve">чл. 6, ал. 1 буква </w:t>
      </w:r>
      <w:r w:rsidR="008E753D" w:rsidRPr="00375196">
        <w:rPr>
          <w:rFonts w:ascii="Sofia Sans" w:eastAsia="Times New Roman" w:hAnsi="Sofia Sans" w:cs="Times New Roman"/>
          <w:color w:val="auto"/>
          <w:szCs w:val="24"/>
        </w:rPr>
        <w:t>„</w:t>
      </w:r>
      <w:r w:rsidRPr="00375196">
        <w:rPr>
          <w:rFonts w:ascii="Sofia Sans" w:eastAsia="Times New Roman" w:hAnsi="Sofia Sans" w:cs="Times New Roman"/>
          <w:color w:val="auto"/>
          <w:szCs w:val="24"/>
        </w:rPr>
        <w:t>б</w:t>
      </w:r>
      <w:r w:rsidR="008E753D" w:rsidRPr="00375196">
        <w:rPr>
          <w:rFonts w:ascii="Sofia Sans" w:eastAsia="Times New Roman" w:hAnsi="Sofia Sans" w:cs="Times New Roman"/>
          <w:color w:val="auto"/>
          <w:szCs w:val="24"/>
        </w:rPr>
        <w:t>“</w:t>
      </w:r>
      <w:r w:rsidRPr="00375196">
        <w:rPr>
          <w:rFonts w:ascii="Sofia Sans" w:eastAsia="Times New Roman" w:hAnsi="Sofia Sans" w:cs="Times New Roman"/>
          <w:color w:val="auto"/>
          <w:szCs w:val="24"/>
        </w:rPr>
        <w:t xml:space="preserve"> от </w:t>
      </w:r>
      <w:r w:rsidRPr="00375196">
        <w:rPr>
          <w:rFonts w:ascii="Sofia Sans" w:eastAsia="Times New Roman" w:hAnsi="Sofia Sans" w:cs="Times New Roman"/>
          <w:bCs/>
          <w:color w:val="auto"/>
          <w:szCs w:val="24"/>
        </w:rPr>
        <w:t>ОРЗД - обработването е необходимо за изпълнение на договор, по който субекта на данни е страна или за предприемане на стъпки по искане на субекта на данни преди сключването на договора;</w:t>
      </w:r>
    </w:p>
    <w:p w14:paraId="1409802B" w14:textId="7763A2CC" w:rsidR="00B703E2" w:rsidRPr="00375196" w:rsidRDefault="00B703E2" w:rsidP="00B703E2">
      <w:pPr>
        <w:numPr>
          <w:ilvl w:val="0"/>
          <w:numId w:val="14"/>
        </w:numPr>
        <w:spacing w:after="0" w:line="240" w:lineRule="auto"/>
        <w:jc w:val="left"/>
        <w:rPr>
          <w:rFonts w:ascii="Sofia Sans" w:eastAsia="Times New Roman" w:hAnsi="Sofia Sans" w:cs="Times New Roman"/>
          <w:color w:val="auto"/>
          <w:szCs w:val="24"/>
          <w:lang w:eastAsia="bg-BG"/>
        </w:rPr>
      </w:pPr>
      <w:r w:rsidRPr="00375196">
        <w:rPr>
          <w:rFonts w:ascii="Sofia Sans" w:eastAsia="Times New Roman" w:hAnsi="Sofia Sans" w:cs="Times New Roman"/>
          <w:color w:val="auto"/>
          <w:szCs w:val="24"/>
          <w:lang w:eastAsia="bg-BG"/>
        </w:rPr>
        <w:t xml:space="preserve">чл. </w:t>
      </w:r>
      <w:r w:rsidRPr="00375196">
        <w:rPr>
          <w:rFonts w:ascii="Sofia Sans" w:eastAsia="Times New Roman" w:hAnsi="Sofia Sans" w:cs="Times New Roman"/>
          <w:color w:val="auto"/>
          <w:szCs w:val="24"/>
        </w:rPr>
        <w:t xml:space="preserve">6, ал. 1 буква </w:t>
      </w:r>
      <w:r w:rsidR="008E753D" w:rsidRPr="00375196">
        <w:rPr>
          <w:rFonts w:ascii="Sofia Sans" w:eastAsia="Times New Roman" w:hAnsi="Sofia Sans" w:cs="Times New Roman"/>
          <w:color w:val="auto"/>
          <w:szCs w:val="24"/>
        </w:rPr>
        <w:t>„</w:t>
      </w:r>
      <w:r w:rsidRPr="00375196">
        <w:rPr>
          <w:rFonts w:ascii="Sofia Sans" w:eastAsia="Times New Roman" w:hAnsi="Sofia Sans" w:cs="Times New Roman"/>
          <w:color w:val="auto"/>
          <w:szCs w:val="24"/>
        </w:rPr>
        <w:t>в</w:t>
      </w:r>
      <w:r w:rsidR="008E753D" w:rsidRPr="00375196">
        <w:rPr>
          <w:rFonts w:ascii="Sofia Sans" w:eastAsia="Times New Roman" w:hAnsi="Sofia Sans" w:cs="Times New Roman"/>
          <w:color w:val="auto"/>
          <w:szCs w:val="24"/>
        </w:rPr>
        <w:t>“</w:t>
      </w:r>
      <w:r w:rsidRPr="00375196">
        <w:rPr>
          <w:rFonts w:ascii="Sofia Sans" w:eastAsia="Times New Roman" w:hAnsi="Sofia Sans" w:cs="Times New Roman"/>
          <w:color w:val="auto"/>
          <w:szCs w:val="24"/>
        </w:rPr>
        <w:t xml:space="preserve"> от </w:t>
      </w:r>
      <w:r w:rsidRPr="00375196">
        <w:rPr>
          <w:rFonts w:ascii="Sofia Sans" w:eastAsia="Times New Roman" w:hAnsi="Sofia Sans" w:cs="Times New Roman"/>
          <w:bCs/>
          <w:color w:val="auto"/>
          <w:szCs w:val="24"/>
        </w:rPr>
        <w:t>ОРЗД - обработването е необходимо за спазване на законово задължение, което се прилага по отношение на администратора;</w:t>
      </w:r>
    </w:p>
    <w:p w14:paraId="4B86AC24" w14:textId="32B9736D" w:rsidR="00B703E2" w:rsidRPr="006B12D9" w:rsidRDefault="00B703E2" w:rsidP="00B703E2">
      <w:pPr>
        <w:numPr>
          <w:ilvl w:val="0"/>
          <w:numId w:val="14"/>
        </w:numPr>
        <w:spacing w:after="0" w:line="240" w:lineRule="auto"/>
        <w:jc w:val="left"/>
        <w:rPr>
          <w:rFonts w:ascii="Sofia Sans" w:eastAsia="Times New Roman" w:hAnsi="Sofia Sans" w:cs="Times New Roman"/>
          <w:color w:val="auto"/>
          <w:szCs w:val="24"/>
          <w:lang w:eastAsia="bg-BG"/>
        </w:rPr>
      </w:pPr>
      <w:r w:rsidRPr="00375196">
        <w:rPr>
          <w:rFonts w:ascii="Sofia Sans" w:eastAsia="Times New Roman" w:hAnsi="Sofia Sans" w:cs="Times New Roman"/>
          <w:color w:val="auto"/>
          <w:szCs w:val="24"/>
          <w:lang w:eastAsia="bg-BG"/>
        </w:rPr>
        <w:t xml:space="preserve">чл. </w:t>
      </w:r>
      <w:r w:rsidRPr="00375196">
        <w:rPr>
          <w:rFonts w:ascii="Sofia Sans" w:eastAsia="Times New Roman" w:hAnsi="Sofia Sans" w:cs="Times New Roman"/>
          <w:color w:val="auto"/>
          <w:szCs w:val="24"/>
        </w:rPr>
        <w:t xml:space="preserve">6, ал. 1 буква </w:t>
      </w:r>
      <w:r w:rsidR="008E753D" w:rsidRPr="00375196">
        <w:rPr>
          <w:rFonts w:ascii="Sofia Sans" w:eastAsia="Times New Roman" w:hAnsi="Sofia Sans" w:cs="Times New Roman"/>
          <w:color w:val="auto"/>
          <w:szCs w:val="24"/>
        </w:rPr>
        <w:t>„е“</w:t>
      </w:r>
      <w:r w:rsidRPr="00375196">
        <w:rPr>
          <w:rFonts w:ascii="Sofia Sans" w:eastAsia="Times New Roman" w:hAnsi="Sofia Sans" w:cs="Times New Roman"/>
          <w:color w:val="auto"/>
          <w:szCs w:val="24"/>
        </w:rPr>
        <w:t xml:space="preserve"> от </w:t>
      </w:r>
      <w:r w:rsidRPr="00375196">
        <w:rPr>
          <w:rFonts w:ascii="Sofia Sans" w:eastAsia="Times New Roman" w:hAnsi="Sofia Sans" w:cs="Times New Roman"/>
          <w:bCs/>
          <w:color w:val="auto"/>
          <w:szCs w:val="24"/>
        </w:rPr>
        <w:t xml:space="preserve">ОРЗД - обработването е необходимо за защита на легитимните интереси на НЕК ЕАД в случай на неизпълнение на правилата за провеждане на настоящия търг </w:t>
      </w:r>
      <w:r w:rsidRPr="006B12D9">
        <w:rPr>
          <w:rFonts w:ascii="Sofia Sans" w:eastAsia="Times New Roman" w:hAnsi="Sofia Sans" w:cs="Times New Roman"/>
          <w:bCs/>
          <w:color w:val="auto"/>
          <w:szCs w:val="24"/>
        </w:rPr>
        <w:t>и/или неизпълнение на сключен въз основа на търга договор за наем.</w:t>
      </w:r>
    </w:p>
    <w:p w14:paraId="0886B59A" w14:textId="77777777" w:rsidR="00B703E2" w:rsidRPr="006B12D9" w:rsidRDefault="00B703E2" w:rsidP="00B703E2">
      <w:pPr>
        <w:spacing w:after="0" w:line="240" w:lineRule="auto"/>
        <w:ind w:left="360" w:firstLine="0"/>
        <w:rPr>
          <w:rFonts w:ascii="Sofia Sans" w:eastAsia="Times New Roman" w:hAnsi="Sofia Sans" w:cs="Times New Roman"/>
          <w:color w:val="FF0000"/>
          <w:szCs w:val="24"/>
          <w:lang w:eastAsia="bg-BG"/>
        </w:rPr>
      </w:pPr>
    </w:p>
    <w:p w14:paraId="32F1843A" w14:textId="77777777" w:rsidR="00B703E2" w:rsidRPr="006B12D9" w:rsidRDefault="00B703E2" w:rsidP="000D3160">
      <w:pPr>
        <w:spacing w:after="0" w:line="240" w:lineRule="auto"/>
        <w:ind w:left="360" w:firstLine="348"/>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6.4. Цел на обработването на лични данни от страна на НЕК ЕАД</w:t>
      </w:r>
    </w:p>
    <w:p w14:paraId="766A7025" w14:textId="3EBD5B9B" w:rsidR="00B703E2" w:rsidRPr="006B12D9" w:rsidRDefault="00B703E2" w:rsidP="003B6E67">
      <w:pPr>
        <w:spacing w:after="0" w:line="240" w:lineRule="auto"/>
        <w:ind w:left="0" w:firstLine="0"/>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 xml:space="preserve">НЕК ЕАД обработва личните данни на субектите на данни с оглед тяхното участие в настоящия търг и евентуалното последващо сключване на договор за наем, за целите на договорното правоотношение (провеждане на процедура по търга, сключване, изпълнение и прекратяване на сключения договор); за целите на защита на законните интереси на НЕК ЕАД в случай на договорно неизпълнение/ неизпълнение правилата за провеждане на настоящия търг; за целите на спазване на действащото законодателство относно провежданата процедура и на всички вътрешнокорпоративни правила, относими за НЕК ЕАД, както и с цел отдаване под наем на имоти и придобиването на печалба за дружеството. </w:t>
      </w:r>
    </w:p>
    <w:p w14:paraId="6C5D3BCB" w14:textId="77777777" w:rsidR="00B703E2" w:rsidRPr="006B12D9" w:rsidRDefault="00B703E2" w:rsidP="003B6E67">
      <w:pPr>
        <w:spacing w:after="0" w:line="240" w:lineRule="auto"/>
        <w:ind w:left="0" w:firstLine="0"/>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rPr>
        <w:t xml:space="preserve">При необходимост от обработване на личните данни от страна на НЕК ЕАД за различна от горепосочените цели, НЕК ЕАД ще информира своевременно субектите на данни. </w:t>
      </w:r>
    </w:p>
    <w:p w14:paraId="4FCBBA6E" w14:textId="77777777" w:rsidR="00B703E2" w:rsidRPr="006B12D9" w:rsidRDefault="00B703E2" w:rsidP="000D3160">
      <w:pPr>
        <w:spacing w:after="0" w:line="240" w:lineRule="auto"/>
        <w:ind w:left="360" w:firstLine="348"/>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6.5. Срок на обработване и съхранение на личните данни и тяхното изтриване</w:t>
      </w:r>
    </w:p>
    <w:p w14:paraId="55BBE627" w14:textId="77777777" w:rsidR="00B703E2" w:rsidRPr="006B12D9" w:rsidRDefault="00B703E2" w:rsidP="003B6E67">
      <w:pPr>
        <w:spacing w:after="0" w:line="240" w:lineRule="auto"/>
        <w:ind w:left="0" w:firstLine="0"/>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 xml:space="preserve">НЕК ЕАД обработва личните данни на субектите на данните докато трае провеждането на настоящия търг, както и докато трае възникналото след провеждане на търга договорно правоотношение. При определяне на срока за обработване, в това число съхранение на личните данни, НЕК ЕАД се ръководи от определените изисквания съобразно приложимата нормативна уредба в областта, а при липсата на такива - от определената в Закона за задълженията и договорите погасителна давност съобразно чл. 110 от същия. </w:t>
      </w:r>
    </w:p>
    <w:p w14:paraId="247937FE" w14:textId="77777777" w:rsidR="00B703E2" w:rsidRPr="006B12D9" w:rsidRDefault="00B703E2" w:rsidP="000D3160">
      <w:pPr>
        <w:spacing w:after="0" w:line="240" w:lineRule="auto"/>
        <w:ind w:left="360" w:firstLine="348"/>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6.6. Предоставяне на лични данни</w:t>
      </w:r>
    </w:p>
    <w:p w14:paraId="5965CC3C" w14:textId="77777777" w:rsidR="00B703E2" w:rsidRPr="006B12D9" w:rsidRDefault="00B703E2" w:rsidP="003B6E67">
      <w:pPr>
        <w:spacing w:after="0" w:line="240" w:lineRule="auto"/>
        <w:ind w:left="0" w:firstLine="0"/>
        <w:rPr>
          <w:rFonts w:ascii="Sofia Sans" w:eastAsia="Times New Roman" w:hAnsi="Sofia Sans" w:cs="Times New Roman"/>
          <w:color w:val="auto"/>
          <w:szCs w:val="24"/>
          <w:lang w:eastAsia="bg-BG"/>
        </w:rPr>
      </w:pPr>
      <w:r w:rsidRPr="006B12D9">
        <w:rPr>
          <w:rFonts w:ascii="Sofia Sans" w:eastAsia="Times New Roman" w:hAnsi="Sofia Sans" w:cs="Times New Roman"/>
          <w:bCs/>
          <w:color w:val="auto"/>
          <w:szCs w:val="24"/>
        </w:rPr>
        <w:t>При необходимост, е възможно предоставяне личните данни на участниците/ контрагентите в настоящия търг и сключения в последствие договор за наем, на лицата, на които е предвидено тяхното разкриване по силата на нормативен акт.</w:t>
      </w:r>
    </w:p>
    <w:p w14:paraId="31590625" w14:textId="77777777" w:rsidR="00B703E2" w:rsidRPr="006B12D9" w:rsidRDefault="00B703E2" w:rsidP="000D3160">
      <w:pPr>
        <w:spacing w:after="0" w:line="240" w:lineRule="auto"/>
        <w:ind w:left="360" w:firstLine="348"/>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6.7. Длъжностно лице за защита на данните</w:t>
      </w:r>
    </w:p>
    <w:p w14:paraId="3F4D85F2" w14:textId="2B78B4E8" w:rsidR="00B703E2" w:rsidRPr="006B12D9" w:rsidRDefault="00B703E2" w:rsidP="00B703E2">
      <w:pPr>
        <w:spacing w:after="0" w:line="240" w:lineRule="auto"/>
        <w:ind w:left="360" w:firstLine="0"/>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lastRenderedPageBreak/>
        <w:t xml:space="preserve">Всички въпроси, свързани с обработването на личните </w:t>
      </w:r>
      <w:r w:rsidR="003B6E67" w:rsidRPr="006B12D9">
        <w:rPr>
          <w:rFonts w:ascii="Sofia Sans" w:eastAsia="Times New Roman" w:hAnsi="Sofia Sans" w:cs="Times New Roman"/>
          <w:color w:val="auto"/>
          <w:szCs w:val="24"/>
          <w:lang w:eastAsia="bg-BG"/>
        </w:rPr>
        <w:t xml:space="preserve">данни </w:t>
      </w:r>
      <w:r w:rsidRPr="006B12D9">
        <w:rPr>
          <w:rFonts w:ascii="Sofia Sans" w:eastAsia="Times New Roman" w:hAnsi="Sofia Sans" w:cs="Times New Roman"/>
          <w:color w:val="auto"/>
          <w:szCs w:val="24"/>
          <w:lang w:eastAsia="bg-BG"/>
        </w:rPr>
        <w:t>на участници в настоящия търг/ контрагенти на НЕК ЕАД, следва да бъдат адресирани до длъжностното лице по защита на данните в НЕК ЕАД на следните контакти:</w:t>
      </w:r>
      <w:r w:rsidR="001B0461">
        <w:rPr>
          <w:rFonts w:ascii="Sofia Sans" w:eastAsia="Times New Roman" w:hAnsi="Sofia Sans" w:cs="Times New Roman"/>
          <w:color w:val="auto"/>
          <w:szCs w:val="24"/>
          <w:lang w:eastAsia="bg-BG"/>
        </w:rPr>
        <w:t xml:space="preserve">             </w:t>
      </w:r>
      <w:r w:rsidRPr="006B12D9">
        <w:rPr>
          <w:rFonts w:ascii="Sofia Sans" w:eastAsia="Times New Roman" w:hAnsi="Sofia Sans" w:cs="Times New Roman"/>
          <w:color w:val="auto"/>
          <w:szCs w:val="24"/>
          <w:lang w:eastAsia="bg-BG"/>
        </w:rPr>
        <w:t xml:space="preserve"> </w:t>
      </w:r>
      <w:r w:rsidRPr="006B12D9">
        <w:rPr>
          <w:rFonts w:ascii="Sofia Sans" w:eastAsia="Times New Roman" w:hAnsi="Sofia Sans" w:cs="Times New Roman"/>
          <w:color w:val="auto"/>
          <w:szCs w:val="24"/>
        </w:rPr>
        <w:t xml:space="preserve">гр. София 1000, ул. „Веслец“ 5; </w:t>
      </w:r>
      <w:r w:rsidRPr="006B12D9">
        <w:rPr>
          <w:rFonts w:ascii="Sofia Sans" w:eastAsia="Times New Roman" w:hAnsi="Sofia Sans" w:cs="Times New Roman"/>
          <w:color w:val="auto"/>
          <w:szCs w:val="24"/>
          <w:lang w:eastAsia="bg-BG"/>
        </w:rPr>
        <w:t xml:space="preserve">Електронна поща: </w:t>
      </w:r>
      <w:hyperlink r:id="rId10" w:history="1">
        <w:r w:rsidR="00071AC6" w:rsidRPr="004C6376">
          <w:rPr>
            <w:rStyle w:val="Hyperlink"/>
            <w:rFonts w:ascii="Sofia Sans" w:eastAsia="Times New Roman" w:hAnsi="Sofia Sans" w:cs="Times New Roman"/>
            <w:szCs w:val="24"/>
            <w:lang w:eastAsia="bg-BG"/>
          </w:rPr>
          <w:t>dpo@nek.bg</w:t>
        </w:r>
      </w:hyperlink>
      <w:r w:rsidRPr="006B12D9">
        <w:rPr>
          <w:rFonts w:ascii="Sofia Sans" w:eastAsia="Times New Roman" w:hAnsi="Sofia Sans" w:cs="Times New Roman"/>
          <w:color w:val="auto"/>
          <w:szCs w:val="24"/>
          <w:lang w:eastAsia="bg-BG"/>
        </w:rPr>
        <w:t xml:space="preserve">; Тел.: </w:t>
      </w:r>
      <w:r w:rsidRPr="006B12D9">
        <w:rPr>
          <w:rFonts w:ascii="Sofia Sans" w:eastAsia="Times New Roman" w:hAnsi="Sofia Sans" w:cs="Times New Roman"/>
          <w:color w:val="auto"/>
          <w:szCs w:val="24"/>
        </w:rPr>
        <w:t>+359 2 926 3603 и + 359 888 820 495.</w:t>
      </w:r>
    </w:p>
    <w:p w14:paraId="1C1859DA" w14:textId="77777777" w:rsidR="00B703E2" w:rsidRPr="006B12D9" w:rsidRDefault="00B703E2" w:rsidP="000D3160">
      <w:pPr>
        <w:spacing w:after="0" w:line="240" w:lineRule="auto"/>
        <w:ind w:left="360" w:firstLine="348"/>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6.8. Права на субектите на данни</w:t>
      </w:r>
    </w:p>
    <w:p w14:paraId="6D3BB7DD" w14:textId="7ACB6EC3" w:rsidR="00B703E2" w:rsidRPr="006B12D9" w:rsidRDefault="00B703E2" w:rsidP="00B703E2">
      <w:pPr>
        <w:spacing w:after="0" w:line="240" w:lineRule="auto"/>
        <w:ind w:left="360" w:firstLine="0"/>
        <w:rPr>
          <w:rFonts w:ascii="Sofia Sans" w:eastAsia="Times New Roman" w:hAnsi="Sofia Sans" w:cs="Times New Roman"/>
          <w:bCs/>
          <w:color w:val="auto"/>
          <w:szCs w:val="24"/>
        </w:rPr>
      </w:pPr>
      <w:r w:rsidRPr="006B12D9">
        <w:rPr>
          <w:rFonts w:ascii="Sofia Sans" w:eastAsia="Times New Roman" w:hAnsi="Sofia Sans" w:cs="Times New Roman"/>
          <w:bCs/>
          <w:color w:val="auto"/>
          <w:szCs w:val="24"/>
        </w:rPr>
        <w:t>Съгласно ОРЗД и ЗЗЛД субектите на данни имат право да предяв</w:t>
      </w:r>
      <w:r w:rsidR="003B6E67" w:rsidRPr="006B12D9">
        <w:rPr>
          <w:rFonts w:ascii="Sofia Sans" w:eastAsia="Times New Roman" w:hAnsi="Sofia Sans" w:cs="Times New Roman"/>
          <w:bCs/>
          <w:color w:val="auto"/>
          <w:szCs w:val="24"/>
        </w:rPr>
        <w:t>я</w:t>
      </w:r>
      <w:r w:rsidRPr="006B12D9">
        <w:rPr>
          <w:rFonts w:ascii="Sofia Sans" w:eastAsia="Times New Roman" w:hAnsi="Sofia Sans" w:cs="Times New Roman"/>
          <w:bCs/>
          <w:color w:val="auto"/>
          <w:szCs w:val="24"/>
        </w:rPr>
        <w:t>т пред НЕК ЕАД в качеството на администратор на лични данни, извършващ обработване на лични данни с оглед провеждането на настоящия търг и последващото сключване на договор за наем, следните права:</w:t>
      </w:r>
    </w:p>
    <w:p w14:paraId="270997EA" w14:textId="77777777" w:rsidR="00B703E2" w:rsidRPr="006B12D9" w:rsidRDefault="00B703E2" w:rsidP="00B703E2">
      <w:pPr>
        <w:numPr>
          <w:ilvl w:val="2"/>
          <w:numId w:val="15"/>
        </w:numPr>
        <w:spacing w:after="0" w:line="240" w:lineRule="auto"/>
        <w:jc w:val="left"/>
        <w:rPr>
          <w:rFonts w:ascii="Sofia Sans" w:eastAsia="Times New Roman" w:hAnsi="Sofia Sans" w:cs="Times New Roman"/>
          <w:color w:val="auto"/>
          <w:szCs w:val="24"/>
          <w:lang w:eastAsia="bg-BG"/>
        </w:rPr>
      </w:pPr>
      <w:r w:rsidRPr="006B12D9">
        <w:rPr>
          <w:rFonts w:ascii="Sofia Sans" w:eastAsia="Times New Roman" w:hAnsi="Sofia Sans" w:cs="Times New Roman"/>
          <w:bCs/>
          <w:color w:val="auto"/>
          <w:szCs w:val="24"/>
        </w:rPr>
        <w:t xml:space="preserve">Право на информация съгласно </w:t>
      </w:r>
      <w:r w:rsidRPr="006B12D9">
        <w:rPr>
          <w:rFonts w:ascii="Sofia Sans" w:eastAsia="Times New Roman" w:hAnsi="Sofia Sans" w:cs="Times New Roman"/>
          <w:color w:val="auto"/>
          <w:szCs w:val="24"/>
        </w:rPr>
        <w:t xml:space="preserve">съображения 58, 60-62 и чл. 12-14 от </w:t>
      </w:r>
      <w:r w:rsidRPr="006B12D9">
        <w:rPr>
          <w:rFonts w:ascii="Sofia Sans" w:eastAsia="Times New Roman" w:hAnsi="Sofia Sans" w:cs="Times New Roman"/>
          <w:bCs/>
          <w:color w:val="auto"/>
          <w:szCs w:val="24"/>
        </w:rPr>
        <w:t>ОРЗД;</w:t>
      </w:r>
    </w:p>
    <w:p w14:paraId="3615C4F3" w14:textId="77777777" w:rsidR="00B703E2" w:rsidRPr="006B12D9" w:rsidRDefault="00B703E2" w:rsidP="00B703E2">
      <w:pPr>
        <w:numPr>
          <w:ilvl w:val="2"/>
          <w:numId w:val="15"/>
        </w:numPr>
        <w:spacing w:after="0" w:line="240" w:lineRule="auto"/>
        <w:jc w:val="left"/>
        <w:rPr>
          <w:rFonts w:ascii="Sofia Sans" w:eastAsia="Times New Roman" w:hAnsi="Sofia Sans" w:cs="Times New Roman"/>
          <w:color w:val="auto"/>
          <w:szCs w:val="24"/>
          <w:lang w:eastAsia="bg-BG"/>
        </w:rPr>
      </w:pPr>
      <w:r w:rsidRPr="006B12D9">
        <w:rPr>
          <w:rFonts w:ascii="Sofia Sans" w:eastAsia="Times New Roman" w:hAnsi="Sofia Sans" w:cs="Times New Roman"/>
          <w:bCs/>
          <w:color w:val="auto"/>
          <w:szCs w:val="24"/>
        </w:rPr>
        <w:t xml:space="preserve">Право на достъп съгласно </w:t>
      </w:r>
      <w:r w:rsidRPr="006B12D9">
        <w:rPr>
          <w:rFonts w:ascii="Sofia Sans" w:eastAsia="Times New Roman" w:hAnsi="Sofia Sans" w:cs="Times New Roman"/>
          <w:color w:val="auto"/>
          <w:szCs w:val="24"/>
        </w:rPr>
        <w:t xml:space="preserve">съображение 63 и чл. 12 и 15 от </w:t>
      </w:r>
      <w:r w:rsidRPr="006B12D9">
        <w:rPr>
          <w:rFonts w:ascii="Sofia Sans" w:eastAsia="Times New Roman" w:hAnsi="Sofia Sans" w:cs="Times New Roman"/>
          <w:bCs/>
          <w:color w:val="auto"/>
          <w:szCs w:val="24"/>
        </w:rPr>
        <w:t>ОРЗД;</w:t>
      </w:r>
    </w:p>
    <w:p w14:paraId="7C31690D" w14:textId="77777777" w:rsidR="00B703E2" w:rsidRPr="006B12D9" w:rsidRDefault="00B703E2" w:rsidP="00B703E2">
      <w:pPr>
        <w:numPr>
          <w:ilvl w:val="2"/>
          <w:numId w:val="15"/>
        </w:numPr>
        <w:spacing w:after="0" w:line="240" w:lineRule="auto"/>
        <w:jc w:val="left"/>
        <w:rPr>
          <w:rFonts w:ascii="Sofia Sans" w:eastAsia="Times New Roman" w:hAnsi="Sofia Sans" w:cs="Times New Roman"/>
          <w:color w:val="auto"/>
          <w:szCs w:val="24"/>
          <w:lang w:eastAsia="bg-BG"/>
        </w:rPr>
      </w:pPr>
      <w:r w:rsidRPr="006B12D9">
        <w:rPr>
          <w:rFonts w:ascii="Sofia Sans" w:eastAsia="Times New Roman" w:hAnsi="Sofia Sans" w:cs="Times New Roman"/>
          <w:bCs/>
          <w:color w:val="auto"/>
          <w:szCs w:val="24"/>
        </w:rPr>
        <w:t xml:space="preserve">Право на коригиране/ допълване съгласно </w:t>
      </w:r>
      <w:r w:rsidRPr="006B12D9">
        <w:rPr>
          <w:rFonts w:ascii="Sofia Sans" w:eastAsia="Times New Roman" w:hAnsi="Sofia Sans" w:cs="Times New Roman"/>
          <w:color w:val="auto"/>
          <w:szCs w:val="24"/>
        </w:rPr>
        <w:t>чл. 5, 12, 16 и 19 от ОРЗД;</w:t>
      </w:r>
    </w:p>
    <w:p w14:paraId="0E982291" w14:textId="77777777" w:rsidR="00B703E2" w:rsidRPr="006B12D9" w:rsidRDefault="00B703E2" w:rsidP="00B703E2">
      <w:pPr>
        <w:numPr>
          <w:ilvl w:val="2"/>
          <w:numId w:val="15"/>
        </w:numPr>
        <w:spacing w:after="0" w:line="240" w:lineRule="auto"/>
        <w:jc w:val="left"/>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rPr>
        <w:t>Право на изтриване съгласно съображения 65 и 66 и чл. 6, 9, 12 и 17 от ОРЗД;</w:t>
      </w:r>
    </w:p>
    <w:p w14:paraId="7D72DE7A" w14:textId="77777777" w:rsidR="00B703E2" w:rsidRPr="006B12D9" w:rsidRDefault="00B703E2" w:rsidP="00B703E2">
      <w:pPr>
        <w:numPr>
          <w:ilvl w:val="2"/>
          <w:numId w:val="15"/>
        </w:numPr>
        <w:spacing w:after="0" w:line="240" w:lineRule="auto"/>
        <w:jc w:val="left"/>
        <w:rPr>
          <w:rFonts w:ascii="Sofia Sans" w:eastAsia="Times New Roman" w:hAnsi="Sofia Sans" w:cs="Times New Roman"/>
          <w:color w:val="auto"/>
          <w:szCs w:val="24"/>
          <w:lang w:eastAsia="bg-BG"/>
        </w:rPr>
      </w:pPr>
      <w:r w:rsidRPr="006B12D9">
        <w:rPr>
          <w:rFonts w:ascii="Sofia Sans" w:eastAsia="Times New Roman" w:hAnsi="Sofia Sans" w:cs="Times New Roman"/>
          <w:bCs/>
          <w:color w:val="auto"/>
          <w:szCs w:val="24"/>
        </w:rPr>
        <w:t xml:space="preserve">Право на преносимост съгласно съображение </w:t>
      </w:r>
      <w:r w:rsidRPr="006B12D9">
        <w:rPr>
          <w:rFonts w:ascii="Sofia Sans" w:eastAsia="Times New Roman" w:hAnsi="Sofia Sans" w:cs="Times New Roman"/>
          <w:color w:val="auto"/>
          <w:szCs w:val="24"/>
        </w:rPr>
        <w:t>68 и чл. 12 и 20 от ОРЗД;</w:t>
      </w:r>
    </w:p>
    <w:p w14:paraId="3ACDEB4D" w14:textId="77777777" w:rsidR="00B703E2" w:rsidRPr="006B12D9" w:rsidRDefault="00B703E2" w:rsidP="00B703E2">
      <w:pPr>
        <w:numPr>
          <w:ilvl w:val="2"/>
          <w:numId w:val="15"/>
        </w:numPr>
        <w:spacing w:after="0" w:line="240" w:lineRule="auto"/>
        <w:jc w:val="left"/>
        <w:rPr>
          <w:rFonts w:ascii="Sofia Sans" w:eastAsia="Times New Roman" w:hAnsi="Sofia Sans" w:cs="Times New Roman"/>
          <w:color w:val="auto"/>
          <w:szCs w:val="24"/>
          <w:lang w:eastAsia="bg-BG"/>
        </w:rPr>
      </w:pPr>
      <w:r w:rsidRPr="006B12D9">
        <w:rPr>
          <w:rFonts w:ascii="Sofia Sans" w:eastAsia="Times New Roman" w:hAnsi="Sofia Sans" w:cs="Times New Roman"/>
          <w:bCs/>
          <w:color w:val="auto"/>
          <w:szCs w:val="24"/>
        </w:rPr>
        <w:t xml:space="preserve">Право на ограничаване на обработването съгласно </w:t>
      </w:r>
      <w:r w:rsidRPr="006B12D9">
        <w:rPr>
          <w:rFonts w:ascii="Sofia Sans" w:eastAsia="Times New Roman" w:hAnsi="Sofia Sans" w:cs="Times New Roman"/>
          <w:color w:val="auto"/>
          <w:szCs w:val="24"/>
        </w:rPr>
        <w:t>съображение 67 и чл. 18 и 19 от ОРЗД</w:t>
      </w:r>
      <w:r w:rsidRPr="006B12D9">
        <w:rPr>
          <w:rFonts w:ascii="Sofia Sans" w:eastAsia="Times New Roman" w:hAnsi="Sofia Sans" w:cs="Times New Roman"/>
          <w:bCs/>
          <w:color w:val="auto"/>
          <w:szCs w:val="24"/>
        </w:rPr>
        <w:t>;</w:t>
      </w:r>
    </w:p>
    <w:p w14:paraId="08C8C1EB" w14:textId="77777777" w:rsidR="00B703E2" w:rsidRPr="006B12D9" w:rsidRDefault="00B703E2" w:rsidP="00B703E2">
      <w:pPr>
        <w:numPr>
          <w:ilvl w:val="2"/>
          <w:numId w:val="15"/>
        </w:numPr>
        <w:spacing w:after="0" w:line="240" w:lineRule="auto"/>
        <w:jc w:val="left"/>
        <w:rPr>
          <w:rFonts w:ascii="Sofia Sans" w:eastAsia="Times New Roman" w:hAnsi="Sofia Sans" w:cs="Times New Roman"/>
          <w:color w:val="auto"/>
          <w:szCs w:val="24"/>
          <w:lang w:eastAsia="bg-BG"/>
        </w:rPr>
      </w:pPr>
      <w:r w:rsidRPr="006B12D9">
        <w:rPr>
          <w:rFonts w:ascii="Sofia Sans" w:eastAsia="Times New Roman" w:hAnsi="Sofia Sans" w:cs="Times New Roman"/>
          <w:bCs/>
          <w:color w:val="auto"/>
          <w:szCs w:val="24"/>
        </w:rPr>
        <w:t xml:space="preserve">Право на възражение срещу обработването съгласно </w:t>
      </w:r>
      <w:r w:rsidRPr="006B12D9">
        <w:rPr>
          <w:rFonts w:ascii="Sofia Sans" w:eastAsia="Times New Roman" w:hAnsi="Sofia Sans" w:cs="Times New Roman"/>
          <w:color w:val="auto"/>
          <w:szCs w:val="24"/>
        </w:rPr>
        <w:t>съображения 69 и 70 и чл. 12 и 21 от ОРЗД</w:t>
      </w:r>
      <w:r w:rsidRPr="006B12D9">
        <w:rPr>
          <w:rFonts w:ascii="Sofia Sans" w:eastAsia="Times New Roman" w:hAnsi="Sofia Sans" w:cs="Times New Roman"/>
          <w:bCs/>
          <w:color w:val="auto"/>
          <w:szCs w:val="24"/>
        </w:rPr>
        <w:t>;</w:t>
      </w:r>
    </w:p>
    <w:p w14:paraId="18C3F8CA" w14:textId="01702972" w:rsidR="00B703E2" w:rsidRPr="006B12D9" w:rsidRDefault="00B703E2" w:rsidP="00B703E2">
      <w:pPr>
        <w:numPr>
          <w:ilvl w:val="2"/>
          <w:numId w:val="15"/>
        </w:numPr>
        <w:spacing w:after="0" w:line="240" w:lineRule="auto"/>
        <w:jc w:val="left"/>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rPr>
        <w:t xml:space="preserve">Право на жалба срещу обработването, като компетентният за това орган е Комисия за защита на личните данни, адрес: гр. София 1592, бул. „Проф. Цветан Лазаров” № 2 </w:t>
      </w:r>
      <w:r w:rsidRPr="006B12D9">
        <w:rPr>
          <w:rFonts w:ascii="Sofia Sans" w:eastAsia="Times New Roman" w:hAnsi="Sofia Sans" w:cs="Times New Roman"/>
          <w:color w:val="auto"/>
          <w:szCs w:val="24"/>
          <w:lang w:eastAsia="bg-BG"/>
        </w:rPr>
        <w:t>Интернет страница</w:t>
      </w:r>
      <w:r w:rsidRPr="006B12D9">
        <w:rPr>
          <w:rFonts w:ascii="Sofia Sans" w:eastAsia="Times New Roman" w:hAnsi="Sofia Sans" w:cs="Times New Roman"/>
          <w:color w:val="auto"/>
          <w:szCs w:val="24"/>
        </w:rPr>
        <w:t xml:space="preserve"> </w:t>
      </w:r>
      <w:hyperlink r:id="rId11" w:history="1">
        <w:r w:rsidRPr="006B12D9">
          <w:rPr>
            <w:rFonts w:ascii="Sofia Sans" w:eastAsia="Times New Roman" w:hAnsi="Sofia Sans" w:cs="Times New Roman"/>
            <w:color w:val="0000FF"/>
            <w:szCs w:val="24"/>
            <w:u w:val="single"/>
          </w:rPr>
          <w:t>www.cpdp.bg</w:t>
        </w:r>
      </w:hyperlink>
      <w:r w:rsidRPr="006B12D9">
        <w:rPr>
          <w:rFonts w:ascii="Sofia Sans" w:eastAsia="Times New Roman" w:hAnsi="Sofia Sans" w:cs="Times New Roman"/>
          <w:color w:val="auto"/>
          <w:szCs w:val="24"/>
        </w:rPr>
        <w:t xml:space="preserve"> ;</w:t>
      </w:r>
      <w:r w:rsidRPr="006B12D9">
        <w:rPr>
          <w:rFonts w:ascii="Sofia Sans" w:eastAsia="Times New Roman" w:hAnsi="Sofia Sans" w:cs="Times New Roman"/>
          <w:color w:val="auto"/>
          <w:szCs w:val="24"/>
          <w:lang w:eastAsia="bg-BG"/>
        </w:rPr>
        <w:t xml:space="preserve"> Електронна поща: </w:t>
      </w:r>
      <w:hyperlink r:id="rId12" w:history="1">
        <w:r w:rsidRPr="006B12D9">
          <w:rPr>
            <w:rFonts w:ascii="Sofia Sans" w:eastAsia="Times New Roman" w:hAnsi="Sofia Sans" w:cs="Times New Roman"/>
            <w:color w:val="0000FF"/>
            <w:szCs w:val="24"/>
            <w:u w:val="single"/>
            <w:lang w:eastAsia="bg-BG"/>
          </w:rPr>
          <w:t>kzld@cpdp.bg</w:t>
        </w:r>
      </w:hyperlink>
      <w:r w:rsidRPr="006B12D9">
        <w:rPr>
          <w:rFonts w:ascii="Sofia Sans" w:eastAsia="Times New Roman" w:hAnsi="Sofia Sans" w:cs="Times New Roman"/>
          <w:color w:val="auto"/>
          <w:szCs w:val="24"/>
          <w:lang w:eastAsia="bg-BG"/>
        </w:rPr>
        <w:t xml:space="preserve">; Център за информация и контакти - тел. 02/91-53-518 </w:t>
      </w:r>
    </w:p>
    <w:p w14:paraId="312C1B80" w14:textId="3246F085"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rPr>
        <w:t xml:space="preserve">За целите на упражняване на правата на субектите на данни на страницата </w:t>
      </w:r>
      <w:hyperlink r:id="rId13" w:history="1">
        <w:r w:rsidRPr="006B12D9">
          <w:rPr>
            <w:rFonts w:ascii="Sofia Sans" w:eastAsia="Times New Roman" w:hAnsi="Sofia Sans" w:cs="Times New Roman"/>
            <w:color w:val="0000FF"/>
            <w:szCs w:val="24"/>
            <w:u w:val="single"/>
          </w:rPr>
          <w:t>www.nek.bg</w:t>
        </w:r>
      </w:hyperlink>
      <w:r w:rsidRPr="006B12D9">
        <w:rPr>
          <w:rFonts w:ascii="Sofia Sans" w:eastAsia="Times New Roman" w:hAnsi="Sofia Sans" w:cs="Times New Roman"/>
          <w:color w:val="auto"/>
          <w:szCs w:val="24"/>
        </w:rPr>
        <w:t xml:space="preserve"> и в деловодството на НЕК ЕАД на разположение е образец на Заявление за упражняване на права на субекти на данн</w:t>
      </w:r>
      <w:r w:rsidR="000A4B75">
        <w:rPr>
          <w:rFonts w:ascii="Sofia Sans" w:eastAsia="Times New Roman" w:hAnsi="Sofia Sans" w:cs="Times New Roman"/>
          <w:color w:val="auto"/>
          <w:szCs w:val="24"/>
        </w:rPr>
        <w:t>и</w:t>
      </w:r>
      <w:r w:rsidRPr="006B12D9">
        <w:rPr>
          <w:rFonts w:ascii="Sofia Sans" w:eastAsia="Times New Roman" w:hAnsi="Sofia Sans" w:cs="Times New Roman"/>
          <w:color w:val="auto"/>
          <w:szCs w:val="24"/>
        </w:rPr>
        <w:t>.</w:t>
      </w:r>
    </w:p>
    <w:p w14:paraId="0427C73C"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0512F216" w14:textId="77777777" w:rsidR="00B703E2" w:rsidRPr="006B12D9" w:rsidRDefault="00B703E2" w:rsidP="00B703E2">
      <w:pPr>
        <w:spacing w:after="0" w:line="240" w:lineRule="auto"/>
        <w:ind w:left="0" w:firstLine="567"/>
        <w:rPr>
          <w:rFonts w:ascii="Sofia Sans" w:eastAsia="Times New Roman" w:hAnsi="Sofia Sans" w:cs="Times New Roman"/>
          <w:b/>
          <w:color w:val="auto"/>
          <w:szCs w:val="24"/>
          <w:lang w:eastAsia="bg-BG"/>
        </w:rPr>
      </w:pPr>
    </w:p>
    <w:p w14:paraId="42DDECB1" w14:textId="77777777" w:rsidR="00B703E2" w:rsidRPr="006B12D9" w:rsidRDefault="00B703E2" w:rsidP="00B703E2">
      <w:pPr>
        <w:spacing w:after="0" w:line="240" w:lineRule="auto"/>
        <w:ind w:left="0" w:firstLine="567"/>
        <w:rPr>
          <w:rFonts w:ascii="Sofia Sans" w:eastAsia="Times New Roman" w:hAnsi="Sofia Sans" w:cs="Times New Roman"/>
          <w:b/>
          <w:color w:val="auto"/>
          <w:szCs w:val="24"/>
          <w:lang w:eastAsia="bg-BG"/>
        </w:rPr>
      </w:pPr>
    </w:p>
    <w:p w14:paraId="56CE0CB4" w14:textId="77777777" w:rsidR="00B703E2" w:rsidRPr="006B12D9" w:rsidRDefault="00B703E2" w:rsidP="00B703E2">
      <w:pPr>
        <w:spacing w:after="0" w:line="240" w:lineRule="auto"/>
        <w:ind w:left="0" w:firstLine="0"/>
        <w:rPr>
          <w:rFonts w:ascii="Sofia Sans" w:eastAsia="Times New Roman" w:hAnsi="Sofia Sans" w:cs="Times New Roman"/>
          <w:b/>
          <w:color w:val="auto"/>
          <w:szCs w:val="24"/>
          <w:lang w:eastAsia="bg-BG"/>
        </w:rPr>
      </w:pPr>
    </w:p>
    <w:p w14:paraId="39CA3D64" w14:textId="77777777" w:rsidR="00B703E2" w:rsidRPr="006B12D9" w:rsidRDefault="00B703E2" w:rsidP="00B703E2">
      <w:pPr>
        <w:spacing w:after="0" w:line="240" w:lineRule="auto"/>
        <w:ind w:left="0" w:firstLine="567"/>
        <w:rPr>
          <w:rFonts w:ascii="Sofia Sans" w:eastAsia="Times New Roman" w:hAnsi="Sofia Sans" w:cs="Times New Roman"/>
          <w:b/>
          <w:color w:val="auto"/>
          <w:szCs w:val="24"/>
          <w:lang w:eastAsia="bg-BG"/>
        </w:rPr>
      </w:pPr>
    </w:p>
    <w:p w14:paraId="1EA203AA" w14:textId="77777777" w:rsidR="00B703E2" w:rsidRPr="006B12D9" w:rsidRDefault="00B703E2" w:rsidP="00B703E2">
      <w:pPr>
        <w:spacing w:after="0" w:line="240" w:lineRule="auto"/>
        <w:ind w:left="0" w:firstLine="567"/>
        <w:rPr>
          <w:rFonts w:ascii="Sofia Sans" w:eastAsia="Times New Roman" w:hAnsi="Sofia Sans" w:cs="Times New Roman"/>
          <w:b/>
          <w:color w:val="auto"/>
          <w:szCs w:val="24"/>
          <w:lang w:eastAsia="bg-BG"/>
        </w:rPr>
      </w:pPr>
    </w:p>
    <w:p w14:paraId="42852C70" w14:textId="77777777" w:rsidR="000D3160" w:rsidRPr="006B12D9" w:rsidRDefault="000D3160" w:rsidP="00B703E2">
      <w:pPr>
        <w:spacing w:after="0" w:line="240" w:lineRule="auto"/>
        <w:ind w:left="0" w:firstLine="567"/>
        <w:rPr>
          <w:rFonts w:ascii="Sofia Sans" w:eastAsia="Times New Roman" w:hAnsi="Sofia Sans" w:cs="Times New Roman"/>
          <w:b/>
          <w:color w:val="auto"/>
          <w:szCs w:val="24"/>
          <w:lang w:eastAsia="bg-BG"/>
        </w:rPr>
      </w:pPr>
    </w:p>
    <w:p w14:paraId="3BD40904" w14:textId="77777777" w:rsidR="000D3160" w:rsidRPr="006B12D9" w:rsidRDefault="000D3160" w:rsidP="00B703E2">
      <w:pPr>
        <w:spacing w:after="0" w:line="240" w:lineRule="auto"/>
        <w:ind w:left="0" w:firstLine="567"/>
        <w:rPr>
          <w:rFonts w:ascii="Sofia Sans" w:eastAsia="Times New Roman" w:hAnsi="Sofia Sans" w:cs="Times New Roman"/>
          <w:b/>
          <w:color w:val="auto"/>
          <w:szCs w:val="24"/>
          <w:lang w:eastAsia="bg-BG"/>
        </w:rPr>
      </w:pPr>
    </w:p>
    <w:p w14:paraId="28C84B72" w14:textId="77777777" w:rsidR="000D3160" w:rsidRPr="006B12D9" w:rsidRDefault="000D3160" w:rsidP="00B703E2">
      <w:pPr>
        <w:spacing w:after="0" w:line="240" w:lineRule="auto"/>
        <w:ind w:left="0" w:firstLine="567"/>
        <w:rPr>
          <w:rFonts w:ascii="Sofia Sans" w:eastAsia="Times New Roman" w:hAnsi="Sofia Sans" w:cs="Times New Roman"/>
          <w:b/>
          <w:color w:val="auto"/>
          <w:szCs w:val="24"/>
          <w:lang w:eastAsia="bg-BG"/>
        </w:rPr>
      </w:pPr>
    </w:p>
    <w:p w14:paraId="3E9F75F8" w14:textId="77777777" w:rsidR="000D3160" w:rsidRPr="006B12D9" w:rsidRDefault="000D3160" w:rsidP="00B703E2">
      <w:pPr>
        <w:spacing w:after="0" w:line="240" w:lineRule="auto"/>
        <w:ind w:left="0" w:firstLine="567"/>
        <w:rPr>
          <w:rFonts w:ascii="Sofia Sans" w:eastAsia="Times New Roman" w:hAnsi="Sofia Sans" w:cs="Times New Roman"/>
          <w:b/>
          <w:color w:val="auto"/>
          <w:szCs w:val="24"/>
          <w:lang w:eastAsia="bg-BG"/>
        </w:rPr>
      </w:pPr>
    </w:p>
    <w:p w14:paraId="177E80B7" w14:textId="77777777" w:rsidR="000D3160" w:rsidRPr="006B12D9" w:rsidRDefault="000D3160" w:rsidP="00B703E2">
      <w:pPr>
        <w:spacing w:after="0" w:line="240" w:lineRule="auto"/>
        <w:ind w:left="0" w:firstLine="567"/>
        <w:rPr>
          <w:rFonts w:ascii="Sofia Sans" w:eastAsia="Times New Roman" w:hAnsi="Sofia Sans" w:cs="Times New Roman"/>
          <w:b/>
          <w:color w:val="auto"/>
          <w:szCs w:val="24"/>
          <w:lang w:eastAsia="bg-BG"/>
        </w:rPr>
      </w:pPr>
    </w:p>
    <w:p w14:paraId="46EBCC40" w14:textId="77777777" w:rsidR="000D3160" w:rsidRPr="006B12D9" w:rsidRDefault="000D3160" w:rsidP="00B703E2">
      <w:pPr>
        <w:spacing w:after="0" w:line="240" w:lineRule="auto"/>
        <w:ind w:left="0" w:firstLine="567"/>
        <w:rPr>
          <w:rFonts w:ascii="Sofia Sans" w:eastAsia="Times New Roman" w:hAnsi="Sofia Sans" w:cs="Times New Roman"/>
          <w:b/>
          <w:color w:val="auto"/>
          <w:szCs w:val="24"/>
          <w:lang w:eastAsia="bg-BG"/>
        </w:rPr>
      </w:pPr>
    </w:p>
    <w:p w14:paraId="3F15C487" w14:textId="77777777" w:rsidR="000D3160" w:rsidRPr="006B12D9" w:rsidRDefault="000D3160" w:rsidP="00B703E2">
      <w:pPr>
        <w:spacing w:after="0" w:line="240" w:lineRule="auto"/>
        <w:ind w:left="0" w:firstLine="567"/>
        <w:rPr>
          <w:rFonts w:ascii="Sofia Sans" w:eastAsia="Times New Roman" w:hAnsi="Sofia Sans" w:cs="Times New Roman"/>
          <w:b/>
          <w:color w:val="auto"/>
          <w:szCs w:val="24"/>
          <w:lang w:eastAsia="bg-BG"/>
        </w:rPr>
      </w:pPr>
    </w:p>
    <w:p w14:paraId="3637C94A" w14:textId="77777777" w:rsidR="000D3160" w:rsidRPr="006B12D9" w:rsidRDefault="000D3160" w:rsidP="00B703E2">
      <w:pPr>
        <w:spacing w:after="0" w:line="240" w:lineRule="auto"/>
        <w:ind w:left="0" w:firstLine="567"/>
        <w:rPr>
          <w:rFonts w:ascii="Sofia Sans" w:eastAsia="Times New Roman" w:hAnsi="Sofia Sans" w:cs="Times New Roman"/>
          <w:b/>
          <w:color w:val="auto"/>
          <w:szCs w:val="24"/>
          <w:lang w:eastAsia="bg-BG"/>
        </w:rPr>
      </w:pPr>
    </w:p>
    <w:p w14:paraId="386D4EBA" w14:textId="77777777" w:rsidR="000D3160" w:rsidRPr="006B12D9" w:rsidRDefault="000D3160" w:rsidP="00B703E2">
      <w:pPr>
        <w:spacing w:after="0" w:line="240" w:lineRule="auto"/>
        <w:ind w:left="0" w:firstLine="567"/>
        <w:rPr>
          <w:rFonts w:ascii="Sofia Sans" w:eastAsia="Times New Roman" w:hAnsi="Sofia Sans" w:cs="Times New Roman"/>
          <w:b/>
          <w:color w:val="auto"/>
          <w:szCs w:val="24"/>
          <w:lang w:eastAsia="bg-BG"/>
        </w:rPr>
      </w:pPr>
    </w:p>
    <w:p w14:paraId="330BABC1" w14:textId="77777777" w:rsidR="000D3160" w:rsidRPr="006B12D9" w:rsidRDefault="000D3160" w:rsidP="00B703E2">
      <w:pPr>
        <w:spacing w:after="0" w:line="240" w:lineRule="auto"/>
        <w:ind w:left="0" w:firstLine="567"/>
        <w:rPr>
          <w:rFonts w:ascii="Sofia Sans" w:eastAsia="Times New Roman" w:hAnsi="Sofia Sans" w:cs="Times New Roman"/>
          <w:b/>
          <w:color w:val="auto"/>
          <w:szCs w:val="24"/>
          <w:lang w:eastAsia="bg-BG"/>
        </w:rPr>
      </w:pPr>
    </w:p>
    <w:p w14:paraId="71048D54" w14:textId="77777777" w:rsidR="000D3160" w:rsidRPr="006B12D9" w:rsidRDefault="000D3160" w:rsidP="00B703E2">
      <w:pPr>
        <w:spacing w:after="0" w:line="240" w:lineRule="auto"/>
        <w:ind w:left="0" w:firstLine="567"/>
        <w:rPr>
          <w:rFonts w:ascii="Sofia Sans" w:eastAsia="Times New Roman" w:hAnsi="Sofia Sans" w:cs="Times New Roman"/>
          <w:b/>
          <w:color w:val="auto"/>
          <w:szCs w:val="24"/>
          <w:lang w:eastAsia="bg-BG"/>
        </w:rPr>
      </w:pPr>
    </w:p>
    <w:p w14:paraId="0C04905A" w14:textId="77777777" w:rsidR="000D3160" w:rsidRPr="006B12D9" w:rsidRDefault="000D3160" w:rsidP="00B703E2">
      <w:pPr>
        <w:spacing w:after="0" w:line="240" w:lineRule="auto"/>
        <w:ind w:left="0" w:firstLine="567"/>
        <w:rPr>
          <w:rFonts w:ascii="Sofia Sans" w:eastAsia="Times New Roman" w:hAnsi="Sofia Sans" w:cs="Times New Roman"/>
          <w:b/>
          <w:color w:val="auto"/>
          <w:szCs w:val="24"/>
          <w:lang w:eastAsia="bg-BG"/>
        </w:rPr>
      </w:pPr>
    </w:p>
    <w:p w14:paraId="157EFF71" w14:textId="77777777" w:rsidR="000D3160" w:rsidRPr="006B12D9" w:rsidRDefault="000D3160" w:rsidP="00B703E2">
      <w:pPr>
        <w:spacing w:after="0" w:line="240" w:lineRule="auto"/>
        <w:ind w:left="0" w:firstLine="567"/>
        <w:rPr>
          <w:rFonts w:ascii="Sofia Sans" w:eastAsia="Times New Roman" w:hAnsi="Sofia Sans" w:cs="Times New Roman"/>
          <w:b/>
          <w:color w:val="auto"/>
          <w:szCs w:val="24"/>
          <w:lang w:eastAsia="bg-BG"/>
        </w:rPr>
      </w:pPr>
    </w:p>
    <w:p w14:paraId="41CCDC7A" w14:textId="77777777" w:rsidR="000D3160" w:rsidRPr="006B12D9" w:rsidRDefault="000D3160" w:rsidP="00B703E2">
      <w:pPr>
        <w:spacing w:after="0" w:line="240" w:lineRule="auto"/>
        <w:ind w:left="0" w:firstLine="567"/>
        <w:rPr>
          <w:rFonts w:ascii="Sofia Sans" w:eastAsia="Times New Roman" w:hAnsi="Sofia Sans" w:cs="Times New Roman"/>
          <w:b/>
          <w:color w:val="auto"/>
          <w:szCs w:val="24"/>
          <w:lang w:eastAsia="bg-BG"/>
        </w:rPr>
      </w:pPr>
    </w:p>
    <w:p w14:paraId="22E3935A" w14:textId="77777777" w:rsidR="000D3160" w:rsidRPr="006B12D9" w:rsidRDefault="000D3160" w:rsidP="00B703E2">
      <w:pPr>
        <w:spacing w:after="0" w:line="240" w:lineRule="auto"/>
        <w:ind w:left="0" w:firstLine="567"/>
        <w:rPr>
          <w:rFonts w:ascii="Sofia Sans" w:eastAsia="Times New Roman" w:hAnsi="Sofia Sans" w:cs="Times New Roman"/>
          <w:b/>
          <w:color w:val="auto"/>
          <w:szCs w:val="24"/>
          <w:lang w:eastAsia="bg-BG"/>
        </w:rPr>
      </w:pPr>
    </w:p>
    <w:p w14:paraId="6C2B81CF" w14:textId="77777777" w:rsidR="000D3160" w:rsidRPr="006B12D9" w:rsidRDefault="000D3160" w:rsidP="00B703E2">
      <w:pPr>
        <w:spacing w:after="0" w:line="240" w:lineRule="auto"/>
        <w:ind w:left="0" w:firstLine="567"/>
        <w:rPr>
          <w:rFonts w:ascii="Sofia Sans" w:eastAsia="Times New Roman" w:hAnsi="Sofia Sans" w:cs="Times New Roman"/>
          <w:b/>
          <w:color w:val="auto"/>
          <w:szCs w:val="24"/>
          <w:lang w:eastAsia="bg-BG"/>
        </w:rPr>
      </w:pPr>
    </w:p>
    <w:p w14:paraId="4C1573FF" w14:textId="77777777" w:rsidR="000D3160" w:rsidRPr="006B12D9" w:rsidRDefault="000D3160" w:rsidP="00B703E2">
      <w:pPr>
        <w:spacing w:after="0" w:line="240" w:lineRule="auto"/>
        <w:ind w:left="0" w:firstLine="567"/>
        <w:rPr>
          <w:rFonts w:ascii="Sofia Sans" w:eastAsia="Times New Roman" w:hAnsi="Sofia Sans" w:cs="Times New Roman"/>
          <w:b/>
          <w:color w:val="auto"/>
          <w:szCs w:val="24"/>
          <w:lang w:eastAsia="bg-BG"/>
        </w:rPr>
      </w:pPr>
    </w:p>
    <w:p w14:paraId="4BE6BFA5" w14:textId="77777777" w:rsidR="00B703E2" w:rsidRPr="006B12D9" w:rsidRDefault="00B703E2" w:rsidP="00B703E2">
      <w:pPr>
        <w:spacing w:after="0" w:line="240" w:lineRule="auto"/>
        <w:ind w:left="0" w:firstLine="567"/>
        <w:rPr>
          <w:rFonts w:ascii="Sofia Sans" w:eastAsia="Times New Roman" w:hAnsi="Sofia Sans" w:cs="Times New Roman"/>
          <w:b/>
          <w:color w:val="auto"/>
          <w:szCs w:val="24"/>
          <w:lang w:eastAsia="bg-BG"/>
        </w:rPr>
      </w:pPr>
    </w:p>
    <w:p w14:paraId="6E52E8B1" w14:textId="2F0FF3CD" w:rsidR="00B703E2" w:rsidRPr="00334466" w:rsidRDefault="00B703E2" w:rsidP="00334466">
      <w:pPr>
        <w:pStyle w:val="ListParagraph"/>
        <w:numPr>
          <w:ilvl w:val="0"/>
          <w:numId w:val="3"/>
        </w:numPr>
        <w:rPr>
          <w:rFonts w:ascii="Sofia Sans" w:hAnsi="Sofia Sans"/>
          <w:b/>
          <w:caps/>
          <w:szCs w:val="24"/>
          <w:lang w:eastAsia="bg-BG"/>
        </w:rPr>
      </w:pPr>
      <w:r w:rsidRPr="00334466">
        <w:rPr>
          <w:rFonts w:ascii="Sofia Sans" w:hAnsi="Sofia Sans"/>
          <w:b/>
          <w:caps/>
          <w:szCs w:val="24"/>
          <w:lang w:eastAsia="bg-BG"/>
        </w:rPr>
        <w:lastRenderedPageBreak/>
        <w:t xml:space="preserve">Списък на </w:t>
      </w:r>
      <w:r w:rsidR="008F2339">
        <w:rPr>
          <w:rFonts w:ascii="Sofia Sans" w:hAnsi="Sofia Sans"/>
          <w:b/>
          <w:caps/>
          <w:szCs w:val="24"/>
          <w:lang w:val="bg-BG" w:eastAsia="bg-BG"/>
        </w:rPr>
        <w:t>ИМОТИТЕ</w:t>
      </w:r>
      <w:r w:rsidRPr="00334466">
        <w:rPr>
          <w:rFonts w:ascii="Sofia Sans" w:hAnsi="Sofia Sans"/>
          <w:b/>
          <w:caps/>
          <w:szCs w:val="24"/>
          <w:lang w:eastAsia="bg-BG"/>
        </w:rPr>
        <w:t>, собственост на НЕК ЕАД, находящи се в гр. Белене.</w:t>
      </w:r>
    </w:p>
    <w:p w14:paraId="2BECA36A" w14:textId="77777777" w:rsidR="00334466" w:rsidRDefault="00334466" w:rsidP="00334466">
      <w:pPr>
        <w:rPr>
          <w:rFonts w:ascii="Sofia Sans" w:hAnsi="Sofia Sans"/>
          <w:b/>
          <w:caps/>
          <w:szCs w:val="24"/>
          <w:lang w:val="en-US" w:eastAsia="bg-BG"/>
        </w:rPr>
      </w:pPr>
    </w:p>
    <w:p w14:paraId="60D5A983" w14:textId="77777777" w:rsidR="00491AAF" w:rsidRPr="00491AAF" w:rsidRDefault="00491AAF" w:rsidP="00334466">
      <w:pPr>
        <w:rPr>
          <w:rFonts w:ascii="Sofia Sans" w:hAnsi="Sofia Sans"/>
          <w:b/>
          <w:caps/>
          <w:szCs w:val="24"/>
          <w:lang w:val="en-US" w:eastAsia="bg-BG"/>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1469"/>
        <w:gridCol w:w="4164"/>
        <w:gridCol w:w="1134"/>
        <w:gridCol w:w="2410"/>
      </w:tblGrid>
      <w:tr w:rsidR="00491AAF" w:rsidRPr="00BC0A5B" w14:paraId="166D9734" w14:textId="77777777" w:rsidTr="00651CAF">
        <w:tc>
          <w:tcPr>
            <w:tcW w:w="604" w:type="dxa"/>
          </w:tcPr>
          <w:p w14:paraId="0CFD9EA8" w14:textId="77777777" w:rsidR="00491AAF" w:rsidRPr="00BC0A5B" w:rsidRDefault="00491AAF" w:rsidP="00651CAF">
            <w:pPr>
              <w:spacing w:after="0" w:line="240" w:lineRule="auto"/>
              <w:ind w:left="0" w:firstLine="0"/>
              <w:jc w:val="center"/>
              <w:rPr>
                <w:rFonts w:ascii="Sofia Sans" w:hAnsi="Sofia Sans" w:cs="Times New Roman"/>
                <w:b/>
                <w:bCs/>
                <w:color w:val="auto"/>
                <w:szCs w:val="24"/>
              </w:rPr>
            </w:pPr>
            <w:r w:rsidRPr="00BC0A5B">
              <w:rPr>
                <w:rFonts w:ascii="Sofia Sans" w:hAnsi="Sofia Sans" w:cs="Times New Roman"/>
                <w:b/>
                <w:bCs/>
                <w:color w:val="auto"/>
                <w:szCs w:val="24"/>
              </w:rPr>
              <w:t>№ по ред</w:t>
            </w:r>
          </w:p>
        </w:tc>
        <w:tc>
          <w:tcPr>
            <w:tcW w:w="1469" w:type="dxa"/>
          </w:tcPr>
          <w:p w14:paraId="78BC4CF3" w14:textId="77777777" w:rsidR="00491AAF" w:rsidRPr="00BC0A5B" w:rsidRDefault="00491AAF" w:rsidP="00651CAF">
            <w:pPr>
              <w:spacing w:after="0" w:line="240" w:lineRule="auto"/>
              <w:ind w:left="0" w:firstLine="0"/>
              <w:jc w:val="center"/>
              <w:rPr>
                <w:rFonts w:ascii="Sofia Sans" w:hAnsi="Sofia Sans" w:cs="Times New Roman"/>
                <w:b/>
                <w:bCs/>
                <w:color w:val="auto"/>
                <w:szCs w:val="24"/>
              </w:rPr>
            </w:pPr>
            <w:r w:rsidRPr="00BC0A5B">
              <w:rPr>
                <w:rFonts w:ascii="Sofia Sans" w:hAnsi="Sofia Sans" w:cs="Times New Roman"/>
                <w:b/>
                <w:bCs/>
                <w:color w:val="auto"/>
                <w:szCs w:val="24"/>
              </w:rPr>
              <w:t>Тип имот</w:t>
            </w:r>
          </w:p>
        </w:tc>
        <w:tc>
          <w:tcPr>
            <w:tcW w:w="4164" w:type="dxa"/>
          </w:tcPr>
          <w:p w14:paraId="6AE0EFC6" w14:textId="77777777" w:rsidR="00491AAF" w:rsidRPr="00BC0A5B" w:rsidRDefault="00491AAF" w:rsidP="00651CAF">
            <w:pPr>
              <w:spacing w:after="0" w:line="240" w:lineRule="auto"/>
              <w:ind w:left="0" w:firstLine="0"/>
              <w:jc w:val="center"/>
              <w:rPr>
                <w:rFonts w:ascii="Sofia Sans" w:hAnsi="Sofia Sans" w:cs="Times New Roman"/>
                <w:b/>
                <w:bCs/>
                <w:color w:val="auto"/>
                <w:szCs w:val="24"/>
              </w:rPr>
            </w:pPr>
            <w:r w:rsidRPr="00BC0A5B">
              <w:rPr>
                <w:rFonts w:ascii="Sofia Sans" w:hAnsi="Sofia Sans" w:cs="Times New Roman"/>
                <w:b/>
                <w:bCs/>
                <w:color w:val="auto"/>
                <w:szCs w:val="24"/>
              </w:rPr>
              <w:t>адрес</w:t>
            </w:r>
          </w:p>
        </w:tc>
        <w:tc>
          <w:tcPr>
            <w:tcW w:w="1134" w:type="dxa"/>
          </w:tcPr>
          <w:p w14:paraId="525B758A" w14:textId="77777777" w:rsidR="00491AAF" w:rsidRPr="00BC0A5B" w:rsidRDefault="00491AAF" w:rsidP="00651CAF">
            <w:pPr>
              <w:spacing w:after="0" w:line="240" w:lineRule="auto"/>
              <w:ind w:left="0" w:firstLine="0"/>
              <w:jc w:val="center"/>
              <w:rPr>
                <w:rFonts w:ascii="Sofia Sans" w:hAnsi="Sofia Sans" w:cs="Times New Roman"/>
                <w:b/>
                <w:bCs/>
                <w:color w:val="auto"/>
                <w:szCs w:val="24"/>
              </w:rPr>
            </w:pPr>
            <w:r w:rsidRPr="00BC0A5B">
              <w:rPr>
                <w:rFonts w:ascii="Sofia Sans" w:hAnsi="Sofia Sans" w:cs="Times New Roman"/>
                <w:b/>
                <w:bCs/>
                <w:color w:val="auto"/>
                <w:szCs w:val="24"/>
              </w:rPr>
              <w:t>Площ в кв.м.</w:t>
            </w:r>
          </w:p>
        </w:tc>
        <w:tc>
          <w:tcPr>
            <w:tcW w:w="2410" w:type="dxa"/>
          </w:tcPr>
          <w:p w14:paraId="19B91DA8" w14:textId="77777777" w:rsidR="00491AAF" w:rsidRPr="00BC0A5B" w:rsidRDefault="00491AAF" w:rsidP="00651CAF">
            <w:pPr>
              <w:spacing w:after="0" w:line="240" w:lineRule="auto"/>
              <w:ind w:left="0" w:firstLine="0"/>
              <w:jc w:val="center"/>
              <w:rPr>
                <w:rFonts w:ascii="Sofia Sans" w:hAnsi="Sofia Sans" w:cs="Times New Roman"/>
                <w:b/>
                <w:bCs/>
                <w:color w:val="auto"/>
                <w:szCs w:val="24"/>
              </w:rPr>
            </w:pPr>
            <w:r w:rsidRPr="00BC0A5B">
              <w:rPr>
                <w:rFonts w:ascii="Sofia Sans" w:hAnsi="Sofia Sans" w:cs="Times New Roman"/>
                <w:b/>
                <w:bCs/>
                <w:color w:val="auto"/>
                <w:szCs w:val="24"/>
              </w:rPr>
              <w:t xml:space="preserve">Предлагана справедлива пазарна стойност на месечен наем </w:t>
            </w:r>
          </w:p>
          <w:p w14:paraId="6DB3666F" w14:textId="77777777" w:rsidR="00491AAF" w:rsidRPr="00BC0A5B" w:rsidRDefault="00491AAF" w:rsidP="00651CAF">
            <w:pPr>
              <w:spacing w:after="0" w:line="240" w:lineRule="auto"/>
              <w:ind w:left="0" w:firstLine="0"/>
              <w:jc w:val="center"/>
              <w:rPr>
                <w:rFonts w:ascii="Sofia Sans" w:hAnsi="Sofia Sans" w:cs="Times New Roman"/>
                <w:b/>
                <w:bCs/>
                <w:color w:val="auto"/>
                <w:szCs w:val="24"/>
              </w:rPr>
            </w:pPr>
            <w:r w:rsidRPr="00BC0A5B">
              <w:rPr>
                <w:rFonts w:ascii="Sofia Sans" w:hAnsi="Sofia Sans" w:cs="Times New Roman"/>
                <w:b/>
                <w:bCs/>
                <w:color w:val="auto"/>
                <w:szCs w:val="24"/>
              </w:rPr>
              <w:t>/в евро без ДДС/</w:t>
            </w:r>
          </w:p>
        </w:tc>
      </w:tr>
      <w:tr w:rsidR="00491AAF" w:rsidRPr="003D2775" w14:paraId="0D1A8422" w14:textId="77777777" w:rsidTr="00651CAF">
        <w:tc>
          <w:tcPr>
            <w:tcW w:w="604" w:type="dxa"/>
          </w:tcPr>
          <w:p w14:paraId="054E6881" w14:textId="77777777" w:rsidR="00491AAF" w:rsidRPr="003D2775" w:rsidRDefault="00491AAF" w:rsidP="00651CAF">
            <w:pPr>
              <w:spacing w:after="0" w:line="240" w:lineRule="auto"/>
              <w:ind w:left="0" w:firstLine="0"/>
              <w:jc w:val="center"/>
              <w:rPr>
                <w:rFonts w:ascii="Sofia Sans" w:hAnsi="Sofia Sans" w:cs="Times New Roman"/>
                <w:color w:val="auto"/>
                <w:szCs w:val="24"/>
              </w:rPr>
            </w:pPr>
            <w:r>
              <w:rPr>
                <w:rFonts w:ascii="Sofia Sans" w:hAnsi="Sofia Sans" w:cs="Times New Roman"/>
                <w:color w:val="auto"/>
                <w:szCs w:val="24"/>
              </w:rPr>
              <w:t>1</w:t>
            </w:r>
          </w:p>
        </w:tc>
        <w:tc>
          <w:tcPr>
            <w:tcW w:w="1469" w:type="dxa"/>
          </w:tcPr>
          <w:p w14:paraId="2C0BE2B3" w14:textId="77777777" w:rsidR="00491AAF" w:rsidRPr="003D2775" w:rsidRDefault="00491AAF" w:rsidP="00651CAF">
            <w:pPr>
              <w:spacing w:after="0" w:line="240" w:lineRule="auto"/>
              <w:ind w:left="0" w:firstLine="0"/>
              <w:rPr>
                <w:rFonts w:ascii="Sofia Sans" w:hAnsi="Sofia Sans" w:cs="Times New Roman"/>
                <w:color w:val="auto"/>
                <w:szCs w:val="24"/>
              </w:rPr>
            </w:pPr>
            <w:r w:rsidRPr="005A4664">
              <w:rPr>
                <w:rFonts w:ascii="Sofia Sans" w:hAnsi="Sofia Sans" w:cs="Times New Roman"/>
                <w:color w:val="auto"/>
                <w:szCs w:val="24"/>
              </w:rPr>
              <w:t>жилищно</w:t>
            </w:r>
          </w:p>
        </w:tc>
        <w:tc>
          <w:tcPr>
            <w:tcW w:w="4164" w:type="dxa"/>
          </w:tcPr>
          <w:p w14:paraId="5F04AB97" w14:textId="77777777" w:rsidR="00491AAF" w:rsidRPr="00554DBA" w:rsidRDefault="00491AAF" w:rsidP="00651CAF">
            <w:pPr>
              <w:spacing w:after="0" w:line="240" w:lineRule="auto"/>
              <w:ind w:left="0" w:firstLine="0"/>
              <w:rPr>
                <w:rFonts w:ascii="Sofia Sans" w:eastAsia="Times New Roman" w:hAnsi="Sofia Sans" w:cs="Times New Roman"/>
                <w:color w:val="auto"/>
                <w:szCs w:val="24"/>
              </w:rPr>
            </w:pPr>
            <w:r w:rsidRPr="005A4664">
              <w:rPr>
                <w:rFonts w:ascii="Sofia Sans" w:eastAsia="Times New Roman" w:hAnsi="Sofia Sans" w:cs="Times New Roman"/>
                <w:color w:val="auto"/>
                <w:szCs w:val="24"/>
              </w:rPr>
              <w:t xml:space="preserve">гр. Белене, </w:t>
            </w:r>
            <w:r>
              <w:rPr>
                <w:rFonts w:ascii="Sofia Sans" w:eastAsia="Times New Roman" w:hAnsi="Sofia Sans" w:cs="Times New Roman"/>
                <w:color w:val="auto"/>
                <w:szCs w:val="24"/>
              </w:rPr>
              <w:t>апартамент</w:t>
            </w:r>
            <w:r w:rsidRPr="009F5E04">
              <w:rPr>
                <w:rFonts w:ascii="Sofia Sans" w:eastAsia="Times New Roman" w:hAnsi="Sofia Sans" w:cs="Times New Roman"/>
                <w:color w:val="auto"/>
                <w:szCs w:val="24"/>
              </w:rPr>
              <w:t xml:space="preserve"> </w:t>
            </w:r>
            <w:r>
              <w:rPr>
                <w:rFonts w:ascii="Sofia Sans" w:eastAsia="Times New Roman" w:hAnsi="Sofia Sans" w:cs="Times New Roman"/>
                <w:color w:val="auto"/>
                <w:szCs w:val="24"/>
              </w:rPr>
              <w:t>№ 8</w:t>
            </w:r>
            <w:r w:rsidRPr="009F5E04">
              <w:rPr>
                <w:rFonts w:ascii="Sofia Sans" w:eastAsia="Times New Roman" w:hAnsi="Sofia Sans" w:cs="Times New Roman"/>
                <w:color w:val="auto"/>
                <w:szCs w:val="24"/>
              </w:rPr>
              <w:t>,</w:t>
            </w:r>
            <w:r>
              <w:rPr>
                <w:rFonts w:ascii="Sofia Sans" w:eastAsia="Times New Roman" w:hAnsi="Sofia Sans" w:cs="Times New Roman"/>
                <w:color w:val="auto"/>
                <w:szCs w:val="24"/>
              </w:rPr>
              <w:t xml:space="preserve"> бл. 2/51, вх. И, ет. 3</w:t>
            </w:r>
          </w:p>
        </w:tc>
        <w:tc>
          <w:tcPr>
            <w:tcW w:w="1134" w:type="dxa"/>
          </w:tcPr>
          <w:p w14:paraId="5137B365" w14:textId="77777777" w:rsidR="00491AAF" w:rsidRPr="009F5E04" w:rsidRDefault="00491AAF" w:rsidP="00651CAF">
            <w:pPr>
              <w:spacing w:after="0" w:line="240" w:lineRule="auto"/>
              <w:ind w:left="0" w:firstLine="0"/>
              <w:jc w:val="center"/>
              <w:rPr>
                <w:rFonts w:ascii="Sofia Sans" w:eastAsia="Times New Roman" w:hAnsi="Sofia Sans" w:cs="Times New Roman"/>
                <w:color w:val="auto"/>
                <w:szCs w:val="24"/>
                <w:vertAlign w:val="superscript"/>
              </w:rPr>
            </w:pPr>
            <w:r>
              <w:rPr>
                <w:rFonts w:ascii="Sofia Sans" w:eastAsia="Times New Roman" w:hAnsi="Sofia Sans" w:cs="Times New Roman"/>
                <w:color w:val="auto"/>
                <w:szCs w:val="24"/>
              </w:rPr>
              <w:t>38,54 м</w:t>
            </w:r>
            <w:r>
              <w:rPr>
                <w:rFonts w:ascii="Sofia Sans" w:eastAsia="Times New Roman" w:hAnsi="Sofia Sans" w:cs="Times New Roman"/>
                <w:color w:val="auto"/>
                <w:szCs w:val="24"/>
                <w:vertAlign w:val="superscript"/>
              </w:rPr>
              <w:t>2</w:t>
            </w:r>
          </w:p>
        </w:tc>
        <w:tc>
          <w:tcPr>
            <w:tcW w:w="2410" w:type="dxa"/>
          </w:tcPr>
          <w:p w14:paraId="60EA06FA" w14:textId="77777777" w:rsidR="00491AAF" w:rsidRPr="003D2775" w:rsidRDefault="00491AAF" w:rsidP="00651CAF">
            <w:pPr>
              <w:spacing w:after="0" w:line="240" w:lineRule="auto"/>
              <w:ind w:left="0" w:firstLine="0"/>
              <w:jc w:val="center"/>
              <w:rPr>
                <w:rFonts w:ascii="Sofia Sans" w:hAnsi="Sofia Sans" w:cs="Times New Roman"/>
                <w:color w:val="auto"/>
                <w:szCs w:val="24"/>
              </w:rPr>
            </w:pPr>
            <w:r>
              <w:rPr>
                <w:rFonts w:ascii="Sofia Sans" w:hAnsi="Sofia Sans" w:cs="Times New Roman"/>
                <w:color w:val="auto"/>
                <w:szCs w:val="24"/>
              </w:rPr>
              <w:t>36,00</w:t>
            </w:r>
          </w:p>
        </w:tc>
      </w:tr>
      <w:tr w:rsidR="00491AAF" w:rsidRPr="003D2775" w14:paraId="7B50EBEA" w14:textId="77777777" w:rsidTr="00651CAF">
        <w:tc>
          <w:tcPr>
            <w:tcW w:w="604" w:type="dxa"/>
          </w:tcPr>
          <w:p w14:paraId="4D4BC1A0" w14:textId="77777777" w:rsidR="00491AAF" w:rsidRPr="003D2775" w:rsidRDefault="00491AAF" w:rsidP="00651CAF">
            <w:pPr>
              <w:spacing w:after="0" w:line="240" w:lineRule="auto"/>
              <w:ind w:left="0" w:firstLine="0"/>
              <w:jc w:val="center"/>
              <w:rPr>
                <w:rFonts w:ascii="Sofia Sans" w:hAnsi="Sofia Sans" w:cs="Times New Roman"/>
                <w:color w:val="auto"/>
                <w:szCs w:val="24"/>
              </w:rPr>
            </w:pPr>
            <w:r>
              <w:rPr>
                <w:rFonts w:ascii="Sofia Sans" w:hAnsi="Sofia Sans" w:cs="Times New Roman"/>
                <w:color w:val="auto"/>
                <w:szCs w:val="24"/>
              </w:rPr>
              <w:t>2</w:t>
            </w:r>
          </w:p>
        </w:tc>
        <w:tc>
          <w:tcPr>
            <w:tcW w:w="1469" w:type="dxa"/>
          </w:tcPr>
          <w:p w14:paraId="6E4FF695" w14:textId="77777777" w:rsidR="00491AAF" w:rsidRPr="003D2775" w:rsidRDefault="00491AAF" w:rsidP="00651CAF">
            <w:pPr>
              <w:spacing w:after="0" w:line="240" w:lineRule="auto"/>
              <w:ind w:left="0" w:firstLine="0"/>
              <w:rPr>
                <w:rFonts w:ascii="Sofia Sans" w:hAnsi="Sofia Sans" w:cs="Times New Roman"/>
                <w:color w:val="auto"/>
                <w:szCs w:val="24"/>
              </w:rPr>
            </w:pPr>
            <w:r>
              <w:rPr>
                <w:rFonts w:ascii="Sofia Sans" w:hAnsi="Sofia Sans" w:cs="Times New Roman"/>
                <w:color w:val="auto"/>
                <w:szCs w:val="24"/>
              </w:rPr>
              <w:t>не</w:t>
            </w:r>
            <w:r w:rsidRPr="005A4664">
              <w:rPr>
                <w:rFonts w:ascii="Sofia Sans" w:hAnsi="Sofia Sans" w:cs="Times New Roman"/>
                <w:color w:val="auto"/>
                <w:szCs w:val="24"/>
              </w:rPr>
              <w:t>жилищно</w:t>
            </w:r>
          </w:p>
        </w:tc>
        <w:tc>
          <w:tcPr>
            <w:tcW w:w="4164" w:type="dxa"/>
          </w:tcPr>
          <w:p w14:paraId="0CB39BB5" w14:textId="77777777" w:rsidR="00491AAF" w:rsidRPr="00554DBA" w:rsidRDefault="00491AAF" w:rsidP="00651CAF">
            <w:pPr>
              <w:spacing w:after="0" w:line="240" w:lineRule="auto"/>
              <w:ind w:left="0" w:firstLine="0"/>
              <w:rPr>
                <w:rFonts w:ascii="Sofia Sans" w:eastAsia="Times New Roman" w:hAnsi="Sofia Sans" w:cs="Times New Roman"/>
                <w:color w:val="auto"/>
                <w:szCs w:val="24"/>
              </w:rPr>
            </w:pPr>
            <w:r w:rsidRPr="009F5E04">
              <w:rPr>
                <w:rFonts w:ascii="Sofia Sans" w:eastAsia="Times New Roman" w:hAnsi="Sofia Sans" w:cs="Times New Roman"/>
                <w:color w:val="auto"/>
                <w:szCs w:val="24"/>
              </w:rPr>
              <w:t xml:space="preserve">гр. Белене, </w:t>
            </w:r>
            <w:r>
              <w:rPr>
                <w:rFonts w:ascii="Sofia Sans" w:eastAsia="Times New Roman" w:hAnsi="Sofia Sans" w:cs="Times New Roman"/>
                <w:color w:val="auto"/>
                <w:szCs w:val="24"/>
              </w:rPr>
              <w:t>гараж № 10</w:t>
            </w:r>
            <w:r w:rsidRPr="009F5E04">
              <w:rPr>
                <w:rFonts w:ascii="Sofia Sans" w:eastAsia="Times New Roman" w:hAnsi="Sofia Sans" w:cs="Times New Roman"/>
                <w:color w:val="auto"/>
                <w:szCs w:val="24"/>
              </w:rPr>
              <w:t xml:space="preserve">, бл. </w:t>
            </w:r>
            <w:r>
              <w:rPr>
                <w:rFonts w:ascii="Sofia Sans" w:eastAsia="Times New Roman" w:hAnsi="Sofia Sans" w:cs="Times New Roman"/>
                <w:color w:val="auto"/>
                <w:szCs w:val="24"/>
              </w:rPr>
              <w:t>2/73</w:t>
            </w:r>
            <w:r w:rsidRPr="009F5E04">
              <w:rPr>
                <w:rFonts w:ascii="Sofia Sans" w:eastAsia="Times New Roman" w:hAnsi="Sofia Sans" w:cs="Times New Roman"/>
                <w:color w:val="auto"/>
                <w:szCs w:val="24"/>
              </w:rPr>
              <w:t xml:space="preserve">, вх. </w:t>
            </w:r>
            <w:r>
              <w:rPr>
                <w:rFonts w:ascii="Sofia Sans" w:eastAsia="Times New Roman" w:hAnsi="Sofia Sans" w:cs="Times New Roman"/>
                <w:color w:val="auto"/>
                <w:szCs w:val="24"/>
              </w:rPr>
              <w:t>А</w:t>
            </w:r>
          </w:p>
        </w:tc>
        <w:tc>
          <w:tcPr>
            <w:tcW w:w="1134" w:type="dxa"/>
          </w:tcPr>
          <w:p w14:paraId="61691FAE" w14:textId="77777777" w:rsidR="00491AAF" w:rsidRPr="009F5E04" w:rsidRDefault="00491AAF" w:rsidP="00651CAF">
            <w:pPr>
              <w:spacing w:after="0" w:line="240" w:lineRule="auto"/>
              <w:ind w:left="0" w:firstLine="0"/>
              <w:jc w:val="center"/>
              <w:rPr>
                <w:rFonts w:ascii="Sofia Sans" w:eastAsia="Times New Roman" w:hAnsi="Sofia Sans" w:cs="Times New Roman"/>
                <w:color w:val="auto"/>
                <w:szCs w:val="24"/>
                <w:vertAlign w:val="superscript"/>
              </w:rPr>
            </w:pPr>
            <w:r>
              <w:rPr>
                <w:rFonts w:ascii="Sofia Sans" w:eastAsia="Times New Roman" w:hAnsi="Sofia Sans" w:cs="Times New Roman"/>
                <w:color w:val="auto"/>
                <w:szCs w:val="24"/>
              </w:rPr>
              <w:t>18,78 м</w:t>
            </w:r>
            <w:r>
              <w:rPr>
                <w:rFonts w:ascii="Sofia Sans" w:eastAsia="Times New Roman" w:hAnsi="Sofia Sans" w:cs="Times New Roman"/>
                <w:color w:val="auto"/>
                <w:szCs w:val="24"/>
                <w:vertAlign w:val="superscript"/>
              </w:rPr>
              <w:t>2</w:t>
            </w:r>
          </w:p>
        </w:tc>
        <w:tc>
          <w:tcPr>
            <w:tcW w:w="2410" w:type="dxa"/>
          </w:tcPr>
          <w:p w14:paraId="18F14781" w14:textId="77777777" w:rsidR="00491AAF" w:rsidRPr="003D2775" w:rsidRDefault="00491AAF" w:rsidP="00651CAF">
            <w:pPr>
              <w:spacing w:after="0" w:line="240" w:lineRule="auto"/>
              <w:ind w:left="0" w:firstLine="0"/>
              <w:jc w:val="center"/>
              <w:rPr>
                <w:rFonts w:ascii="Sofia Sans" w:hAnsi="Sofia Sans" w:cs="Times New Roman"/>
                <w:color w:val="auto"/>
                <w:szCs w:val="24"/>
              </w:rPr>
            </w:pPr>
            <w:r>
              <w:rPr>
                <w:rFonts w:ascii="Sofia Sans" w:hAnsi="Sofia Sans" w:cs="Times New Roman"/>
                <w:color w:val="auto"/>
                <w:szCs w:val="24"/>
              </w:rPr>
              <w:t>27,00</w:t>
            </w:r>
          </w:p>
        </w:tc>
      </w:tr>
    </w:tbl>
    <w:p w14:paraId="07B09CF5" w14:textId="77777777" w:rsidR="00C97194" w:rsidRDefault="00C97194" w:rsidP="00334466">
      <w:pPr>
        <w:rPr>
          <w:rFonts w:ascii="Sofia Sans" w:hAnsi="Sofia Sans"/>
          <w:b/>
          <w:caps/>
          <w:szCs w:val="24"/>
          <w:lang w:val="en-US" w:eastAsia="bg-BG"/>
        </w:rPr>
      </w:pPr>
    </w:p>
    <w:p w14:paraId="68989D61" w14:textId="77777777" w:rsidR="00C97194" w:rsidRPr="00491AAF" w:rsidRDefault="00C97194" w:rsidP="00491AAF">
      <w:pPr>
        <w:ind w:left="0" w:firstLine="0"/>
        <w:rPr>
          <w:rFonts w:ascii="Sofia Sans" w:hAnsi="Sofia Sans"/>
          <w:b/>
          <w:caps/>
          <w:szCs w:val="24"/>
          <w:lang w:val="en-US" w:eastAsia="bg-BG"/>
        </w:rPr>
      </w:pPr>
    </w:p>
    <w:p w14:paraId="6267C233" w14:textId="77777777" w:rsidR="004C2428" w:rsidRDefault="004C2428" w:rsidP="00334466">
      <w:pPr>
        <w:rPr>
          <w:rFonts w:ascii="Sofia Sans" w:hAnsi="Sofia Sans"/>
          <w:b/>
          <w:caps/>
          <w:szCs w:val="24"/>
          <w:lang w:val="en-US" w:eastAsia="bg-BG"/>
        </w:rPr>
      </w:pPr>
    </w:p>
    <w:p w14:paraId="62D71B9A" w14:textId="77777777" w:rsidR="004C2428" w:rsidRDefault="004C2428" w:rsidP="00334466">
      <w:pPr>
        <w:rPr>
          <w:rFonts w:ascii="Sofia Sans" w:hAnsi="Sofia Sans"/>
          <w:b/>
          <w:caps/>
          <w:szCs w:val="24"/>
          <w:lang w:val="en-US" w:eastAsia="bg-BG"/>
        </w:rPr>
      </w:pPr>
    </w:p>
    <w:p w14:paraId="5EBCF436" w14:textId="77777777" w:rsidR="004C2428" w:rsidRPr="004C2428" w:rsidRDefault="004C2428" w:rsidP="00334466">
      <w:pPr>
        <w:rPr>
          <w:rFonts w:ascii="Sofia Sans" w:hAnsi="Sofia Sans"/>
          <w:b/>
          <w:caps/>
          <w:szCs w:val="24"/>
          <w:lang w:val="en-US" w:eastAsia="bg-BG"/>
        </w:rPr>
      </w:pPr>
    </w:p>
    <w:p w14:paraId="09141BC7" w14:textId="77777777" w:rsidR="00334466" w:rsidRDefault="00334466" w:rsidP="00334466">
      <w:pPr>
        <w:rPr>
          <w:rFonts w:ascii="Sofia Sans" w:hAnsi="Sofia Sans"/>
          <w:b/>
          <w:caps/>
          <w:szCs w:val="24"/>
          <w:lang w:eastAsia="bg-BG"/>
        </w:rPr>
      </w:pPr>
    </w:p>
    <w:p w14:paraId="36D2FB2D" w14:textId="77777777" w:rsidR="000940D4" w:rsidRDefault="000940D4" w:rsidP="00334466">
      <w:pPr>
        <w:rPr>
          <w:rFonts w:ascii="Sofia Sans" w:hAnsi="Sofia Sans"/>
          <w:b/>
          <w:caps/>
          <w:szCs w:val="24"/>
          <w:lang w:eastAsia="bg-BG"/>
        </w:rPr>
      </w:pPr>
    </w:p>
    <w:p w14:paraId="33FDE196" w14:textId="77777777" w:rsidR="000940D4" w:rsidRDefault="000940D4" w:rsidP="00334466">
      <w:pPr>
        <w:rPr>
          <w:rFonts w:ascii="Sofia Sans" w:hAnsi="Sofia Sans"/>
          <w:b/>
          <w:caps/>
          <w:szCs w:val="24"/>
          <w:lang w:eastAsia="bg-BG"/>
        </w:rPr>
      </w:pPr>
    </w:p>
    <w:p w14:paraId="519AB18D" w14:textId="77777777" w:rsidR="00334466" w:rsidRPr="00334466" w:rsidRDefault="00334466" w:rsidP="00334466">
      <w:pPr>
        <w:rPr>
          <w:rFonts w:ascii="Sofia Sans" w:hAnsi="Sofia Sans"/>
          <w:b/>
          <w:caps/>
          <w:szCs w:val="24"/>
          <w:lang w:eastAsia="bg-BG"/>
        </w:rPr>
      </w:pPr>
    </w:p>
    <w:p w14:paraId="7DB5C0A3" w14:textId="77777777"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p>
    <w:p w14:paraId="1BE6BFCD" w14:textId="77777777" w:rsidR="003B6E67" w:rsidRPr="006B12D9" w:rsidRDefault="003B6E67" w:rsidP="00B703E2">
      <w:pPr>
        <w:spacing w:after="0" w:line="240" w:lineRule="auto"/>
        <w:ind w:left="0" w:firstLine="567"/>
        <w:rPr>
          <w:rFonts w:ascii="Sofia Sans" w:eastAsia="Times New Roman" w:hAnsi="Sofia Sans" w:cs="Times New Roman"/>
          <w:color w:val="auto"/>
          <w:szCs w:val="24"/>
          <w:lang w:eastAsia="bg-BG"/>
        </w:rPr>
      </w:pPr>
    </w:p>
    <w:p w14:paraId="40AC349C" w14:textId="77777777"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p>
    <w:p w14:paraId="3E681700" w14:textId="77777777" w:rsidR="003B6E67" w:rsidRPr="006B12D9" w:rsidRDefault="003B6E67" w:rsidP="00B703E2">
      <w:pPr>
        <w:spacing w:after="0" w:line="240" w:lineRule="auto"/>
        <w:ind w:left="0" w:firstLine="567"/>
        <w:rPr>
          <w:rFonts w:ascii="Sofia Sans" w:eastAsia="Times New Roman" w:hAnsi="Sofia Sans" w:cs="Times New Roman"/>
          <w:color w:val="auto"/>
          <w:szCs w:val="24"/>
          <w:lang w:eastAsia="bg-BG"/>
        </w:rPr>
      </w:pPr>
    </w:p>
    <w:p w14:paraId="5613ECAF" w14:textId="77777777" w:rsidR="003B6E67" w:rsidRPr="006B12D9" w:rsidRDefault="003B6E67" w:rsidP="00B703E2">
      <w:pPr>
        <w:spacing w:after="0" w:line="240" w:lineRule="auto"/>
        <w:ind w:left="0" w:firstLine="567"/>
        <w:rPr>
          <w:rFonts w:ascii="Sofia Sans" w:eastAsia="Times New Roman" w:hAnsi="Sofia Sans" w:cs="Times New Roman"/>
          <w:color w:val="auto"/>
          <w:szCs w:val="24"/>
          <w:lang w:eastAsia="bg-BG"/>
        </w:rPr>
      </w:pPr>
    </w:p>
    <w:p w14:paraId="296B2734" w14:textId="77777777"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p>
    <w:p w14:paraId="4D70DD36" w14:textId="77777777" w:rsidR="00B703E2" w:rsidRPr="006B12D9" w:rsidRDefault="00B703E2" w:rsidP="00B703E2">
      <w:pPr>
        <w:spacing w:after="0" w:line="240" w:lineRule="auto"/>
        <w:ind w:left="0" w:firstLine="567"/>
        <w:rPr>
          <w:rFonts w:ascii="Sofia Sans" w:eastAsia="Times New Roman" w:hAnsi="Sofia Sans" w:cs="Times New Roman"/>
          <w:color w:val="auto"/>
          <w:szCs w:val="24"/>
          <w:lang w:eastAsia="bg-BG"/>
        </w:rPr>
      </w:pPr>
    </w:p>
    <w:p w14:paraId="7DE34864"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135D1420"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74D9C366"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612A0D99"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25589601"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527F5BA9"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7AEC3E2E"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541A581B"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11B2E525"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170D6E0C"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79437F46"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2D76941F"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391D2E1F"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2F7F3254"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3DBA9CE7"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3B222255"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278BFD9B"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2011BD7C" w14:textId="77777777" w:rsidR="00CD402F" w:rsidRPr="006B12D9" w:rsidRDefault="00CD402F" w:rsidP="00B703E2">
      <w:pPr>
        <w:spacing w:after="0" w:line="240" w:lineRule="auto"/>
        <w:ind w:left="0" w:firstLine="0"/>
        <w:rPr>
          <w:rFonts w:ascii="Sofia Sans" w:eastAsia="Times New Roman" w:hAnsi="Sofia Sans" w:cs="Times New Roman"/>
          <w:color w:val="auto"/>
          <w:szCs w:val="24"/>
          <w:lang w:eastAsia="bg-BG"/>
        </w:rPr>
      </w:pPr>
    </w:p>
    <w:p w14:paraId="61A28FBC" w14:textId="77777777" w:rsidR="000940D4" w:rsidRPr="00491AAF" w:rsidRDefault="000940D4" w:rsidP="00334466">
      <w:pPr>
        <w:spacing w:after="0" w:line="240" w:lineRule="auto"/>
        <w:ind w:left="0" w:firstLine="0"/>
        <w:rPr>
          <w:rFonts w:ascii="Sofia Sans" w:eastAsia="Times New Roman" w:hAnsi="Sofia Sans" w:cs="Times New Roman"/>
          <w:b/>
          <w:color w:val="auto"/>
          <w:szCs w:val="24"/>
          <w:lang w:val="en-US" w:eastAsia="bg-BG"/>
        </w:rPr>
      </w:pPr>
    </w:p>
    <w:p w14:paraId="6F2C0D33" w14:textId="77777777" w:rsidR="000940D4" w:rsidRPr="006B12D9" w:rsidRDefault="000940D4" w:rsidP="00334466">
      <w:pPr>
        <w:spacing w:after="0" w:line="240" w:lineRule="auto"/>
        <w:ind w:left="0" w:firstLine="0"/>
        <w:rPr>
          <w:rFonts w:ascii="Sofia Sans" w:eastAsia="Times New Roman" w:hAnsi="Sofia Sans" w:cs="Times New Roman"/>
          <w:b/>
          <w:color w:val="auto"/>
          <w:szCs w:val="24"/>
          <w:lang w:eastAsia="bg-BG"/>
        </w:rPr>
      </w:pPr>
    </w:p>
    <w:p w14:paraId="05F5804B" w14:textId="77777777" w:rsidR="00B703E2" w:rsidRPr="006B12D9" w:rsidRDefault="00B703E2" w:rsidP="003A1FA7">
      <w:pPr>
        <w:spacing w:after="0" w:line="240" w:lineRule="auto"/>
        <w:ind w:left="0" w:firstLine="567"/>
        <w:rPr>
          <w:rFonts w:ascii="Sofia Sans" w:eastAsia="Times New Roman" w:hAnsi="Sofia Sans" w:cs="Times New Roman"/>
          <w:b/>
          <w:color w:val="auto"/>
          <w:szCs w:val="24"/>
          <w:lang w:eastAsia="bg-BG"/>
        </w:rPr>
      </w:pPr>
      <w:r w:rsidRPr="006B12D9">
        <w:rPr>
          <w:rFonts w:ascii="Sofia Sans" w:eastAsia="Times New Roman" w:hAnsi="Sofia Sans" w:cs="Times New Roman"/>
          <w:b/>
          <w:color w:val="auto"/>
          <w:szCs w:val="24"/>
          <w:lang w:eastAsia="bg-BG"/>
        </w:rPr>
        <w:t>IV.</w:t>
      </w:r>
      <w:r w:rsidRPr="006B12D9">
        <w:rPr>
          <w:rFonts w:ascii="Sofia Sans" w:eastAsia="Times New Roman" w:hAnsi="Sofia Sans" w:cs="Times New Roman"/>
          <w:b/>
          <w:color w:val="auto"/>
          <w:szCs w:val="24"/>
          <w:lang w:eastAsia="bg-BG"/>
        </w:rPr>
        <w:tab/>
        <w:t>ОБРАЗЦИ НА ДОКУМЕНТИ:</w:t>
      </w:r>
    </w:p>
    <w:p w14:paraId="36477B5D"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6F546883"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143A5F9B" w14:textId="77777777" w:rsidR="00B703E2" w:rsidRPr="006B12D9" w:rsidRDefault="00B703E2" w:rsidP="00B703E2">
      <w:pPr>
        <w:spacing w:after="0" w:line="240" w:lineRule="auto"/>
        <w:ind w:left="0" w:firstLine="0"/>
        <w:jc w:val="right"/>
        <w:rPr>
          <w:rFonts w:ascii="Sofia Sans" w:eastAsia="Times New Roman" w:hAnsi="Sofia Sans" w:cs="Times New Roman"/>
          <w:i/>
          <w:color w:val="auto"/>
          <w:szCs w:val="24"/>
          <w:lang w:eastAsia="bg-BG"/>
        </w:rPr>
      </w:pPr>
      <w:r w:rsidRPr="006B12D9">
        <w:rPr>
          <w:rFonts w:ascii="Sofia Sans" w:eastAsia="Times New Roman" w:hAnsi="Sofia Sans" w:cs="Times New Roman"/>
          <w:i/>
          <w:color w:val="auto"/>
          <w:szCs w:val="24"/>
          <w:lang w:eastAsia="bg-BG"/>
        </w:rPr>
        <w:t>Образец</w:t>
      </w:r>
      <w:r w:rsidRPr="006B12D9">
        <w:rPr>
          <w:rFonts w:ascii="Sofia Sans" w:eastAsia="Times New Roman" w:hAnsi="Sofia Sans" w:cs="Times New Roman"/>
          <w:color w:val="auto"/>
          <w:szCs w:val="24"/>
        </w:rPr>
        <w:t xml:space="preserve"> </w:t>
      </w:r>
      <w:r w:rsidRPr="006B12D9">
        <w:rPr>
          <w:rFonts w:ascii="Sofia Sans" w:eastAsia="Times New Roman" w:hAnsi="Sofia Sans" w:cs="Times New Roman"/>
          <w:i/>
          <w:color w:val="auto"/>
          <w:szCs w:val="24"/>
          <w:lang w:eastAsia="bg-BG"/>
        </w:rPr>
        <w:t>на заявление за участие</w:t>
      </w:r>
    </w:p>
    <w:p w14:paraId="1E727415"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27DC1B01"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4204B2E1" w14:textId="77777777" w:rsidR="00B703E2" w:rsidRPr="006B12D9" w:rsidRDefault="00B703E2" w:rsidP="003A1FA7">
      <w:pPr>
        <w:spacing w:after="0" w:line="240" w:lineRule="auto"/>
        <w:ind w:left="0" w:firstLine="0"/>
        <w:jc w:val="center"/>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w:t>
      </w:r>
    </w:p>
    <w:p w14:paraId="494F4073"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00684609" w14:textId="77777777" w:rsidR="00B703E2" w:rsidRPr="006B12D9" w:rsidRDefault="00B703E2" w:rsidP="00B703E2">
      <w:pPr>
        <w:spacing w:after="0" w:line="240" w:lineRule="auto"/>
        <w:ind w:left="0" w:firstLine="0"/>
        <w:jc w:val="center"/>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(име/ наименование на кандидат-наемателя)</w:t>
      </w:r>
    </w:p>
    <w:p w14:paraId="3B537AF8" w14:textId="77777777" w:rsidR="00B703E2" w:rsidRPr="006B12D9" w:rsidRDefault="00B703E2" w:rsidP="00B703E2">
      <w:pPr>
        <w:spacing w:after="0" w:line="240" w:lineRule="auto"/>
        <w:ind w:left="0" w:firstLine="0"/>
        <w:jc w:val="center"/>
        <w:rPr>
          <w:rFonts w:ascii="Sofia Sans" w:eastAsia="Times New Roman" w:hAnsi="Sofia Sans" w:cs="Times New Roman"/>
          <w:color w:val="auto"/>
          <w:szCs w:val="24"/>
          <w:lang w:eastAsia="bg-BG"/>
        </w:rPr>
      </w:pPr>
    </w:p>
    <w:p w14:paraId="0CA162AD" w14:textId="77777777" w:rsidR="00B703E2" w:rsidRPr="006B12D9" w:rsidRDefault="00B703E2" w:rsidP="00B703E2">
      <w:pPr>
        <w:spacing w:after="0" w:line="240" w:lineRule="auto"/>
        <w:ind w:left="0" w:firstLine="0"/>
        <w:jc w:val="center"/>
        <w:rPr>
          <w:rFonts w:ascii="Sofia Sans" w:eastAsia="Times New Roman" w:hAnsi="Sofia Sans" w:cs="Times New Roman"/>
          <w:color w:val="auto"/>
          <w:szCs w:val="24"/>
          <w:lang w:eastAsia="bg-BG"/>
        </w:rPr>
      </w:pPr>
    </w:p>
    <w:p w14:paraId="26533BE6" w14:textId="77777777" w:rsidR="00B703E2" w:rsidRPr="006B12D9" w:rsidRDefault="00B703E2" w:rsidP="00B703E2">
      <w:pPr>
        <w:spacing w:after="0" w:line="240" w:lineRule="auto"/>
        <w:ind w:left="0" w:firstLine="0"/>
        <w:jc w:val="center"/>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ЗАЯВЛЕНИЕ ЗА УЧАСТИЕ</w:t>
      </w:r>
    </w:p>
    <w:p w14:paraId="622DB11B" w14:textId="77777777" w:rsidR="00B703E2" w:rsidRPr="006B12D9" w:rsidRDefault="00B703E2" w:rsidP="00B703E2">
      <w:pPr>
        <w:spacing w:after="0" w:line="240" w:lineRule="auto"/>
        <w:ind w:left="0" w:firstLine="720"/>
        <w:rPr>
          <w:rFonts w:ascii="Sofia Sans" w:eastAsia="Times New Roman" w:hAnsi="Sofia Sans" w:cs="Times New Roman"/>
          <w:color w:val="auto"/>
          <w:szCs w:val="24"/>
          <w:lang w:eastAsia="bg-BG"/>
        </w:rPr>
      </w:pPr>
    </w:p>
    <w:p w14:paraId="0DF04EC0" w14:textId="77777777" w:rsidR="00B703E2" w:rsidRPr="006B12D9" w:rsidRDefault="00B703E2" w:rsidP="00B703E2">
      <w:pPr>
        <w:spacing w:after="0" w:line="240" w:lineRule="auto"/>
        <w:ind w:left="0" w:firstLine="720"/>
        <w:rPr>
          <w:rFonts w:ascii="Sofia Sans" w:eastAsia="Times New Roman" w:hAnsi="Sofia Sans" w:cs="Times New Roman"/>
          <w:color w:val="auto"/>
          <w:szCs w:val="24"/>
          <w:lang w:eastAsia="bg-BG"/>
        </w:rPr>
      </w:pPr>
    </w:p>
    <w:p w14:paraId="5709CB7A" w14:textId="77777777" w:rsidR="00B703E2" w:rsidRPr="006B12D9" w:rsidRDefault="00B703E2" w:rsidP="00B703E2">
      <w:pPr>
        <w:spacing w:after="0" w:line="240" w:lineRule="auto"/>
        <w:ind w:left="0" w:firstLine="720"/>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УВАЖАЕМИ ГОСПОЖИ И ГОСПОДА,</w:t>
      </w:r>
    </w:p>
    <w:p w14:paraId="2DCFFC36"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1F0B64E2" w14:textId="701D1E39" w:rsidR="00B703E2" w:rsidRPr="006B12D9" w:rsidRDefault="00B703E2" w:rsidP="00B703E2">
      <w:pPr>
        <w:spacing w:after="0" w:line="240" w:lineRule="auto"/>
        <w:ind w:left="0" w:firstLine="0"/>
        <w:rPr>
          <w:rFonts w:ascii="Sofia Sans" w:eastAsia="Times New Roman" w:hAnsi="Sofia Sans" w:cs="Times New Roman"/>
          <w:b/>
          <w:color w:val="auto"/>
          <w:szCs w:val="24"/>
          <w:lang w:eastAsia="bg-BG"/>
        </w:rPr>
      </w:pPr>
      <w:r w:rsidRPr="006B12D9">
        <w:rPr>
          <w:rFonts w:ascii="Sofia Sans" w:eastAsia="Times New Roman" w:hAnsi="Sofia Sans" w:cs="Times New Roman"/>
          <w:color w:val="auto"/>
          <w:szCs w:val="24"/>
          <w:lang w:eastAsia="bg-BG"/>
        </w:rPr>
        <w:t>След като се запознах с документацията за отдаване под наем на ……………………………………………………………………</w:t>
      </w:r>
      <w:r w:rsidR="000D3160" w:rsidRPr="006B12D9">
        <w:rPr>
          <w:rFonts w:ascii="Sofia Sans" w:eastAsia="Times New Roman" w:hAnsi="Sofia Sans" w:cs="Times New Roman"/>
          <w:color w:val="auto"/>
          <w:szCs w:val="24"/>
          <w:lang w:eastAsia="bg-BG"/>
        </w:rPr>
        <w:t>……………………………………………………………</w:t>
      </w:r>
      <w:r w:rsidRPr="006B12D9">
        <w:rPr>
          <w:rFonts w:ascii="Sofia Sans" w:eastAsia="Times New Roman" w:hAnsi="Sofia Sans" w:cs="Times New Roman"/>
          <w:color w:val="auto"/>
          <w:szCs w:val="24"/>
          <w:lang w:eastAsia="bg-BG"/>
        </w:rPr>
        <w:t>………………………</w:t>
      </w:r>
      <w:r w:rsidRPr="006B12D9">
        <w:rPr>
          <w:rFonts w:ascii="Sofia Sans" w:eastAsia="Times New Roman" w:hAnsi="Sofia Sans" w:cs="Times New Roman"/>
          <w:b/>
          <w:color w:val="auto"/>
          <w:szCs w:val="24"/>
          <w:lang w:eastAsia="bg-BG"/>
        </w:rPr>
        <w:t xml:space="preserve"> </w:t>
      </w:r>
    </w:p>
    <w:p w14:paraId="1329ED99" w14:textId="718793E2" w:rsidR="00B703E2" w:rsidRPr="006B12D9" w:rsidRDefault="00B703E2" w:rsidP="000D3160">
      <w:pPr>
        <w:spacing w:after="0" w:line="240" w:lineRule="auto"/>
        <w:ind w:left="0" w:firstLine="0"/>
        <w:jc w:val="center"/>
        <w:rPr>
          <w:rFonts w:ascii="Sofia Sans" w:eastAsia="Times New Roman" w:hAnsi="Sofia Sans" w:cs="Times New Roman"/>
          <w:i/>
          <w:iCs/>
          <w:color w:val="auto"/>
          <w:sz w:val="22"/>
          <w:lang w:eastAsia="bg-BG"/>
        </w:rPr>
      </w:pPr>
      <w:r w:rsidRPr="006B12D9">
        <w:rPr>
          <w:rFonts w:ascii="Sofia Sans" w:eastAsia="Times New Roman" w:hAnsi="Sofia Sans" w:cs="Times New Roman"/>
          <w:i/>
          <w:iCs/>
          <w:color w:val="auto"/>
          <w:sz w:val="22"/>
          <w:lang w:eastAsia="bg-BG"/>
        </w:rPr>
        <w:t xml:space="preserve">(изписва се точния адрес на </w:t>
      </w:r>
      <w:r w:rsidR="000940D4">
        <w:rPr>
          <w:rFonts w:ascii="Sofia Sans" w:eastAsia="Times New Roman" w:hAnsi="Sofia Sans" w:cs="Times New Roman"/>
          <w:i/>
          <w:iCs/>
          <w:color w:val="auto"/>
          <w:sz w:val="22"/>
          <w:lang w:eastAsia="bg-BG"/>
        </w:rPr>
        <w:t>имота</w:t>
      </w:r>
      <w:r w:rsidRPr="006B12D9">
        <w:rPr>
          <w:rFonts w:ascii="Sofia Sans" w:eastAsia="Times New Roman" w:hAnsi="Sofia Sans" w:cs="Times New Roman"/>
          <w:i/>
          <w:iCs/>
          <w:color w:val="auto"/>
          <w:sz w:val="22"/>
          <w:lang w:eastAsia="bg-BG"/>
        </w:rPr>
        <w:t xml:space="preserve"> съгласно описанието в т.</w:t>
      </w:r>
      <w:r w:rsidR="000A4B75">
        <w:rPr>
          <w:rFonts w:ascii="Sofia Sans" w:eastAsia="Times New Roman" w:hAnsi="Sofia Sans" w:cs="Times New Roman"/>
          <w:i/>
          <w:iCs/>
          <w:color w:val="auto"/>
          <w:sz w:val="22"/>
          <w:lang w:eastAsia="bg-BG"/>
        </w:rPr>
        <w:t xml:space="preserve"> </w:t>
      </w:r>
      <w:r w:rsidRPr="006B12D9">
        <w:rPr>
          <w:rFonts w:ascii="Sofia Sans" w:eastAsia="Times New Roman" w:hAnsi="Sofia Sans" w:cs="Times New Roman"/>
          <w:i/>
          <w:iCs/>
          <w:color w:val="auto"/>
          <w:sz w:val="22"/>
          <w:lang w:eastAsia="bg-BG"/>
        </w:rPr>
        <w:t xml:space="preserve">III  от настоящата тръжна документация - Списък на </w:t>
      </w:r>
      <w:r w:rsidR="000940D4">
        <w:rPr>
          <w:rFonts w:ascii="Sofia Sans" w:eastAsia="Times New Roman" w:hAnsi="Sofia Sans" w:cs="Times New Roman"/>
          <w:i/>
          <w:iCs/>
          <w:color w:val="auto"/>
          <w:sz w:val="22"/>
          <w:lang w:eastAsia="bg-BG"/>
        </w:rPr>
        <w:t>имотите</w:t>
      </w:r>
      <w:r w:rsidR="000D3160" w:rsidRPr="006B12D9">
        <w:rPr>
          <w:rFonts w:ascii="Sofia Sans" w:eastAsia="Times New Roman" w:hAnsi="Sofia Sans" w:cs="Times New Roman"/>
          <w:i/>
          <w:iCs/>
          <w:color w:val="auto"/>
          <w:sz w:val="22"/>
          <w:lang w:eastAsia="bg-BG"/>
        </w:rPr>
        <w:t>,</w:t>
      </w:r>
      <w:r w:rsidRPr="006B12D9">
        <w:rPr>
          <w:rFonts w:ascii="Sofia Sans" w:eastAsia="Times New Roman" w:hAnsi="Sofia Sans" w:cs="Times New Roman"/>
          <w:i/>
          <w:iCs/>
          <w:color w:val="auto"/>
          <w:sz w:val="22"/>
          <w:lang w:eastAsia="bg-BG"/>
        </w:rPr>
        <w:t xml:space="preserve"> собственост на НЕК ЕАД, находящи се в град Белене)</w:t>
      </w:r>
    </w:p>
    <w:p w14:paraId="4A8CC299"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15125461" w14:textId="5BCB77FF"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заявявам желание да участвам в търга.</w:t>
      </w:r>
    </w:p>
    <w:p w14:paraId="7B3BDD2F" w14:textId="77777777" w:rsidR="00B703E2" w:rsidRPr="006B12D9" w:rsidRDefault="00B703E2" w:rsidP="00B703E2">
      <w:pPr>
        <w:spacing w:after="0" w:line="240" w:lineRule="auto"/>
        <w:ind w:left="0" w:firstLine="0"/>
        <w:rPr>
          <w:rFonts w:ascii="Sofia Sans" w:eastAsia="Times New Roman" w:hAnsi="Sofia Sans" w:cs="Times New Roman"/>
          <w:b/>
          <w:color w:val="auto"/>
          <w:szCs w:val="24"/>
          <w:lang w:eastAsia="bg-BG"/>
        </w:rPr>
      </w:pPr>
    </w:p>
    <w:p w14:paraId="42A14D02"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41142629" w14:textId="77777777" w:rsidR="00B703E2" w:rsidRPr="006B12D9" w:rsidRDefault="00B703E2" w:rsidP="00B703E2">
      <w:pPr>
        <w:spacing w:after="0" w:line="240" w:lineRule="auto"/>
        <w:ind w:left="0" w:firstLine="0"/>
        <w:jc w:val="left"/>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Прилагам следните документи:</w:t>
      </w:r>
    </w:p>
    <w:p w14:paraId="3D08C3F8" w14:textId="77777777" w:rsidR="00B703E2" w:rsidRPr="006B12D9" w:rsidRDefault="00B703E2" w:rsidP="00B703E2">
      <w:pPr>
        <w:spacing w:after="0" w:line="240" w:lineRule="auto"/>
        <w:ind w:left="0" w:firstLine="0"/>
        <w:jc w:val="left"/>
        <w:rPr>
          <w:rFonts w:ascii="Sofia Sans" w:eastAsia="Times New Roman" w:hAnsi="Sofia Sans" w:cs="Times New Roman"/>
          <w:color w:val="auto"/>
          <w:szCs w:val="24"/>
          <w:lang w:eastAsia="bg-BG"/>
        </w:rPr>
      </w:pPr>
    </w:p>
    <w:p w14:paraId="1452C91A" w14:textId="77777777" w:rsidR="00B703E2" w:rsidRPr="006B12D9" w:rsidRDefault="00B703E2" w:rsidP="00B703E2">
      <w:pPr>
        <w:spacing w:after="0" w:line="240" w:lineRule="auto"/>
        <w:ind w:left="567" w:firstLine="0"/>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1.</w:t>
      </w:r>
      <w:r w:rsidRPr="006B12D9">
        <w:rPr>
          <w:rFonts w:ascii="Sofia Sans" w:eastAsia="Times New Roman" w:hAnsi="Sofia Sans" w:cs="Times New Roman"/>
          <w:color w:val="auto"/>
          <w:szCs w:val="24"/>
          <w:lang w:eastAsia="bg-BG"/>
        </w:rPr>
        <w:tab/>
        <w:t xml:space="preserve">Попълнена и подписана декларация по образец;  </w:t>
      </w:r>
    </w:p>
    <w:p w14:paraId="46F9B347" w14:textId="77777777" w:rsidR="00B703E2" w:rsidRPr="006B12D9" w:rsidRDefault="00B703E2" w:rsidP="00B703E2">
      <w:pPr>
        <w:spacing w:after="0" w:line="240" w:lineRule="auto"/>
        <w:ind w:left="567" w:firstLine="0"/>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 xml:space="preserve">2. </w:t>
      </w:r>
      <w:r w:rsidRPr="006B12D9">
        <w:rPr>
          <w:rFonts w:ascii="Sofia Sans" w:eastAsia="Times New Roman" w:hAnsi="Sofia Sans" w:cs="Times New Roman"/>
          <w:color w:val="auto"/>
          <w:szCs w:val="24"/>
          <w:lang w:eastAsia="bg-BG"/>
        </w:rPr>
        <w:tab/>
        <w:t>Ценово предложение, поставено в запечатан плик;</w:t>
      </w:r>
    </w:p>
    <w:p w14:paraId="745F738C" w14:textId="0B2F4DA9" w:rsidR="00B703E2" w:rsidRPr="006B12D9" w:rsidRDefault="00B703E2" w:rsidP="00B703E2">
      <w:pPr>
        <w:spacing w:after="0" w:line="240" w:lineRule="auto"/>
        <w:ind w:left="1418" w:hanging="851"/>
        <w:jc w:val="left"/>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 xml:space="preserve">3. </w:t>
      </w:r>
      <w:r w:rsidRPr="006B12D9">
        <w:rPr>
          <w:rFonts w:ascii="Sofia Sans" w:eastAsia="Times New Roman" w:hAnsi="Sofia Sans" w:cs="Times New Roman"/>
          <w:color w:val="auto"/>
          <w:szCs w:val="24"/>
          <w:lang w:eastAsia="bg-BG"/>
        </w:rPr>
        <w:tab/>
        <w:t>Проект на договор за наем, подписан на всяка страница, без отбелязана цена (с което удостоверявам, че съм съгласен с условията на договора);</w:t>
      </w:r>
    </w:p>
    <w:p w14:paraId="0CE0AA03" w14:textId="77777777" w:rsidR="00B703E2" w:rsidRPr="006B12D9" w:rsidRDefault="00B703E2" w:rsidP="00B703E2">
      <w:pPr>
        <w:spacing w:after="0" w:line="240" w:lineRule="auto"/>
        <w:ind w:left="567" w:firstLine="0"/>
        <w:jc w:val="left"/>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4.</w:t>
      </w:r>
      <w:r w:rsidRPr="006B12D9">
        <w:rPr>
          <w:rFonts w:ascii="Sofia Sans" w:eastAsia="Times New Roman" w:hAnsi="Sofia Sans" w:cs="Times New Roman"/>
          <w:color w:val="auto"/>
          <w:szCs w:val="24"/>
          <w:lang w:eastAsia="bg-BG"/>
        </w:rPr>
        <w:tab/>
        <w:t>Оригинал на платежен документ за внесен депозит за участие в търга.</w:t>
      </w:r>
    </w:p>
    <w:p w14:paraId="21E6FB26" w14:textId="77777777" w:rsidR="00B703E2" w:rsidRPr="006B12D9" w:rsidRDefault="00B703E2" w:rsidP="00B703E2">
      <w:pPr>
        <w:spacing w:after="0" w:line="240" w:lineRule="auto"/>
        <w:ind w:left="567" w:firstLine="0"/>
        <w:jc w:val="left"/>
        <w:rPr>
          <w:rFonts w:ascii="Sofia Sans" w:eastAsia="Times New Roman" w:hAnsi="Sofia Sans" w:cs="Times New Roman"/>
          <w:color w:val="auto"/>
          <w:szCs w:val="24"/>
          <w:lang w:eastAsia="bg-BG"/>
        </w:rPr>
      </w:pPr>
    </w:p>
    <w:p w14:paraId="353DB447"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Настоящото заявление и ценовото предложение са  валидни за срок от 90 дни, считано от  крайния срок за подаване на заявлението за участие.</w:t>
      </w:r>
    </w:p>
    <w:p w14:paraId="1B39C89C" w14:textId="77777777" w:rsidR="00B703E2" w:rsidRPr="006B12D9" w:rsidRDefault="00B703E2" w:rsidP="00B703E2">
      <w:pPr>
        <w:spacing w:after="0" w:line="240" w:lineRule="auto"/>
        <w:ind w:left="567" w:firstLine="0"/>
        <w:jc w:val="left"/>
        <w:rPr>
          <w:rFonts w:ascii="Sofia Sans" w:eastAsia="Times New Roman" w:hAnsi="Sofia Sans" w:cs="Times New Roman"/>
          <w:color w:val="auto"/>
          <w:szCs w:val="24"/>
          <w:lang w:eastAsia="bg-BG"/>
        </w:rPr>
      </w:pPr>
    </w:p>
    <w:p w14:paraId="12D1C0B9" w14:textId="77777777" w:rsidR="00B703E2" w:rsidRPr="006B12D9" w:rsidRDefault="00B703E2" w:rsidP="00B703E2">
      <w:pPr>
        <w:spacing w:after="0" w:line="240" w:lineRule="auto"/>
        <w:ind w:left="0" w:firstLine="0"/>
        <w:jc w:val="left"/>
        <w:rPr>
          <w:rFonts w:ascii="Sofia Sans" w:eastAsia="Times New Roman" w:hAnsi="Sofia Sans" w:cs="Times New Roman"/>
          <w:color w:val="auto"/>
          <w:szCs w:val="24"/>
          <w:lang w:eastAsia="bg-BG"/>
        </w:rPr>
      </w:pPr>
    </w:p>
    <w:p w14:paraId="13DB2797" w14:textId="77777777" w:rsidR="00B703E2" w:rsidRPr="006B12D9" w:rsidRDefault="00B703E2" w:rsidP="00B703E2">
      <w:pPr>
        <w:spacing w:after="0" w:line="240" w:lineRule="auto"/>
        <w:ind w:left="8640" w:firstLine="0"/>
        <w:jc w:val="left"/>
        <w:rPr>
          <w:rFonts w:ascii="Sofia Sans" w:eastAsia="Times New Roman" w:hAnsi="Sofia Sans" w:cs="Times New Roman"/>
          <w:color w:val="auto"/>
          <w:szCs w:val="24"/>
          <w:lang w:eastAsia="bg-BG"/>
        </w:rPr>
      </w:pPr>
    </w:p>
    <w:p w14:paraId="598A900A"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Дата:</w:t>
      </w: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t>ПОДПИС:……………..</w:t>
      </w:r>
    </w:p>
    <w:p w14:paraId="33C4B4B6"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1C55853C"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17E4FD7B" w14:textId="25ACE0A3"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r>
      <w:r w:rsidR="005E4D3A"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w:t>
      </w:r>
    </w:p>
    <w:p w14:paraId="46DD1161"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t>(трите имена)</w:t>
      </w:r>
    </w:p>
    <w:p w14:paraId="29F08AD6" w14:textId="77777777" w:rsidR="00B703E2" w:rsidRPr="006B12D9" w:rsidRDefault="00B703E2" w:rsidP="00B703E2">
      <w:pPr>
        <w:spacing w:after="0" w:line="240" w:lineRule="auto"/>
        <w:ind w:left="0" w:firstLine="0"/>
        <w:jc w:val="right"/>
        <w:rPr>
          <w:rFonts w:ascii="Sofia Sans" w:eastAsia="Times New Roman" w:hAnsi="Sofia Sans" w:cs="Times New Roman"/>
          <w:i/>
          <w:color w:val="auto"/>
          <w:szCs w:val="24"/>
          <w:lang w:eastAsia="bg-BG"/>
        </w:rPr>
      </w:pPr>
    </w:p>
    <w:p w14:paraId="0C0AE9FE" w14:textId="77777777" w:rsidR="00B703E2" w:rsidRPr="006B12D9" w:rsidRDefault="00B703E2" w:rsidP="00B703E2">
      <w:pPr>
        <w:spacing w:after="0" w:line="240" w:lineRule="auto"/>
        <w:ind w:left="0" w:firstLine="0"/>
        <w:jc w:val="right"/>
        <w:rPr>
          <w:rFonts w:ascii="Sofia Sans" w:eastAsia="Times New Roman" w:hAnsi="Sofia Sans" w:cs="Times New Roman"/>
          <w:i/>
          <w:color w:val="auto"/>
          <w:szCs w:val="24"/>
          <w:lang w:eastAsia="bg-BG"/>
        </w:rPr>
      </w:pPr>
    </w:p>
    <w:p w14:paraId="19BF7C3C" w14:textId="77777777" w:rsidR="00B703E2" w:rsidRPr="006B12D9" w:rsidRDefault="00B703E2" w:rsidP="00B703E2">
      <w:pPr>
        <w:spacing w:after="0" w:line="240" w:lineRule="auto"/>
        <w:ind w:left="0" w:firstLine="0"/>
        <w:jc w:val="right"/>
        <w:rPr>
          <w:rFonts w:ascii="Sofia Sans" w:eastAsia="Times New Roman" w:hAnsi="Sofia Sans" w:cs="Times New Roman"/>
          <w:i/>
          <w:color w:val="auto"/>
          <w:szCs w:val="24"/>
          <w:lang w:eastAsia="bg-BG"/>
        </w:rPr>
      </w:pPr>
    </w:p>
    <w:p w14:paraId="620DBDCC" w14:textId="77777777" w:rsidR="00B703E2" w:rsidRPr="006B12D9" w:rsidRDefault="00B703E2" w:rsidP="00B703E2">
      <w:pPr>
        <w:spacing w:after="0" w:line="240" w:lineRule="auto"/>
        <w:ind w:left="0" w:firstLine="0"/>
        <w:jc w:val="right"/>
        <w:rPr>
          <w:rFonts w:ascii="Sofia Sans" w:eastAsia="Times New Roman" w:hAnsi="Sofia Sans" w:cs="Times New Roman"/>
          <w:i/>
          <w:color w:val="auto"/>
          <w:szCs w:val="24"/>
          <w:lang w:eastAsia="bg-BG"/>
        </w:rPr>
      </w:pPr>
    </w:p>
    <w:p w14:paraId="44371732" w14:textId="77777777" w:rsidR="00B703E2" w:rsidRPr="006B12D9" w:rsidRDefault="00B703E2" w:rsidP="00B703E2">
      <w:pPr>
        <w:spacing w:after="0" w:line="240" w:lineRule="auto"/>
        <w:ind w:left="0" w:firstLine="0"/>
        <w:jc w:val="right"/>
        <w:rPr>
          <w:rFonts w:ascii="Sofia Sans" w:eastAsia="Times New Roman" w:hAnsi="Sofia Sans" w:cs="Times New Roman"/>
          <w:i/>
          <w:color w:val="auto"/>
          <w:szCs w:val="24"/>
          <w:lang w:eastAsia="bg-BG"/>
        </w:rPr>
      </w:pPr>
    </w:p>
    <w:p w14:paraId="16A3165B" w14:textId="77777777" w:rsidR="00CD402F" w:rsidRDefault="00CD402F" w:rsidP="00C97194">
      <w:pPr>
        <w:spacing w:after="0" w:line="240" w:lineRule="auto"/>
        <w:ind w:left="0" w:firstLine="0"/>
        <w:rPr>
          <w:rFonts w:ascii="Sofia Sans" w:eastAsia="Times New Roman" w:hAnsi="Sofia Sans" w:cs="Times New Roman"/>
          <w:i/>
          <w:color w:val="auto"/>
          <w:szCs w:val="24"/>
          <w:lang w:eastAsia="bg-BG"/>
        </w:rPr>
      </w:pPr>
    </w:p>
    <w:p w14:paraId="367957F1" w14:textId="77777777" w:rsidR="00334466" w:rsidRDefault="00334466" w:rsidP="00B703E2">
      <w:pPr>
        <w:spacing w:after="0" w:line="240" w:lineRule="auto"/>
        <w:ind w:left="0" w:firstLine="0"/>
        <w:jc w:val="right"/>
        <w:rPr>
          <w:rFonts w:ascii="Sofia Sans" w:eastAsia="Times New Roman" w:hAnsi="Sofia Sans" w:cs="Times New Roman"/>
          <w:i/>
          <w:color w:val="auto"/>
          <w:szCs w:val="24"/>
          <w:lang w:eastAsia="bg-BG"/>
        </w:rPr>
      </w:pPr>
    </w:p>
    <w:p w14:paraId="041B577D" w14:textId="77777777" w:rsidR="00334466" w:rsidRPr="006B12D9" w:rsidRDefault="00334466" w:rsidP="00B703E2">
      <w:pPr>
        <w:spacing w:after="0" w:line="240" w:lineRule="auto"/>
        <w:ind w:left="0" w:firstLine="0"/>
        <w:jc w:val="right"/>
        <w:rPr>
          <w:rFonts w:ascii="Sofia Sans" w:eastAsia="Times New Roman" w:hAnsi="Sofia Sans" w:cs="Times New Roman"/>
          <w:i/>
          <w:color w:val="auto"/>
          <w:szCs w:val="24"/>
          <w:lang w:eastAsia="bg-BG"/>
        </w:rPr>
      </w:pPr>
    </w:p>
    <w:p w14:paraId="1081BC13" w14:textId="77777777" w:rsidR="00B703E2" w:rsidRPr="006B12D9" w:rsidRDefault="00B703E2" w:rsidP="00B703E2">
      <w:pPr>
        <w:spacing w:after="0" w:line="240" w:lineRule="auto"/>
        <w:ind w:left="0" w:firstLine="0"/>
        <w:jc w:val="right"/>
        <w:rPr>
          <w:rFonts w:ascii="Sofia Sans" w:eastAsia="Times New Roman" w:hAnsi="Sofia Sans" w:cs="Times New Roman"/>
          <w:i/>
          <w:color w:val="auto"/>
          <w:szCs w:val="24"/>
          <w:lang w:eastAsia="bg-BG"/>
        </w:rPr>
      </w:pPr>
    </w:p>
    <w:p w14:paraId="5C18CF63" w14:textId="77777777" w:rsidR="00B703E2" w:rsidRPr="006B12D9" w:rsidRDefault="00B703E2" w:rsidP="00B703E2">
      <w:pPr>
        <w:spacing w:after="0" w:line="240" w:lineRule="auto"/>
        <w:ind w:left="0" w:firstLine="0"/>
        <w:jc w:val="right"/>
        <w:rPr>
          <w:rFonts w:ascii="Sofia Sans" w:eastAsia="Times New Roman" w:hAnsi="Sofia Sans" w:cs="Times New Roman"/>
          <w:i/>
          <w:color w:val="auto"/>
          <w:szCs w:val="24"/>
          <w:lang w:eastAsia="bg-BG"/>
        </w:rPr>
      </w:pPr>
      <w:r w:rsidRPr="006B12D9">
        <w:rPr>
          <w:rFonts w:ascii="Sofia Sans" w:eastAsia="Times New Roman" w:hAnsi="Sofia Sans" w:cs="Times New Roman"/>
          <w:i/>
          <w:color w:val="auto"/>
          <w:szCs w:val="24"/>
          <w:lang w:eastAsia="bg-BG"/>
        </w:rPr>
        <w:lastRenderedPageBreak/>
        <w:t xml:space="preserve">Образец на декларация </w:t>
      </w:r>
    </w:p>
    <w:p w14:paraId="3ED8E26E" w14:textId="4C146BD0" w:rsidR="00B703E2" w:rsidRPr="006B12D9" w:rsidRDefault="00B703E2" w:rsidP="00B703E2">
      <w:pPr>
        <w:spacing w:after="0" w:line="240" w:lineRule="auto"/>
        <w:ind w:left="0" w:firstLine="0"/>
        <w:jc w:val="right"/>
        <w:rPr>
          <w:rFonts w:ascii="Sofia Sans" w:eastAsia="Times New Roman" w:hAnsi="Sofia Sans" w:cs="Times New Roman"/>
          <w:i/>
          <w:color w:val="auto"/>
          <w:szCs w:val="24"/>
          <w:lang w:eastAsia="bg-BG"/>
        </w:rPr>
      </w:pPr>
      <w:r w:rsidRPr="006B12D9">
        <w:rPr>
          <w:rFonts w:ascii="Sofia Sans" w:eastAsia="Times New Roman" w:hAnsi="Sofia Sans" w:cs="Times New Roman"/>
          <w:i/>
          <w:color w:val="auto"/>
          <w:szCs w:val="24"/>
          <w:lang w:eastAsia="bg-BG"/>
        </w:rPr>
        <w:t>по чл.</w:t>
      </w:r>
      <w:r w:rsidR="00FC2193" w:rsidRPr="006B12D9">
        <w:rPr>
          <w:rFonts w:ascii="Sofia Sans" w:eastAsia="Times New Roman" w:hAnsi="Sofia Sans" w:cs="Times New Roman"/>
          <w:i/>
          <w:color w:val="auto"/>
          <w:szCs w:val="24"/>
          <w:lang w:eastAsia="bg-BG"/>
        </w:rPr>
        <w:t>6.</w:t>
      </w:r>
      <w:r w:rsidR="00334466">
        <w:rPr>
          <w:rFonts w:ascii="Sofia Sans" w:eastAsia="Times New Roman" w:hAnsi="Sofia Sans" w:cs="Times New Roman"/>
          <w:i/>
          <w:color w:val="auto"/>
          <w:szCs w:val="24"/>
          <w:lang w:eastAsia="bg-BG"/>
        </w:rPr>
        <w:t>4.</w:t>
      </w:r>
      <w:r w:rsidR="00FC2193" w:rsidRPr="006B12D9">
        <w:rPr>
          <w:rFonts w:ascii="Sofia Sans" w:eastAsia="Times New Roman" w:hAnsi="Sofia Sans" w:cs="Times New Roman"/>
          <w:i/>
          <w:color w:val="auto"/>
          <w:szCs w:val="24"/>
          <w:lang w:eastAsia="bg-BG"/>
        </w:rPr>
        <w:t>6</w:t>
      </w:r>
      <w:r w:rsidRPr="006B12D9">
        <w:rPr>
          <w:rFonts w:ascii="Sofia Sans" w:eastAsia="Times New Roman" w:hAnsi="Sofia Sans" w:cs="Times New Roman"/>
          <w:i/>
          <w:color w:val="auto"/>
          <w:szCs w:val="24"/>
          <w:lang w:eastAsia="bg-BG"/>
        </w:rPr>
        <w:t>, т.2-6 от ПУРС</w:t>
      </w:r>
    </w:p>
    <w:p w14:paraId="21736B28" w14:textId="77777777" w:rsidR="00B703E2" w:rsidRPr="006B12D9" w:rsidRDefault="00B703E2" w:rsidP="00B703E2">
      <w:pPr>
        <w:spacing w:after="0" w:line="240" w:lineRule="auto"/>
        <w:ind w:left="8640" w:firstLine="0"/>
        <w:jc w:val="left"/>
        <w:rPr>
          <w:rFonts w:ascii="Sofia Sans" w:eastAsia="Times New Roman" w:hAnsi="Sofia Sans" w:cs="Times New Roman"/>
          <w:i/>
          <w:color w:val="auto"/>
          <w:szCs w:val="24"/>
          <w:lang w:eastAsia="bg-BG"/>
        </w:rPr>
      </w:pPr>
    </w:p>
    <w:p w14:paraId="63E2A529"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08E7089D" w14:textId="77777777" w:rsidR="00B703E2" w:rsidRPr="006B12D9" w:rsidRDefault="00B703E2" w:rsidP="00B703E2">
      <w:pPr>
        <w:spacing w:after="0" w:line="240" w:lineRule="auto"/>
        <w:ind w:left="0" w:firstLine="720"/>
        <w:jc w:val="center"/>
        <w:rPr>
          <w:rFonts w:ascii="Sofia Sans" w:eastAsia="Times New Roman" w:hAnsi="Sofia Sans" w:cs="Times New Roman"/>
          <w:b/>
          <w:color w:val="auto"/>
          <w:szCs w:val="24"/>
          <w:lang w:eastAsia="bg-BG"/>
        </w:rPr>
      </w:pPr>
      <w:r w:rsidRPr="006B12D9">
        <w:rPr>
          <w:rFonts w:ascii="Sofia Sans" w:eastAsia="Times New Roman" w:hAnsi="Sofia Sans" w:cs="Times New Roman"/>
          <w:b/>
          <w:color w:val="auto"/>
          <w:szCs w:val="24"/>
          <w:lang w:eastAsia="bg-BG"/>
        </w:rPr>
        <w:t xml:space="preserve">Д Е К Л А Р А Ц И Я </w:t>
      </w:r>
    </w:p>
    <w:p w14:paraId="22422609" w14:textId="77777777" w:rsidR="00B703E2" w:rsidRPr="006B12D9" w:rsidRDefault="00B703E2" w:rsidP="00B703E2">
      <w:pPr>
        <w:spacing w:after="0" w:line="240" w:lineRule="auto"/>
        <w:ind w:left="0" w:firstLine="720"/>
        <w:jc w:val="center"/>
        <w:rPr>
          <w:rFonts w:ascii="Sofia Sans" w:eastAsia="Times New Roman" w:hAnsi="Sofia Sans" w:cs="Times New Roman"/>
          <w:b/>
          <w:color w:val="auto"/>
          <w:szCs w:val="24"/>
          <w:lang w:eastAsia="bg-BG"/>
        </w:rPr>
      </w:pPr>
    </w:p>
    <w:p w14:paraId="5EB9E72F" w14:textId="77777777" w:rsidR="00B703E2" w:rsidRPr="006B12D9" w:rsidRDefault="00B703E2" w:rsidP="00B703E2">
      <w:pPr>
        <w:spacing w:after="0" w:line="240" w:lineRule="auto"/>
        <w:ind w:left="0" w:firstLine="720"/>
        <w:jc w:val="center"/>
        <w:rPr>
          <w:rFonts w:ascii="Sofia Sans" w:eastAsia="Times New Roman" w:hAnsi="Sofia Sans" w:cs="Times New Roman"/>
          <w:b/>
          <w:color w:val="auto"/>
          <w:szCs w:val="24"/>
          <w:lang w:eastAsia="bg-BG"/>
        </w:rPr>
      </w:pPr>
    </w:p>
    <w:p w14:paraId="1CE6CD98" w14:textId="6B89EBEE"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Долуподписаният………………………………………………</w:t>
      </w:r>
      <w:r w:rsidR="003A1FA7" w:rsidRPr="006B12D9">
        <w:rPr>
          <w:rFonts w:ascii="Sofia Sans" w:eastAsia="Times New Roman" w:hAnsi="Sofia Sans" w:cs="Times New Roman"/>
          <w:color w:val="auto"/>
          <w:szCs w:val="24"/>
          <w:lang w:eastAsia="bg-BG"/>
        </w:rPr>
        <w:t>………………………………………….</w:t>
      </w:r>
      <w:r w:rsidRPr="006B12D9">
        <w:rPr>
          <w:rFonts w:ascii="Sofia Sans" w:eastAsia="Times New Roman" w:hAnsi="Sofia Sans" w:cs="Times New Roman"/>
          <w:color w:val="auto"/>
          <w:szCs w:val="24"/>
          <w:lang w:eastAsia="bg-BG"/>
        </w:rPr>
        <w:t xml:space="preserve">……………………………,   </w:t>
      </w:r>
    </w:p>
    <w:p w14:paraId="5D69F9B0"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459CBAFD" w14:textId="7A32D345" w:rsidR="00B703E2" w:rsidRPr="006B12D9" w:rsidRDefault="00B703E2" w:rsidP="003A1FA7">
      <w:pPr>
        <w:spacing w:after="0" w:line="240" w:lineRule="auto"/>
        <w:ind w:left="0" w:firstLine="0"/>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в качеството си на: …………</w:t>
      </w:r>
      <w:r w:rsidR="003A1FA7" w:rsidRPr="006B12D9">
        <w:rPr>
          <w:rFonts w:ascii="Sofia Sans" w:eastAsia="Times New Roman" w:hAnsi="Sofia Sans" w:cs="Times New Roman"/>
          <w:color w:val="auto"/>
          <w:szCs w:val="24"/>
          <w:lang w:eastAsia="bg-BG"/>
        </w:rPr>
        <w:t>…….</w:t>
      </w:r>
      <w:r w:rsidRPr="006B12D9">
        <w:rPr>
          <w:rFonts w:ascii="Sofia Sans" w:eastAsia="Times New Roman" w:hAnsi="Sofia Sans" w:cs="Times New Roman"/>
          <w:color w:val="auto"/>
          <w:szCs w:val="24"/>
          <w:lang w:eastAsia="bg-BG"/>
        </w:rPr>
        <w:t>.………</w:t>
      </w:r>
      <w:r w:rsidR="003A1FA7" w:rsidRPr="006B12D9">
        <w:rPr>
          <w:rFonts w:ascii="Sofia Sans" w:eastAsia="Times New Roman" w:hAnsi="Sofia Sans" w:cs="Times New Roman"/>
          <w:color w:val="auto"/>
          <w:szCs w:val="24"/>
          <w:lang w:eastAsia="bg-BG"/>
        </w:rPr>
        <w:t>………….</w:t>
      </w:r>
      <w:r w:rsidRPr="006B12D9">
        <w:rPr>
          <w:rFonts w:ascii="Sofia Sans" w:eastAsia="Times New Roman" w:hAnsi="Sofia Sans" w:cs="Times New Roman"/>
          <w:color w:val="auto"/>
          <w:szCs w:val="24"/>
          <w:lang w:eastAsia="bg-BG"/>
        </w:rPr>
        <w:t>………… на …………</w:t>
      </w:r>
      <w:r w:rsidR="003A1FA7" w:rsidRPr="006B12D9">
        <w:rPr>
          <w:rFonts w:ascii="Sofia Sans" w:eastAsia="Times New Roman" w:hAnsi="Sofia Sans" w:cs="Times New Roman"/>
          <w:color w:val="auto"/>
          <w:szCs w:val="24"/>
          <w:lang w:eastAsia="bg-BG"/>
        </w:rPr>
        <w:t>……………………..</w:t>
      </w:r>
      <w:r w:rsidRPr="006B12D9">
        <w:rPr>
          <w:rFonts w:ascii="Sofia Sans" w:eastAsia="Times New Roman" w:hAnsi="Sofia Sans" w:cs="Times New Roman"/>
          <w:color w:val="auto"/>
          <w:szCs w:val="24"/>
          <w:lang w:eastAsia="bg-BG"/>
        </w:rPr>
        <w:t>…..…………………………</w:t>
      </w:r>
    </w:p>
    <w:p w14:paraId="28BE64E3" w14:textId="43387936" w:rsidR="00B703E2" w:rsidRPr="006B12D9" w:rsidRDefault="003A1FA7" w:rsidP="003A1FA7">
      <w:pPr>
        <w:spacing w:after="0" w:line="240" w:lineRule="auto"/>
        <w:ind w:left="720" w:hanging="720"/>
        <w:rPr>
          <w:rFonts w:ascii="Sofia Sans" w:eastAsia="Times New Roman" w:hAnsi="Sofia Sans" w:cs="Times New Roman"/>
          <w:i/>
          <w:color w:val="auto"/>
          <w:sz w:val="22"/>
          <w:lang w:eastAsia="bg-BG"/>
        </w:rPr>
      </w:pPr>
      <w:r w:rsidRPr="006B12D9">
        <w:rPr>
          <w:rFonts w:ascii="Sofia Sans" w:eastAsia="Times New Roman" w:hAnsi="Sofia Sans" w:cs="Times New Roman"/>
          <w:i/>
          <w:color w:val="auto"/>
          <w:sz w:val="22"/>
          <w:lang w:eastAsia="bg-BG"/>
        </w:rPr>
        <w:t>(</w:t>
      </w:r>
      <w:r w:rsidR="00B703E2" w:rsidRPr="006B12D9">
        <w:rPr>
          <w:rFonts w:ascii="Sofia Sans" w:eastAsia="Times New Roman" w:hAnsi="Sofia Sans" w:cs="Times New Roman"/>
          <w:i/>
          <w:color w:val="auto"/>
          <w:sz w:val="22"/>
          <w:lang w:eastAsia="bg-BG"/>
        </w:rPr>
        <w:t>физическо лице/ представител на юридическо лице</w:t>
      </w:r>
      <w:r w:rsidR="0085520B" w:rsidRPr="006B12D9">
        <w:rPr>
          <w:rFonts w:ascii="Sofia Sans" w:eastAsia="Times New Roman" w:hAnsi="Sofia Sans" w:cs="Times New Roman"/>
          <w:i/>
          <w:color w:val="auto"/>
          <w:sz w:val="22"/>
          <w:lang w:eastAsia="bg-BG"/>
        </w:rPr>
        <w:t>,</w:t>
      </w:r>
      <w:r w:rsidR="00B703E2" w:rsidRPr="006B12D9">
        <w:rPr>
          <w:rFonts w:ascii="Sofia Sans" w:eastAsia="Times New Roman" w:hAnsi="Sofia Sans" w:cs="Times New Roman"/>
          <w:i/>
          <w:color w:val="auto"/>
          <w:sz w:val="22"/>
          <w:lang w:eastAsia="bg-BG"/>
        </w:rPr>
        <w:t xml:space="preserve">  наименование на юридическото лице</w:t>
      </w:r>
      <w:r w:rsidRPr="006B12D9">
        <w:rPr>
          <w:rFonts w:ascii="Sofia Sans" w:eastAsia="Times New Roman" w:hAnsi="Sofia Sans" w:cs="Times New Roman"/>
          <w:i/>
          <w:color w:val="auto"/>
          <w:sz w:val="22"/>
          <w:lang w:eastAsia="bg-BG"/>
        </w:rPr>
        <w:t>)</w:t>
      </w:r>
    </w:p>
    <w:p w14:paraId="2B311E4D" w14:textId="2AA22DDE" w:rsidR="00B703E2" w:rsidRPr="006B12D9" w:rsidRDefault="00B703E2" w:rsidP="003A1FA7">
      <w:pPr>
        <w:spacing w:after="0" w:line="240" w:lineRule="auto"/>
        <w:ind w:left="0" w:firstLine="0"/>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ЕИК………………</w:t>
      </w:r>
      <w:r w:rsidR="003A1FA7" w:rsidRPr="006B12D9">
        <w:rPr>
          <w:rFonts w:ascii="Sofia Sans" w:eastAsia="Times New Roman" w:hAnsi="Sofia Sans" w:cs="Times New Roman"/>
          <w:color w:val="auto"/>
          <w:szCs w:val="24"/>
          <w:lang w:eastAsia="bg-BG"/>
        </w:rPr>
        <w:t>………</w:t>
      </w:r>
      <w:r w:rsidRPr="006B12D9">
        <w:rPr>
          <w:rFonts w:ascii="Sofia Sans" w:eastAsia="Times New Roman" w:hAnsi="Sofia Sans" w:cs="Times New Roman"/>
          <w:color w:val="auto"/>
          <w:szCs w:val="24"/>
          <w:lang w:eastAsia="bg-BG"/>
        </w:rPr>
        <w:t>……..…………, адрес:………………………………</w:t>
      </w:r>
      <w:r w:rsidR="003A1FA7" w:rsidRPr="006B12D9">
        <w:rPr>
          <w:rFonts w:ascii="Sofia Sans" w:eastAsia="Times New Roman" w:hAnsi="Sofia Sans" w:cs="Times New Roman"/>
          <w:color w:val="auto"/>
          <w:szCs w:val="24"/>
          <w:lang w:eastAsia="bg-BG"/>
        </w:rPr>
        <w:t>…………………………………</w:t>
      </w:r>
      <w:r w:rsidRPr="006B12D9">
        <w:rPr>
          <w:rFonts w:ascii="Sofia Sans" w:eastAsia="Times New Roman" w:hAnsi="Sofia Sans" w:cs="Times New Roman"/>
          <w:color w:val="auto"/>
          <w:szCs w:val="24"/>
          <w:lang w:eastAsia="bg-BG"/>
        </w:rPr>
        <w:t>……………….………..</w:t>
      </w:r>
    </w:p>
    <w:p w14:paraId="16642E8A" w14:textId="77777777" w:rsidR="00B703E2" w:rsidRPr="006B12D9" w:rsidRDefault="00B703E2" w:rsidP="00B703E2">
      <w:pPr>
        <w:spacing w:after="0" w:line="240" w:lineRule="auto"/>
        <w:ind w:left="0" w:firstLine="0"/>
        <w:jc w:val="left"/>
        <w:rPr>
          <w:rFonts w:ascii="Sofia Sans" w:eastAsia="Times New Roman" w:hAnsi="Sofia Sans" w:cs="Times New Roman"/>
          <w:caps/>
          <w:color w:val="auto"/>
          <w:szCs w:val="24"/>
          <w:lang w:eastAsia="bg-BG"/>
        </w:rPr>
      </w:pPr>
    </w:p>
    <w:p w14:paraId="1C5A3150" w14:textId="77777777" w:rsidR="00B703E2" w:rsidRPr="006B12D9" w:rsidRDefault="00B703E2" w:rsidP="00B703E2">
      <w:pPr>
        <w:spacing w:after="0" w:line="240" w:lineRule="auto"/>
        <w:ind w:left="0" w:firstLine="0"/>
        <w:jc w:val="center"/>
        <w:rPr>
          <w:rFonts w:ascii="Sofia Sans" w:eastAsia="Times New Roman" w:hAnsi="Sofia Sans" w:cs="Times New Roman"/>
          <w:caps/>
          <w:color w:val="auto"/>
          <w:szCs w:val="24"/>
          <w:lang w:eastAsia="bg-BG"/>
        </w:rPr>
      </w:pPr>
    </w:p>
    <w:p w14:paraId="4B2280FC" w14:textId="77777777" w:rsidR="00B703E2" w:rsidRPr="006B12D9" w:rsidRDefault="00B703E2" w:rsidP="00B703E2">
      <w:pPr>
        <w:spacing w:after="0" w:line="240" w:lineRule="auto"/>
        <w:ind w:left="0" w:firstLine="0"/>
        <w:jc w:val="center"/>
        <w:rPr>
          <w:rFonts w:ascii="Sofia Sans" w:eastAsia="Times New Roman" w:hAnsi="Sofia Sans" w:cs="Times New Roman"/>
          <w:caps/>
          <w:color w:val="auto"/>
          <w:szCs w:val="24"/>
          <w:lang w:eastAsia="bg-BG"/>
        </w:rPr>
      </w:pPr>
      <w:r w:rsidRPr="006B12D9">
        <w:rPr>
          <w:rFonts w:ascii="Sofia Sans" w:eastAsia="Times New Roman" w:hAnsi="Sofia Sans" w:cs="Times New Roman"/>
          <w:caps/>
          <w:color w:val="auto"/>
          <w:szCs w:val="24"/>
          <w:lang w:eastAsia="bg-BG"/>
        </w:rPr>
        <w:t>д е к л а р и р а м:</w:t>
      </w:r>
    </w:p>
    <w:p w14:paraId="05BB22DC" w14:textId="77777777" w:rsidR="00B703E2" w:rsidRPr="006B12D9" w:rsidRDefault="00B703E2" w:rsidP="00B703E2">
      <w:pPr>
        <w:spacing w:after="0" w:line="240" w:lineRule="auto"/>
        <w:ind w:left="0" w:firstLine="0"/>
        <w:jc w:val="center"/>
        <w:rPr>
          <w:rFonts w:ascii="Sofia Sans" w:eastAsia="Times New Roman" w:hAnsi="Sofia Sans" w:cs="Times New Roman"/>
          <w:caps/>
          <w:color w:val="auto"/>
          <w:szCs w:val="24"/>
          <w:lang w:eastAsia="bg-BG"/>
        </w:rPr>
      </w:pPr>
    </w:p>
    <w:p w14:paraId="77350731" w14:textId="407FEB32"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Не съм в производство по обявяване в несъстоятелност или ликвидация;  получил съм по електронен път безплатно документация за участие в търга; з</w:t>
      </w:r>
      <w:r w:rsidRPr="006B12D9">
        <w:rPr>
          <w:rFonts w:ascii="Sofia Sans" w:eastAsia="Times New Roman" w:hAnsi="Sofia Sans" w:cs="Times New Roman"/>
          <w:bCs/>
          <w:color w:val="auto"/>
          <w:szCs w:val="24"/>
          <w:lang w:eastAsia="bg-BG"/>
        </w:rPr>
        <w:t xml:space="preserve">апознат съм с изискванията и приемам условията на документацията за </w:t>
      </w:r>
      <w:r w:rsidRPr="006B12D9">
        <w:rPr>
          <w:rFonts w:ascii="Sofia Sans" w:eastAsia="Times New Roman" w:hAnsi="Sofia Sans" w:cs="Times New Roman"/>
          <w:color w:val="auto"/>
          <w:szCs w:val="24"/>
          <w:lang w:eastAsia="bg-BG"/>
        </w:rPr>
        <w:t>провеждане на търга; посетил съм и огледал на ………………………202</w:t>
      </w:r>
      <w:r w:rsidR="00BF210D">
        <w:rPr>
          <w:rFonts w:ascii="Sofia Sans" w:eastAsia="Times New Roman" w:hAnsi="Sofia Sans" w:cs="Times New Roman"/>
          <w:color w:val="auto"/>
          <w:szCs w:val="24"/>
          <w:lang w:eastAsia="bg-BG"/>
        </w:rPr>
        <w:t>6</w:t>
      </w:r>
      <w:r w:rsidRPr="006B12D9">
        <w:rPr>
          <w:rFonts w:ascii="Sofia Sans" w:eastAsia="Times New Roman" w:hAnsi="Sofia Sans" w:cs="Times New Roman"/>
          <w:color w:val="auto"/>
          <w:szCs w:val="24"/>
          <w:lang w:eastAsia="bg-BG"/>
        </w:rPr>
        <w:t xml:space="preserve"> г. </w:t>
      </w:r>
      <w:r w:rsidR="000940D4">
        <w:rPr>
          <w:rFonts w:ascii="Sofia Sans" w:eastAsia="Times New Roman" w:hAnsi="Sofia Sans" w:cs="Times New Roman"/>
          <w:color w:val="auto"/>
          <w:szCs w:val="24"/>
          <w:lang w:eastAsia="bg-BG"/>
        </w:rPr>
        <w:t>имота</w:t>
      </w:r>
      <w:r w:rsidRPr="006B12D9">
        <w:rPr>
          <w:rFonts w:ascii="Sofia Sans" w:eastAsia="Times New Roman" w:hAnsi="Sofia Sans" w:cs="Times New Roman"/>
          <w:color w:val="auto"/>
          <w:szCs w:val="24"/>
          <w:lang w:eastAsia="bg-BG"/>
        </w:rPr>
        <w:t xml:space="preserve">, предмет на търга, като съм се запознал с цялата налична информация. Тази информация ми е достатъчна, за да се считам запознат със състоянието на </w:t>
      </w:r>
      <w:r w:rsidR="000940D4">
        <w:rPr>
          <w:rFonts w:ascii="Sofia Sans" w:eastAsia="Times New Roman" w:hAnsi="Sofia Sans" w:cs="Times New Roman"/>
          <w:color w:val="auto"/>
          <w:szCs w:val="24"/>
          <w:lang w:eastAsia="bg-BG"/>
        </w:rPr>
        <w:t>имота</w:t>
      </w:r>
      <w:r w:rsidRPr="006B12D9">
        <w:rPr>
          <w:rFonts w:ascii="Sofia Sans" w:eastAsia="Times New Roman" w:hAnsi="Sofia Sans" w:cs="Times New Roman"/>
          <w:color w:val="auto"/>
          <w:szCs w:val="24"/>
          <w:lang w:eastAsia="bg-BG"/>
        </w:rPr>
        <w:t xml:space="preserve"> към датата на провеждане на търга за отдаването му под наем; задължавам се да не разгласявам и да не допускам разгласяването и узнаването по никакъв начин от неоправомощени за това лица, както и да не ползвам за други цели фактите, сведенията и документите, които са ми предоставени като задължителна информация във връзка с участието в търга; з</w:t>
      </w:r>
      <w:r w:rsidRPr="006B12D9">
        <w:rPr>
          <w:rFonts w:ascii="Sofia Sans" w:eastAsia="Times New Roman" w:hAnsi="Sofia Sans" w:cs="Times New Roman"/>
          <w:bCs/>
          <w:color w:val="auto"/>
          <w:szCs w:val="24"/>
          <w:lang w:eastAsia="bg-BG"/>
        </w:rPr>
        <w:t>апознат съм с клаузите на проектодоговора и ги приемам; декларирам, че съм информиран/а от НЕК ЕАД за обработване на личните ми данни по смисъла на чл. 13 от ОРЗД</w:t>
      </w:r>
      <w:r w:rsidRPr="006B12D9">
        <w:rPr>
          <w:rFonts w:ascii="Sofia Sans" w:eastAsia="Times New Roman" w:hAnsi="Sofia Sans" w:cs="Times New Roman"/>
          <w:color w:val="auto"/>
          <w:szCs w:val="24"/>
          <w:lang w:eastAsia="bg-BG"/>
        </w:rPr>
        <w:t>,</w:t>
      </w:r>
      <w:r w:rsidRPr="006B12D9">
        <w:rPr>
          <w:rFonts w:ascii="Sofia Sans" w:eastAsia="Times New Roman" w:hAnsi="Sofia Sans" w:cs="Times New Roman"/>
          <w:bCs/>
          <w:color w:val="auto"/>
          <w:szCs w:val="24"/>
          <w:lang w:eastAsia="bg-BG"/>
        </w:rPr>
        <w:t xml:space="preserve"> </w:t>
      </w:r>
      <w:r w:rsidRPr="006B12D9">
        <w:rPr>
          <w:rFonts w:ascii="Sofia Sans" w:eastAsia="Times New Roman" w:hAnsi="Sofia Sans" w:cs="Times New Roman"/>
          <w:color w:val="auto"/>
          <w:szCs w:val="24"/>
          <w:lang w:eastAsia="bg-BG"/>
        </w:rPr>
        <w:t>изричното си съгласие за обработването на личните ми данни във връзка с провеждането на търга, в т.ч. за сключване на договор за наем; запознат съм с условията за задържане и връщане на депозита за участие, като при условие, че   внесеният от мен депозит бъде освободен, моля същия да ми бъде върнат по следния начин</w:t>
      </w:r>
    </w:p>
    <w:p w14:paraId="4861E89F" w14:textId="33CD6E6C"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w:t>
      </w:r>
      <w:r w:rsidR="00E93DC1" w:rsidRPr="006B12D9">
        <w:rPr>
          <w:rFonts w:ascii="Sofia Sans" w:eastAsia="Times New Roman" w:hAnsi="Sofia Sans" w:cs="Times New Roman"/>
          <w:color w:val="auto"/>
          <w:szCs w:val="24"/>
          <w:lang w:eastAsia="bg-BG"/>
        </w:rPr>
        <w:t>………………………………………………………………………………………………</w:t>
      </w:r>
    </w:p>
    <w:p w14:paraId="6F26057C" w14:textId="77777777" w:rsidR="00B703E2" w:rsidRPr="006B12D9" w:rsidRDefault="00B703E2" w:rsidP="00B703E2">
      <w:pPr>
        <w:spacing w:after="0" w:line="240" w:lineRule="auto"/>
        <w:ind w:left="0" w:firstLine="0"/>
        <w:rPr>
          <w:rFonts w:ascii="Sofia Sans" w:eastAsia="Times New Roman" w:hAnsi="Sofia Sans" w:cs="Times New Roman"/>
          <w:i/>
          <w:color w:val="auto"/>
          <w:szCs w:val="24"/>
          <w:lang w:eastAsia="bg-BG"/>
        </w:rPr>
      </w:pPr>
      <w:r w:rsidRPr="006B12D9">
        <w:rPr>
          <w:rFonts w:ascii="Sofia Sans" w:eastAsia="Times New Roman" w:hAnsi="Sofia Sans" w:cs="Times New Roman"/>
          <w:i/>
          <w:color w:val="auto"/>
          <w:szCs w:val="24"/>
          <w:lang w:eastAsia="bg-BG"/>
        </w:rPr>
        <w:t>(при посочване по банков път, следва да се посочи и банкова сметка – IBAN и BIC код)</w:t>
      </w:r>
    </w:p>
    <w:p w14:paraId="20AD4B34"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332AC5C2"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 xml:space="preserve">Паричните средства, с които ще заплащам наемната цена не са придобити чрез изпиране на пари по смисъла на чл. 2 от Закона за мерките срещу изпирането на пари. </w:t>
      </w:r>
    </w:p>
    <w:p w14:paraId="0AF18257"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6E21F56E"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27D17526" w14:textId="4E2340A4" w:rsidR="00B703E2" w:rsidRPr="006B12D9" w:rsidRDefault="00B703E2" w:rsidP="00B703E2">
      <w:pPr>
        <w:spacing w:after="0" w:line="240" w:lineRule="auto"/>
        <w:ind w:left="0" w:firstLine="720"/>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________ 202</w:t>
      </w:r>
      <w:r w:rsidR="00BF210D">
        <w:rPr>
          <w:rFonts w:ascii="Sofia Sans" w:eastAsia="Times New Roman" w:hAnsi="Sofia Sans" w:cs="Times New Roman"/>
          <w:color w:val="auto"/>
          <w:szCs w:val="24"/>
          <w:lang w:eastAsia="bg-BG"/>
        </w:rPr>
        <w:t>6</w:t>
      </w:r>
      <w:r w:rsidRPr="006B12D9">
        <w:rPr>
          <w:rFonts w:ascii="Sofia Sans" w:eastAsia="Times New Roman" w:hAnsi="Sofia Sans" w:cs="Times New Roman"/>
          <w:color w:val="auto"/>
          <w:szCs w:val="24"/>
          <w:lang w:eastAsia="bg-BG"/>
        </w:rPr>
        <w:t xml:space="preserve"> г.</w:t>
      </w: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t>Декларатор: ___________</w:t>
      </w:r>
    </w:p>
    <w:p w14:paraId="2987F3C5" w14:textId="77777777" w:rsidR="00B703E2" w:rsidRPr="006B12D9" w:rsidRDefault="00B703E2" w:rsidP="00B703E2">
      <w:pPr>
        <w:spacing w:after="0" w:line="240" w:lineRule="auto"/>
        <w:ind w:left="0" w:firstLine="0"/>
        <w:jc w:val="left"/>
        <w:rPr>
          <w:rFonts w:ascii="Sofia Sans" w:eastAsia="Times New Roman" w:hAnsi="Sofia Sans" w:cs="Times New Roman"/>
          <w:i/>
          <w:color w:val="auto"/>
          <w:szCs w:val="24"/>
          <w:lang w:eastAsia="bg-BG"/>
        </w:rPr>
      </w:pPr>
    </w:p>
    <w:p w14:paraId="5F9F928C" w14:textId="77777777" w:rsidR="00B703E2" w:rsidRPr="006B12D9" w:rsidRDefault="00B703E2" w:rsidP="00B703E2">
      <w:pPr>
        <w:spacing w:after="0" w:line="240" w:lineRule="auto"/>
        <w:ind w:left="0" w:firstLine="0"/>
        <w:jc w:val="right"/>
        <w:rPr>
          <w:rFonts w:ascii="Sofia Sans" w:eastAsia="Times New Roman" w:hAnsi="Sofia Sans" w:cs="Times New Roman"/>
          <w:i/>
          <w:color w:val="auto"/>
          <w:szCs w:val="24"/>
          <w:lang w:eastAsia="bg-BG"/>
        </w:rPr>
      </w:pPr>
    </w:p>
    <w:p w14:paraId="07C5F7BA" w14:textId="77777777" w:rsidR="00B703E2" w:rsidRPr="006B12D9" w:rsidRDefault="00B703E2" w:rsidP="00B703E2">
      <w:pPr>
        <w:spacing w:after="0" w:line="240" w:lineRule="auto"/>
        <w:ind w:left="0" w:firstLine="0"/>
        <w:jc w:val="right"/>
        <w:rPr>
          <w:rFonts w:ascii="Sofia Sans" w:eastAsia="Times New Roman" w:hAnsi="Sofia Sans" w:cs="Times New Roman"/>
          <w:i/>
          <w:color w:val="auto"/>
          <w:szCs w:val="24"/>
          <w:lang w:eastAsia="bg-BG"/>
        </w:rPr>
      </w:pPr>
    </w:p>
    <w:p w14:paraId="50BD5F81" w14:textId="77777777" w:rsidR="00B703E2" w:rsidRPr="006B12D9" w:rsidRDefault="00B703E2" w:rsidP="00B703E2">
      <w:pPr>
        <w:spacing w:after="0" w:line="240" w:lineRule="auto"/>
        <w:ind w:left="0" w:firstLine="0"/>
        <w:jc w:val="right"/>
        <w:rPr>
          <w:rFonts w:ascii="Sofia Sans" w:eastAsia="Times New Roman" w:hAnsi="Sofia Sans" w:cs="Times New Roman"/>
          <w:i/>
          <w:color w:val="auto"/>
          <w:szCs w:val="24"/>
          <w:lang w:eastAsia="bg-BG"/>
        </w:rPr>
      </w:pPr>
    </w:p>
    <w:p w14:paraId="0C05B5E7" w14:textId="77777777" w:rsidR="00B703E2" w:rsidRPr="006B12D9" w:rsidRDefault="00B703E2" w:rsidP="00B703E2">
      <w:pPr>
        <w:spacing w:after="0" w:line="240" w:lineRule="auto"/>
        <w:ind w:left="0" w:firstLine="0"/>
        <w:jc w:val="right"/>
        <w:rPr>
          <w:rFonts w:ascii="Sofia Sans" w:eastAsia="Times New Roman" w:hAnsi="Sofia Sans" w:cs="Times New Roman"/>
          <w:i/>
          <w:color w:val="auto"/>
          <w:szCs w:val="24"/>
          <w:lang w:eastAsia="bg-BG"/>
        </w:rPr>
      </w:pPr>
    </w:p>
    <w:p w14:paraId="670EA1DD" w14:textId="77777777" w:rsidR="00916235" w:rsidRPr="006B12D9" w:rsidRDefault="00916235" w:rsidP="00B703E2">
      <w:pPr>
        <w:spacing w:after="0" w:line="240" w:lineRule="auto"/>
        <w:ind w:left="0" w:firstLine="0"/>
        <w:jc w:val="right"/>
        <w:rPr>
          <w:rFonts w:ascii="Sofia Sans" w:eastAsia="Times New Roman" w:hAnsi="Sofia Sans" w:cs="Times New Roman"/>
          <w:i/>
          <w:color w:val="auto"/>
          <w:szCs w:val="24"/>
          <w:lang w:eastAsia="bg-BG"/>
        </w:rPr>
      </w:pPr>
    </w:p>
    <w:p w14:paraId="28212DEE" w14:textId="77777777" w:rsidR="00916235" w:rsidRPr="006B12D9" w:rsidRDefault="00916235" w:rsidP="00B703E2">
      <w:pPr>
        <w:spacing w:after="0" w:line="240" w:lineRule="auto"/>
        <w:ind w:left="0" w:firstLine="0"/>
        <w:jc w:val="right"/>
        <w:rPr>
          <w:rFonts w:ascii="Sofia Sans" w:eastAsia="Times New Roman" w:hAnsi="Sofia Sans" w:cs="Times New Roman"/>
          <w:i/>
          <w:color w:val="auto"/>
          <w:szCs w:val="24"/>
          <w:lang w:eastAsia="bg-BG"/>
        </w:rPr>
      </w:pPr>
    </w:p>
    <w:p w14:paraId="4181B10F" w14:textId="77777777" w:rsidR="00916235" w:rsidRPr="006B12D9" w:rsidRDefault="00916235" w:rsidP="00B703E2">
      <w:pPr>
        <w:spacing w:after="0" w:line="240" w:lineRule="auto"/>
        <w:ind w:left="0" w:firstLine="0"/>
        <w:jc w:val="right"/>
        <w:rPr>
          <w:rFonts w:ascii="Sofia Sans" w:eastAsia="Times New Roman" w:hAnsi="Sofia Sans" w:cs="Times New Roman"/>
          <w:i/>
          <w:color w:val="auto"/>
          <w:szCs w:val="24"/>
          <w:lang w:eastAsia="bg-BG"/>
        </w:rPr>
      </w:pPr>
    </w:p>
    <w:p w14:paraId="3B7F31FE" w14:textId="77777777" w:rsidR="00E93DC1" w:rsidRPr="006B12D9" w:rsidRDefault="00E93DC1" w:rsidP="00B703E2">
      <w:pPr>
        <w:spacing w:after="0" w:line="240" w:lineRule="auto"/>
        <w:ind w:left="0" w:firstLine="0"/>
        <w:jc w:val="right"/>
        <w:rPr>
          <w:rFonts w:ascii="Sofia Sans" w:eastAsia="Times New Roman" w:hAnsi="Sofia Sans" w:cs="Times New Roman"/>
          <w:i/>
          <w:color w:val="auto"/>
          <w:szCs w:val="24"/>
          <w:lang w:eastAsia="bg-BG"/>
        </w:rPr>
      </w:pPr>
    </w:p>
    <w:p w14:paraId="522010D2" w14:textId="77777777" w:rsidR="00B703E2" w:rsidRPr="006B12D9" w:rsidRDefault="00B703E2" w:rsidP="00B703E2">
      <w:pPr>
        <w:spacing w:after="0" w:line="240" w:lineRule="auto"/>
        <w:ind w:left="0" w:firstLine="0"/>
        <w:jc w:val="right"/>
        <w:rPr>
          <w:rFonts w:ascii="Sofia Sans" w:eastAsia="Times New Roman" w:hAnsi="Sofia Sans" w:cs="Times New Roman"/>
          <w:i/>
          <w:color w:val="auto"/>
          <w:szCs w:val="24"/>
          <w:lang w:eastAsia="bg-BG"/>
        </w:rPr>
      </w:pPr>
    </w:p>
    <w:p w14:paraId="33322115" w14:textId="77777777" w:rsidR="00B703E2" w:rsidRPr="006B12D9" w:rsidRDefault="00B703E2" w:rsidP="00B703E2">
      <w:pPr>
        <w:spacing w:after="0" w:line="240" w:lineRule="auto"/>
        <w:ind w:left="0" w:firstLine="0"/>
        <w:jc w:val="right"/>
        <w:rPr>
          <w:rFonts w:ascii="Sofia Sans" w:eastAsia="Times New Roman" w:hAnsi="Sofia Sans" w:cs="Times New Roman"/>
          <w:i/>
          <w:color w:val="auto"/>
          <w:szCs w:val="24"/>
          <w:lang w:eastAsia="bg-BG"/>
        </w:rPr>
      </w:pPr>
      <w:r w:rsidRPr="006B12D9">
        <w:rPr>
          <w:rFonts w:ascii="Sofia Sans" w:eastAsia="Times New Roman" w:hAnsi="Sofia Sans" w:cs="Times New Roman"/>
          <w:i/>
          <w:color w:val="auto"/>
          <w:szCs w:val="24"/>
          <w:lang w:eastAsia="bg-BG"/>
        </w:rPr>
        <w:lastRenderedPageBreak/>
        <w:t>Образец на ценово предложение</w:t>
      </w:r>
    </w:p>
    <w:p w14:paraId="252BDF79" w14:textId="77777777" w:rsidR="00B703E2" w:rsidRPr="006B12D9" w:rsidRDefault="00B703E2" w:rsidP="00B703E2">
      <w:pPr>
        <w:spacing w:after="0" w:line="240" w:lineRule="auto"/>
        <w:ind w:left="0" w:firstLine="0"/>
        <w:jc w:val="left"/>
        <w:rPr>
          <w:rFonts w:ascii="Sofia Sans" w:eastAsia="Times New Roman" w:hAnsi="Sofia Sans" w:cs="Times New Roman"/>
          <w:color w:val="auto"/>
          <w:szCs w:val="24"/>
          <w:lang w:eastAsia="bg-BG"/>
        </w:rPr>
      </w:pPr>
    </w:p>
    <w:p w14:paraId="6C85A2A3" w14:textId="77777777" w:rsidR="00916235" w:rsidRPr="006B12D9" w:rsidRDefault="00916235" w:rsidP="00B703E2">
      <w:pPr>
        <w:spacing w:after="0" w:line="240" w:lineRule="auto"/>
        <w:ind w:left="0" w:firstLine="0"/>
        <w:jc w:val="left"/>
        <w:rPr>
          <w:rFonts w:ascii="Sofia Sans" w:eastAsia="Times New Roman" w:hAnsi="Sofia Sans" w:cs="Times New Roman"/>
          <w:color w:val="auto"/>
          <w:szCs w:val="24"/>
          <w:lang w:eastAsia="bg-BG"/>
        </w:rPr>
      </w:pPr>
    </w:p>
    <w:p w14:paraId="1F28EB51" w14:textId="77777777" w:rsidR="00B703E2" w:rsidRPr="006B12D9" w:rsidRDefault="00B703E2" w:rsidP="00183DEA">
      <w:pPr>
        <w:spacing w:after="0" w:line="240" w:lineRule="auto"/>
        <w:ind w:left="0" w:firstLine="0"/>
        <w:jc w:val="center"/>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w:t>
      </w:r>
    </w:p>
    <w:p w14:paraId="7FD84B67" w14:textId="77777777" w:rsidR="00B703E2" w:rsidRPr="006B12D9" w:rsidRDefault="00B703E2" w:rsidP="00B703E2">
      <w:pPr>
        <w:spacing w:after="0" w:line="240" w:lineRule="auto"/>
        <w:ind w:left="0" w:firstLine="0"/>
        <w:jc w:val="center"/>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(име/ наименование на участника)</w:t>
      </w:r>
    </w:p>
    <w:p w14:paraId="27D1AB7A" w14:textId="77777777" w:rsidR="00B703E2" w:rsidRPr="006B12D9" w:rsidRDefault="00B703E2" w:rsidP="00B703E2">
      <w:pPr>
        <w:spacing w:after="0" w:line="240" w:lineRule="auto"/>
        <w:ind w:left="0" w:firstLine="0"/>
        <w:jc w:val="center"/>
        <w:rPr>
          <w:rFonts w:ascii="Sofia Sans" w:eastAsia="Times New Roman" w:hAnsi="Sofia Sans" w:cs="Times New Roman"/>
          <w:color w:val="auto"/>
          <w:szCs w:val="24"/>
          <w:lang w:eastAsia="bg-BG"/>
        </w:rPr>
      </w:pPr>
    </w:p>
    <w:p w14:paraId="31AC20F1" w14:textId="77777777" w:rsidR="00B703E2" w:rsidRPr="006B12D9" w:rsidRDefault="00B703E2" w:rsidP="00B703E2">
      <w:pPr>
        <w:spacing w:after="0" w:line="240" w:lineRule="auto"/>
        <w:ind w:left="0" w:firstLine="0"/>
        <w:jc w:val="center"/>
        <w:rPr>
          <w:rFonts w:ascii="Sofia Sans" w:eastAsia="Times New Roman" w:hAnsi="Sofia Sans" w:cs="Times New Roman"/>
          <w:color w:val="auto"/>
          <w:szCs w:val="24"/>
          <w:lang w:eastAsia="bg-BG"/>
        </w:rPr>
      </w:pPr>
    </w:p>
    <w:p w14:paraId="33788B2D" w14:textId="77777777" w:rsidR="00B703E2" w:rsidRPr="006B12D9" w:rsidRDefault="00B703E2" w:rsidP="00B703E2">
      <w:pPr>
        <w:spacing w:after="0" w:line="240" w:lineRule="auto"/>
        <w:ind w:left="0" w:firstLine="0"/>
        <w:jc w:val="center"/>
        <w:rPr>
          <w:rFonts w:ascii="Sofia Sans" w:eastAsia="Times New Roman" w:hAnsi="Sofia Sans" w:cs="Times New Roman"/>
          <w:color w:val="auto"/>
          <w:szCs w:val="24"/>
          <w:lang w:eastAsia="bg-BG"/>
        </w:rPr>
      </w:pPr>
    </w:p>
    <w:p w14:paraId="32801E15" w14:textId="77777777" w:rsidR="00B703E2" w:rsidRPr="006B12D9" w:rsidRDefault="00B703E2" w:rsidP="00B703E2">
      <w:pPr>
        <w:spacing w:after="0" w:line="240" w:lineRule="auto"/>
        <w:ind w:left="0" w:firstLine="0"/>
        <w:jc w:val="center"/>
        <w:rPr>
          <w:rFonts w:ascii="Sofia Sans" w:eastAsia="Times New Roman" w:hAnsi="Sofia Sans" w:cs="Times New Roman"/>
          <w:color w:val="auto"/>
          <w:szCs w:val="24"/>
          <w:lang w:eastAsia="bg-BG"/>
        </w:rPr>
      </w:pPr>
    </w:p>
    <w:p w14:paraId="780ED235" w14:textId="77777777" w:rsidR="00B703E2" w:rsidRPr="006B12D9" w:rsidRDefault="00B703E2" w:rsidP="00B703E2">
      <w:pPr>
        <w:tabs>
          <w:tab w:val="left" w:pos="567"/>
        </w:tabs>
        <w:spacing w:after="0" w:line="240" w:lineRule="auto"/>
        <w:ind w:left="0" w:firstLine="284"/>
        <w:jc w:val="center"/>
        <w:rPr>
          <w:rFonts w:ascii="Sofia Sans" w:eastAsia="Times New Roman" w:hAnsi="Sofia Sans" w:cs="Times New Roman"/>
          <w:b/>
          <w:color w:val="auto"/>
          <w:szCs w:val="24"/>
          <w:lang w:eastAsia="bg-BG"/>
        </w:rPr>
      </w:pPr>
      <w:r w:rsidRPr="006B12D9">
        <w:rPr>
          <w:rFonts w:ascii="Sofia Sans" w:eastAsia="Times New Roman" w:hAnsi="Sofia Sans" w:cs="Times New Roman"/>
          <w:b/>
          <w:color w:val="auto"/>
          <w:szCs w:val="24"/>
          <w:lang w:eastAsia="bg-BG"/>
        </w:rPr>
        <w:t>ЦЕНОВО ПРЕДЛОЖЕНИЕ</w:t>
      </w:r>
    </w:p>
    <w:p w14:paraId="6BA33F80" w14:textId="77777777" w:rsidR="00B703E2" w:rsidRPr="006B12D9" w:rsidRDefault="00B703E2" w:rsidP="00B703E2">
      <w:pPr>
        <w:spacing w:after="0" w:line="240" w:lineRule="auto"/>
        <w:ind w:left="0" w:firstLine="4536"/>
        <w:rPr>
          <w:rFonts w:ascii="Sofia Sans" w:eastAsia="Times New Roman" w:hAnsi="Sofia Sans" w:cs="Times New Roman"/>
          <w:color w:val="auto"/>
          <w:szCs w:val="24"/>
          <w:lang w:eastAsia="bg-BG"/>
        </w:rPr>
      </w:pPr>
    </w:p>
    <w:p w14:paraId="70C80244"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440BD2C7"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УВАЖАЕМИ ГОСПОЖИ И ГОСПОДА,</w:t>
      </w:r>
    </w:p>
    <w:p w14:paraId="14A201AD"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2626F41C" w14:textId="5DBD3223" w:rsidR="00B703E2" w:rsidRPr="006B12D9" w:rsidRDefault="00B703E2" w:rsidP="00B703E2">
      <w:pPr>
        <w:spacing w:after="0" w:line="240" w:lineRule="auto"/>
        <w:ind w:left="0" w:firstLine="0"/>
        <w:rPr>
          <w:rFonts w:ascii="Sofia Sans" w:eastAsia="Times New Roman" w:hAnsi="Sofia Sans" w:cs="Times New Roman"/>
          <w:color w:val="auto"/>
          <w:szCs w:val="24"/>
        </w:rPr>
      </w:pPr>
      <w:r w:rsidRPr="006B12D9">
        <w:rPr>
          <w:rFonts w:ascii="Sofia Sans" w:eastAsia="Times New Roman" w:hAnsi="Sofia Sans" w:cs="Times New Roman"/>
          <w:color w:val="auto"/>
          <w:szCs w:val="24"/>
          <w:lang w:eastAsia="bg-BG"/>
        </w:rPr>
        <w:t>След като се запознах с документацията за отдаване под наем на ………………………</w:t>
      </w:r>
      <w:r w:rsidR="00183DEA" w:rsidRPr="006B12D9">
        <w:rPr>
          <w:rFonts w:ascii="Sofia Sans" w:eastAsia="Times New Roman" w:hAnsi="Sofia Sans" w:cs="Times New Roman"/>
          <w:color w:val="auto"/>
          <w:szCs w:val="24"/>
          <w:lang w:eastAsia="bg-BG"/>
        </w:rPr>
        <w:t>……………………………..</w:t>
      </w:r>
      <w:r w:rsidRPr="006B12D9">
        <w:rPr>
          <w:rFonts w:ascii="Sofia Sans" w:eastAsia="Times New Roman" w:hAnsi="Sofia Sans" w:cs="Times New Roman"/>
          <w:color w:val="auto"/>
          <w:szCs w:val="24"/>
          <w:lang w:eastAsia="bg-BG"/>
        </w:rPr>
        <w:t>……………………………………</w:t>
      </w:r>
      <w:r w:rsidRPr="006B12D9">
        <w:rPr>
          <w:rFonts w:ascii="Sofia Sans" w:eastAsia="Times New Roman" w:hAnsi="Sofia Sans" w:cs="Times New Roman"/>
          <w:color w:val="auto"/>
          <w:szCs w:val="24"/>
        </w:rPr>
        <w:t xml:space="preserve">,находящ се в гр. Белене, </w:t>
      </w:r>
      <w:r w:rsidRPr="006B12D9">
        <w:rPr>
          <w:rFonts w:ascii="Sofia Sans" w:eastAsia="Times New Roman" w:hAnsi="Sofia Sans" w:cs="Times New Roman"/>
          <w:color w:val="auto"/>
          <w:szCs w:val="24"/>
          <w:lang w:eastAsia="bg-BG"/>
        </w:rPr>
        <w:t>предлагам</w:t>
      </w:r>
    </w:p>
    <w:p w14:paraId="3F6F9ABB"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431C327E" w14:textId="280B5D6B" w:rsidR="00633E5A" w:rsidRPr="00CD2DD6" w:rsidRDefault="00916235" w:rsidP="00B703E2">
      <w:pPr>
        <w:spacing w:after="0" w:line="240" w:lineRule="auto"/>
        <w:ind w:left="0" w:firstLine="0"/>
        <w:rPr>
          <w:rFonts w:ascii="Sofia Sans" w:eastAsia="Times New Roman" w:hAnsi="Sofia Sans" w:cs="Times New Roman"/>
          <w:color w:val="auto"/>
          <w:szCs w:val="24"/>
          <w:lang w:eastAsia="bg-BG"/>
        </w:rPr>
      </w:pPr>
      <w:r w:rsidRPr="00CD2DD6">
        <w:rPr>
          <w:rFonts w:ascii="Sofia Sans" w:eastAsia="Times New Roman" w:hAnsi="Sofia Sans" w:cs="Times New Roman"/>
          <w:color w:val="auto"/>
          <w:szCs w:val="24"/>
          <w:lang w:eastAsia="bg-BG"/>
        </w:rPr>
        <w:t>д</w:t>
      </w:r>
      <w:r w:rsidR="00B703E2" w:rsidRPr="00CD2DD6">
        <w:rPr>
          <w:rFonts w:ascii="Sofia Sans" w:eastAsia="Times New Roman" w:hAnsi="Sofia Sans" w:cs="Times New Roman"/>
          <w:color w:val="auto"/>
          <w:szCs w:val="24"/>
          <w:lang w:eastAsia="bg-BG"/>
        </w:rPr>
        <w:t xml:space="preserve">а наема горецитирания </w:t>
      </w:r>
      <w:r w:rsidR="000940D4" w:rsidRPr="00CD2DD6">
        <w:rPr>
          <w:rFonts w:ascii="Sofia Sans" w:eastAsia="Times New Roman" w:hAnsi="Sofia Sans" w:cs="Times New Roman"/>
          <w:color w:val="auto"/>
          <w:szCs w:val="24"/>
          <w:lang w:eastAsia="bg-BG"/>
        </w:rPr>
        <w:t>имот</w:t>
      </w:r>
      <w:r w:rsidR="00B703E2" w:rsidRPr="00CD2DD6">
        <w:rPr>
          <w:rFonts w:ascii="Sofia Sans" w:eastAsia="Times New Roman" w:hAnsi="Sofia Sans" w:cs="Times New Roman"/>
          <w:color w:val="auto"/>
          <w:szCs w:val="24"/>
          <w:lang w:eastAsia="bg-BG"/>
        </w:rPr>
        <w:t xml:space="preserve"> при месечна наемна цена </w:t>
      </w:r>
      <w:r w:rsidR="00633E5A" w:rsidRPr="00CD2DD6">
        <w:rPr>
          <w:rFonts w:ascii="Sofia Sans" w:eastAsia="Times New Roman" w:hAnsi="Sofia Sans" w:cs="Times New Roman"/>
          <w:color w:val="auto"/>
          <w:szCs w:val="24"/>
          <w:lang w:eastAsia="bg-BG"/>
        </w:rPr>
        <w:t xml:space="preserve"> в размер на ............................. </w:t>
      </w:r>
      <w:r w:rsidR="00C97194">
        <w:rPr>
          <w:rFonts w:ascii="Sofia Sans" w:eastAsia="Times New Roman" w:hAnsi="Sofia Sans" w:cs="Times New Roman"/>
          <w:color w:val="auto"/>
          <w:szCs w:val="24"/>
          <w:lang w:eastAsia="bg-BG"/>
        </w:rPr>
        <w:t>евро</w:t>
      </w:r>
      <w:r w:rsidR="00633E5A" w:rsidRPr="00CD2DD6">
        <w:rPr>
          <w:rFonts w:ascii="Sofia Sans" w:eastAsia="Times New Roman" w:hAnsi="Sofia Sans" w:cs="Times New Roman"/>
          <w:color w:val="auto"/>
          <w:szCs w:val="24"/>
          <w:lang w:eastAsia="bg-BG"/>
        </w:rPr>
        <w:t xml:space="preserve">. (..................................................................................................... </w:t>
      </w:r>
      <w:r w:rsidR="00C97194">
        <w:rPr>
          <w:rFonts w:ascii="Sofia Sans" w:eastAsia="Times New Roman" w:hAnsi="Sofia Sans" w:cs="Times New Roman"/>
          <w:color w:val="auto"/>
          <w:szCs w:val="24"/>
          <w:lang w:eastAsia="bg-BG"/>
        </w:rPr>
        <w:t>евро</w:t>
      </w:r>
      <w:r w:rsidR="00633E5A" w:rsidRPr="00CD2DD6">
        <w:rPr>
          <w:rFonts w:ascii="Sofia Sans" w:eastAsia="Times New Roman" w:hAnsi="Sofia Sans" w:cs="Times New Roman"/>
          <w:color w:val="auto"/>
          <w:szCs w:val="24"/>
          <w:lang w:eastAsia="bg-BG"/>
        </w:rPr>
        <w:t xml:space="preserve">) </w:t>
      </w:r>
    </w:p>
    <w:p w14:paraId="185724BB" w14:textId="16DA4113" w:rsidR="00C811A0" w:rsidRPr="00CD2DD6" w:rsidRDefault="00633E5A" w:rsidP="00B703E2">
      <w:pPr>
        <w:spacing w:after="0" w:line="240" w:lineRule="auto"/>
        <w:ind w:left="0" w:firstLine="0"/>
        <w:rPr>
          <w:rFonts w:ascii="Sofia Sans" w:eastAsia="Times New Roman" w:hAnsi="Sofia Sans" w:cs="Times New Roman"/>
          <w:color w:val="auto"/>
          <w:szCs w:val="24"/>
          <w:lang w:eastAsia="bg-BG"/>
        </w:rPr>
      </w:pPr>
      <w:r w:rsidRPr="00CD2DD6">
        <w:rPr>
          <w:rFonts w:ascii="Sofia Sans" w:eastAsia="Times New Roman" w:hAnsi="Sofia Sans" w:cs="Times New Roman"/>
          <w:color w:val="auto"/>
          <w:szCs w:val="24"/>
          <w:lang w:eastAsia="bg-BG"/>
        </w:rPr>
        <w:t xml:space="preserve">                                                  (словом) </w:t>
      </w:r>
    </w:p>
    <w:p w14:paraId="62AE0A12" w14:textId="77777777" w:rsidR="00B703E2" w:rsidRPr="00CD2DD6" w:rsidRDefault="00B703E2" w:rsidP="00B703E2">
      <w:pPr>
        <w:spacing w:after="0" w:line="240" w:lineRule="auto"/>
        <w:ind w:left="0" w:firstLine="567"/>
        <w:rPr>
          <w:rFonts w:ascii="Sofia Sans" w:eastAsia="Times New Roman" w:hAnsi="Sofia Sans" w:cs="Times New Roman"/>
          <w:i/>
          <w:color w:val="auto"/>
          <w:szCs w:val="24"/>
          <w:lang w:eastAsia="bg-BG"/>
        </w:rPr>
      </w:pPr>
    </w:p>
    <w:p w14:paraId="1D8C01B7" w14:textId="77777777" w:rsidR="00633E5A" w:rsidRPr="00CD2DD6" w:rsidRDefault="00633E5A" w:rsidP="00B703E2">
      <w:pPr>
        <w:spacing w:after="0" w:line="240" w:lineRule="auto"/>
        <w:ind w:left="0" w:firstLine="0"/>
        <w:rPr>
          <w:rFonts w:ascii="Sofia Sans" w:eastAsia="Times New Roman" w:hAnsi="Sofia Sans" w:cs="Times New Roman"/>
          <w:color w:val="auto"/>
          <w:szCs w:val="24"/>
          <w:lang w:eastAsia="bg-BG"/>
        </w:rPr>
      </w:pPr>
    </w:p>
    <w:p w14:paraId="4EBE3093" w14:textId="1DB1702D" w:rsidR="00C811A0" w:rsidRPr="00CD2DD6" w:rsidRDefault="00B703E2" w:rsidP="00B703E2">
      <w:pPr>
        <w:spacing w:after="0" w:line="240" w:lineRule="auto"/>
        <w:ind w:left="0" w:firstLine="0"/>
        <w:rPr>
          <w:rFonts w:ascii="Sofia Sans" w:eastAsia="Times New Roman" w:hAnsi="Sofia Sans" w:cs="Times New Roman"/>
          <w:color w:val="auto"/>
          <w:szCs w:val="24"/>
          <w:lang w:eastAsia="bg-BG"/>
        </w:rPr>
      </w:pPr>
      <w:r w:rsidRPr="00CD2DD6">
        <w:rPr>
          <w:rFonts w:ascii="Sofia Sans" w:eastAsia="Times New Roman" w:hAnsi="Sofia Sans" w:cs="Times New Roman"/>
          <w:color w:val="auto"/>
          <w:szCs w:val="24"/>
          <w:lang w:eastAsia="bg-BG"/>
        </w:rPr>
        <w:t>и да заплатя ДДС в размер на ……...</w:t>
      </w:r>
      <w:r w:rsidR="00183DEA" w:rsidRPr="00CD2DD6">
        <w:rPr>
          <w:rFonts w:ascii="Sofia Sans" w:eastAsia="Times New Roman" w:hAnsi="Sofia Sans" w:cs="Times New Roman"/>
          <w:color w:val="auto"/>
          <w:szCs w:val="24"/>
          <w:lang w:eastAsia="bg-BG"/>
        </w:rPr>
        <w:t>..........</w:t>
      </w:r>
      <w:r w:rsidRPr="00CD2DD6">
        <w:rPr>
          <w:rFonts w:ascii="Sofia Sans" w:eastAsia="Times New Roman" w:hAnsi="Sofia Sans" w:cs="Times New Roman"/>
          <w:color w:val="auto"/>
          <w:szCs w:val="24"/>
          <w:lang w:eastAsia="bg-BG"/>
        </w:rPr>
        <w:t>.</w:t>
      </w:r>
      <w:r w:rsidR="00C811A0" w:rsidRPr="00CD2DD6">
        <w:rPr>
          <w:rFonts w:ascii="Sofia Sans" w:eastAsia="Times New Roman" w:hAnsi="Sofia Sans" w:cs="Times New Roman"/>
          <w:color w:val="auto"/>
          <w:szCs w:val="24"/>
          <w:lang w:eastAsia="bg-BG"/>
        </w:rPr>
        <w:t xml:space="preserve"> </w:t>
      </w:r>
      <w:r w:rsidR="00C97194">
        <w:rPr>
          <w:rFonts w:ascii="Sofia Sans" w:eastAsia="Times New Roman" w:hAnsi="Sofia Sans" w:cs="Times New Roman"/>
          <w:color w:val="auto"/>
          <w:szCs w:val="24"/>
          <w:lang w:eastAsia="bg-BG"/>
        </w:rPr>
        <w:t>евро</w:t>
      </w:r>
      <w:r w:rsidR="00C811A0" w:rsidRPr="00CD2DD6">
        <w:rPr>
          <w:rFonts w:ascii="Sofia Sans" w:eastAsia="Times New Roman" w:hAnsi="Sofia Sans" w:cs="Times New Roman"/>
          <w:color w:val="auto"/>
          <w:szCs w:val="24"/>
          <w:lang w:eastAsia="bg-BG"/>
        </w:rPr>
        <w:t>. (……………………………………………………………</w:t>
      </w:r>
      <w:r w:rsidR="00C97194">
        <w:rPr>
          <w:rFonts w:ascii="Sofia Sans" w:eastAsia="Times New Roman" w:hAnsi="Sofia Sans" w:cs="Times New Roman"/>
          <w:color w:val="auto"/>
          <w:szCs w:val="24"/>
          <w:lang w:eastAsia="bg-BG"/>
        </w:rPr>
        <w:t>….евро</w:t>
      </w:r>
      <w:r w:rsidR="00C811A0" w:rsidRPr="00CD2DD6">
        <w:rPr>
          <w:rFonts w:ascii="Sofia Sans" w:eastAsia="Times New Roman" w:hAnsi="Sofia Sans" w:cs="Times New Roman"/>
          <w:color w:val="auto"/>
          <w:szCs w:val="24"/>
          <w:lang w:eastAsia="bg-BG"/>
        </w:rPr>
        <w:t xml:space="preserve">) </w:t>
      </w:r>
    </w:p>
    <w:p w14:paraId="31952191" w14:textId="3726F004" w:rsidR="00C811A0" w:rsidRPr="00CD2DD6" w:rsidRDefault="00491AAF" w:rsidP="00481233">
      <w:pPr>
        <w:spacing w:after="0" w:line="240" w:lineRule="auto"/>
        <w:rPr>
          <w:rFonts w:ascii="Sofia Sans" w:eastAsia="Times New Roman" w:hAnsi="Sofia Sans" w:cs="Times New Roman"/>
          <w:i/>
          <w:iCs/>
          <w:color w:val="auto"/>
          <w:szCs w:val="24"/>
          <w:lang w:eastAsia="bg-BG"/>
        </w:rPr>
      </w:pPr>
      <w:r>
        <w:rPr>
          <w:rFonts w:ascii="Sofia Sans" w:eastAsia="Times New Roman" w:hAnsi="Sofia Sans" w:cs="Times New Roman"/>
          <w:i/>
          <w:iCs/>
          <w:color w:val="auto"/>
          <w:szCs w:val="24"/>
          <w:lang w:eastAsia="bg-BG"/>
        </w:rPr>
        <w:t>( за нежилищен имот</w:t>
      </w:r>
      <w:r w:rsidR="00481233">
        <w:rPr>
          <w:rFonts w:ascii="Sofia Sans" w:eastAsia="Times New Roman" w:hAnsi="Sofia Sans" w:cs="Times New Roman"/>
          <w:i/>
          <w:iCs/>
          <w:color w:val="auto"/>
          <w:szCs w:val="24"/>
          <w:lang w:eastAsia="bg-BG"/>
        </w:rPr>
        <w:t xml:space="preserve">)                                                             </w:t>
      </w:r>
      <w:r w:rsidR="00C811A0" w:rsidRPr="00CD2DD6">
        <w:rPr>
          <w:rFonts w:ascii="Sofia Sans" w:eastAsia="Times New Roman" w:hAnsi="Sofia Sans" w:cs="Times New Roman"/>
          <w:i/>
          <w:iCs/>
          <w:color w:val="auto"/>
          <w:szCs w:val="24"/>
          <w:lang w:eastAsia="bg-BG"/>
        </w:rPr>
        <w:t>(словом)</w:t>
      </w:r>
    </w:p>
    <w:p w14:paraId="3C86B47E" w14:textId="4534FE3A" w:rsidR="00B703E2" w:rsidRPr="00CD2DD6" w:rsidRDefault="00B703E2" w:rsidP="00C811A0">
      <w:pPr>
        <w:spacing w:after="0" w:line="240" w:lineRule="auto"/>
        <w:ind w:left="0" w:firstLine="567"/>
        <w:rPr>
          <w:rFonts w:ascii="Sofia Sans" w:eastAsia="Times New Roman" w:hAnsi="Sofia Sans" w:cs="Times New Roman"/>
          <w:i/>
          <w:color w:val="auto"/>
          <w:szCs w:val="24"/>
          <w:lang w:eastAsia="bg-BG"/>
        </w:rPr>
      </w:pPr>
      <w:r w:rsidRPr="00CD2DD6">
        <w:rPr>
          <w:rFonts w:ascii="Sofia Sans" w:eastAsia="Times New Roman" w:hAnsi="Sofia Sans" w:cs="Times New Roman"/>
          <w:color w:val="auto"/>
          <w:szCs w:val="24"/>
          <w:lang w:eastAsia="bg-BG"/>
        </w:rPr>
        <w:t xml:space="preserve">                                             </w:t>
      </w:r>
    </w:p>
    <w:p w14:paraId="16C70FBB" w14:textId="77777777" w:rsidR="00B703E2" w:rsidRPr="00CD2DD6" w:rsidRDefault="00B703E2" w:rsidP="00B703E2">
      <w:pPr>
        <w:spacing w:after="0" w:line="240" w:lineRule="auto"/>
        <w:ind w:left="0" w:firstLine="567"/>
        <w:rPr>
          <w:rFonts w:ascii="Sofia Sans" w:eastAsia="Times New Roman" w:hAnsi="Sofia Sans" w:cs="Times New Roman"/>
          <w:color w:val="auto"/>
          <w:szCs w:val="24"/>
          <w:lang w:eastAsia="bg-BG"/>
        </w:rPr>
      </w:pPr>
    </w:p>
    <w:p w14:paraId="6DB3371F" w14:textId="0C499253"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която ще заплащам съгласно условията</w:t>
      </w:r>
      <w:r w:rsidR="00183DEA" w:rsidRPr="006B12D9">
        <w:rPr>
          <w:rFonts w:ascii="Sofia Sans" w:eastAsia="Times New Roman" w:hAnsi="Sofia Sans" w:cs="Times New Roman"/>
          <w:color w:val="auto"/>
          <w:szCs w:val="24"/>
          <w:lang w:eastAsia="bg-BG"/>
        </w:rPr>
        <w:t>,</w:t>
      </w:r>
      <w:r w:rsidRPr="006B12D9">
        <w:rPr>
          <w:rFonts w:ascii="Sofia Sans" w:eastAsia="Times New Roman" w:hAnsi="Sofia Sans" w:cs="Times New Roman"/>
          <w:color w:val="auto"/>
          <w:szCs w:val="24"/>
          <w:lang w:eastAsia="bg-BG"/>
        </w:rPr>
        <w:t xml:space="preserve"> посочени в договора за наем.</w:t>
      </w:r>
    </w:p>
    <w:p w14:paraId="0F569753"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ab/>
      </w:r>
    </w:p>
    <w:p w14:paraId="07F816C2"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Съгласен съм валидността на тази оферта да бъде със срок от 90 дни, считано от  крайния срок за подаване на заявлението за участие.</w:t>
      </w:r>
    </w:p>
    <w:p w14:paraId="538DCE84"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ab/>
      </w:r>
    </w:p>
    <w:p w14:paraId="02388715"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4DA2DE09"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7C2CDBF4"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5FFF2AEE"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5B1EE013"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4A871D28"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3C7662B8" w14:textId="28502E94"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Дата:</w:t>
      </w: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t>ПОДПИС:</w:t>
      </w:r>
      <w:r w:rsidR="000E65D3" w:rsidRPr="006B12D9">
        <w:rPr>
          <w:rFonts w:ascii="Sofia Sans" w:eastAsia="Times New Roman" w:hAnsi="Sofia Sans" w:cs="Times New Roman"/>
          <w:color w:val="auto"/>
          <w:szCs w:val="24"/>
          <w:lang w:eastAsia="bg-BG"/>
        </w:rPr>
        <w:t xml:space="preserve"> ……………………….</w:t>
      </w:r>
      <w:r w:rsidRPr="006B12D9">
        <w:rPr>
          <w:rFonts w:ascii="Sofia Sans" w:eastAsia="Times New Roman" w:hAnsi="Sofia Sans" w:cs="Times New Roman"/>
          <w:color w:val="auto"/>
          <w:szCs w:val="24"/>
          <w:lang w:eastAsia="bg-BG"/>
        </w:rPr>
        <w:t>…………….</w:t>
      </w:r>
    </w:p>
    <w:p w14:paraId="24B608DC"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767E957E" w14:textId="0FB56C33"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r>
      <w:r w:rsidR="000E65D3" w:rsidRPr="006B12D9">
        <w:rPr>
          <w:rFonts w:ascii="Sofia Sans" w:eastAsia="Times New Roman" w:hAnsi="Sofia Sans" w:cs="Times New Roman"/>
          <w:color w:val="auto"/>
          <w:szCs w:val="24"/>
          <w:lang w:eastAsia="bg-BG"/>
        </w:rPr>
        <w:t xml:space="preserve">   </w:t>
      </w:r>
      <w:r w:rsidR="000E65D3" w:rsidRPr="006B12D9">
        <w:rPr>
          <w:rFonts w:ascii="Sofia Sans" w:eastAsia="Times New Roman" w:hAnsi="Sofia Sans" w:cs="Times New Roman"/>
          <w:color w:val="auto"/>
          <w:szCs w:val="24"/>
          <w:lang w:eastAsia="bg-BG"/>
        </w:rPr>
        <w:tab/>
      </w:r>
      <w:r w:rsidR="000E65D3"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w:t>
      </w:r>
      <w:r w:rsidR="000E65D3" w:rsidRPr="006B12D9">
        <w:rPr>
          <w:rFonts w:ascii="Sofia Sans" w:eastAsia="Times New Roman" w:hAnsi="Sofia Sans" w:cs="Times New Roman"/>
          <w:color w:val="auto"/>
          <w:szCs w:val="24"/>
          <w:lang w:eastAsia="bg-BG"/>
        </w:rPr>
        <w:t>…………..</w:t>
      </w:r>
      <w:r w:rsidRPr="006B12D9">
        <w:rPr>
          <w:rFonts w:ascii="Sofia Sans" w:eastAsia="Times New Roman" w:hAnsi="Sofia Sans" w:cs="Times New Roman"/>
          <w:color w:val="auto"/>
          <w:szCs w:val="24"/>
          <w:lang w:eastAsia="bg-BG"/>
        </w:rPr>
        <w:t>……………………</w:t>
      </w:r>
      <w:r w:rsidR="000E65D3" w:rsidRPr="006B12D9">
        <w:rPr>
          <w:rFonts w:ascii="Sofia Sans" w:eastAsia="Times New Roman" w:hAnsi="Sofia Sans" w:cs="Times New Roman"/>
          <w:color w:val="auto"/>
          <w:szCs w:val="24"/>
          <w:lang w:eastAsia="bg-BG"/>
        </w:rPr>
        <w:t>…………..</w:t>
      </w:r>
      <w:r w:rsidRPr="006B12D9">
        <w:rPr>
          <w:rFonts w:ascii="Sofia Sans" w:eastAsia="Times New Roman" w:hAnsi="Sofia Sans" w:cs="Times New Roman"/>
          <w:color w:val="auto"/>
          <w:szCs w:val="24"/>
          <w:lang w:eastAsia="bg-BG"/>
        </w:rPr>
        <w:t>………………………….</w:t>
      </w:r>
    </w:p>
    <w:p w14:paraId="7139FE1A" w14:textId="3E61CB2E"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r>
      <w:r w:rsidRPr="006B12D9">
        <w:rPr>
          <w:rFonts w:ascii="Sofia Sans" w:eastAsia="Times New Roman" w:hAnsi="Sofia Sans" w:cs="Times New Roman"/>
          <w:color w:val="auto"/>
          <w:szCs w:val="24"/>
          <w:lang w:eastAsia="bg-BG"/>
        </w:rPr>
        <w:tab/>
      </w:r>
      <w:r w:rsidR="000E65D3" w:rsidRPr="006B12D9">
        <w:rPr>
          <w:rFonts w:ascii="Sofia Sans" w:eastAsia="Times New Roman" w:hAnsi="Sofia Sans" w:cs="Times New Roman"/>
          <w:color w:val="auto"/>
          <w:szCs w:val="24"/>
          <w:lang w:eastAsia="bg-BG"/>
        </w:rPr>
        <w:t xml:space="preserve">             </w:t>
      </w:r>
      <w:r w:rsidRPr="006B12D9">
        <w:rPr>
          <w:rFonts w:ascii="Sofia Sans" w:eastAsia="Times New Roman" w:hAnsi="Sofia Sans" w:cs="Times New Roman"/>
          <w:color w:val="auto"/>
          <w:szCs w:val="24"/>
          <w:lang w:eastAsia="bg-BG"/>
        </w:rPr>
        <w:t>(трите имена)</w:t>
      </w:r>
    </w:p>
    <w:p w14:paraId="58D62B0C"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2B3E5216"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10DFF0F5"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7A2BAE1C"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78C35078"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77F305CC"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41326D34"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6652E15A" w14:textId="77777777" w:rsidR="000E65D3" w:rsidRDefault="000E65D3" w:rsidP="00B703E2">
      <w:pPr>
        <w:spacing w:after="0" w:line="240" w:lineRule="auto"/>
        <w:ind w:left="0" w:firstLine="0"/>
        <w:rPr>
          <w:rFonts w:ascii="Sofia Sans" w:eastAsia="Times New Roman" w:hAnsi="Sofia Sans" w:cs="Times New Roman"/>
          <w:color w:val="auto"/>
          <w:szCs w:val="24"/>
          <w:lang w:eastAsia="bg-BG"/>
        </w:rPr>
      </w:pPr>
    </w:p>
    <w:p w14:paraId="357C0EB3" w14:textId="77777777" w:rsidR="00481233" w:rsidRDefault="00481233" w:rsidP="00B703E2">
      <w:pPr>
        <w:spacing w:after="0" w:line="240" w:lineRule="auto"/>
        <w:ind w:left="0" w:firstLine="0"/>
        <w:rPr>
          <w:rFonts w:ascii="Sofia Sans" w:eastAsia="Times New Roman" w:hAnsi="Sofia Sans" w:cs="Times New Roman"/>
          <w:color w:val="auto"/>
          <w:szCs w:val="24"/>
          <w:lang w:eastAsia="bg-BG"/>
        </w:rPr>
      </w:pPr>
    </w:p>
    <w:p w14:paraId="60C028A2" w14:textId="77777777" w:rsidR="00481233" w:rsidRPr="006B12D9" w:rsidRDefault="00481233" w:rsidP="00B703E2">
      <w:pPr>
        <w:spacing w:after="0" w:line="240" w:lineRule="auto"/>
        <w:ind w:left="0" w:firstLine="0"/>
        <w:rPr>
          <w:rFonts w:ascii="Sofia Sans" w:eastAsia="Times New Roman" w:hAnsi="Sofia Sans" w:cs="Times New Roman"/>
          <w:color w:val="auto"/>
          <w:szCs w:val="24"/>
          <w:lang w:eastAsia="bg-BG"/>
        </w:rPr>
      </w:pPr>
    </w:p>
    <w:p w14:paraId="3EB81020" w14:textId="77777777" w:rsidR="00B703E2" w:rsidRPr="006B12D9" w:rsidRDefault="00B703E2" w:rsidP="00B703E2">
      <w:pPr>
        <w:spacing w:after="0" w:line="240" w:lineRule="auto"/>
        <w:ind w:left="0" w:firstLine="0"/>
        <w:rPr>
          <w:rFonts w:ascii="Sofia Sans" w:eastAsia="Times New Roman" w:hAnsi="Sofia Sans" w:cs="Times New Roman"/>
          <w:color w:val="auto"/>
          <w:szCs w:val="24"/>
          <w:lang w:eastAsia="bg-BG"/>
        </w:rPr>
      </w:pPr>
    </w:p>
    <w:p w14:paraId="20A7EFEC" w14:textId="77777777" w:rsidR="00B703E2" w:rsidRPr="006B12D9" w:rsidRDefault="00B703E2" w:rsidP="00A04C60">
      <w:pPr>
        <w:spacing w:after="120" w:line="276" w:lineRule="auto"/>
        <w:ind w:left="0" w:firstLine="0"/>
        <w:jc w:val="right"/>
        <w:rPr>
          <w:rFonts w:ascii="Sofia Sans" w:eastAsia="Times New Roman" w:hAnsi="Sofia Sans" w:cs="Times New Roman"/>
          <w:color w:val="auto"/>
          <w:szCs w:val="24"/>
          <w:u w:val="single"/>
          <w:lang w:eastAsia="cs-CZ"/>
        </w:rPr>
      </w:pPr>
      <w:bookmarkStart w:id="5" w:name="_Hlk216859533"/>
      <w:r w:rsidRPr="006B12D9">
        <w:rPr>
          <w:rFonts w:ascii="Sofia Sans" w:eastAsia="Times New Roman" w:hAnsi="Sofia Sans" w:cs="Times New Roman"/>
          <w:color w:val="auto"/>
          <w:szCs w:val="24"/>
          <w:lang w:eastAsia="cs-CZ"/>
        </w:rPr>
        <w:lastRenderedPageBreak/>
        <w:t>Образец</w:t>
      </w:r>
    </w:p>
    <w:p w14:paraId="1219125B" w14:textId="70B23835" w:rsidR="00B703E2" w:rsidRPr="00A04C60" w:rsidRDefault="00B703E2" w:rsidP="00A04C60">
      <w:pPr>
        <w:spacing w:after="0" w:line="276" w:lineRule="auto"/>
        <w:ind w:left="0" w:firstLine="0"/>
        <w:jc w:val="center"/>
        <w:rPr>
          <w:rFonts w:ascii="Sofia Sans" w:eastAsia="Times New Roman" w:hAnsi="Sofia Sans" w:cs="Times New Roman"/>
          <w:b/>
          <w:color w:val="auto"/>
          <w:szCs w:val="24"/>
          <w:lang w:eastAsia="cs-CZ"/>
        </w:rPr>
      </w:pPr>
      <w:r w:rsidRPr="006B12D9">
        <w:rPr>
          <w:rFonts w:ascii="Sofia Sans" w:eastAsia="Times New Roman" w:hAnsi="Sofia Sans" w:cs="Times New Roman"/>
          <w:b/>
          <w:color w:val="auto"/>
          <w:szCs w:val="24"/>
          <w:lang w:eastAsia="cs-CZ"/>
        </w:rPr>
        <w:t>ДОГОВОР</w:t>
      </w:r>
      <w:r w:rsidRPr="006B12D9">
        <w:rPr>
          <w:rFonts w:ascii="Sofia Sans" w:eastAsia="Times New Roman" w:hAnsi="Sofia Sans" w:cs="Times New Roman"/>
          <w:i/>
          <w:color w:val="auto"/>
          <w:szCs w:val="24"/>
          <w:lang w:eastAsia="cs-CZ"/>
        </w:rPr>
        <w:t xml:space="preserve"> </w:t>
      </w:r>
    </w:p>
    <w:p w14:paraId="66E1ECF8" w14:textId="5A953303" w:rsidR="00B703E2" w:rsidRPr="006B12D9" w:rsidRDefault="00B703E2" w:rsidP="00A04C60">
      <w:pPr>
        <w:spacing w:after="0" w:line="276" w:lineRule="auto"/>
        <w:ind w:left="0" w:firstLine="0"/>
        <w:jc w:val="center"/>
        <w:rPr>
          <w:rFonts w:ascii="Sofia Sans" w:eastAsia="Times New Roman" w:hAnsi="Sofia Sans" w:cs="Times New Roman"/>
          <w:b/>
          <w:color w:val="auto"/>
          <w:szCs w:val="24"/>
          <w:lang w:eastAsia="cs-CZ"/>
        </w:rPr>
      </w:pPr>
      <w:r w:rsidRPr="006B12D9">
        <w:rPr>
          <w:rFonts w:ascii="Sofia Sans" w:eastAsia="Times New Roman" w:hAnsi="Sofia Sans" w:cs="Times New Roman"/>
          <w:b/>
          <w:color w:val="auto"/>
          <w:szCs w:val="24"/>
          <w:lang w:eastAsia="cs-CZ"/>
        </w:rPr>
        <w:t>№</w:t>
      </w:r>
      <w:r w:rsidR="00A04C60">
        <w:rPr>
          <w:rFonts w:ascii="Sofia Sans" w:eastAsia="Times New Roman" w:hAnsi="Sofia Sans" w:cs="Times New Roman"/>
          <w:b/>
          <w:color w:val="auto"/>
          <w:szCs w:val="24"/>
          <w:lang w:eastAsia="cs-CZ"/>
        </w:rPr>
        <w:t>…………………………………………….</w:t>
      </w:r>
      <w:r w:rsidRPr="006B12D9">
        <w:rPr>
          <w:rFonts w:ascii="Sofia Sans" w:eastAsia="Times New Roman" w:hAnsi="Sofia Sans" w:cs="Times New Roman"/>
          <w:b/>
          <w:color w:val="auto"/>
          <w:szCs w:val="24"/>
          <w:lang w:eastAsia="cs-CZ"/>
        </w:rPr>
        <w:t xml:space="preserve"> </w:t>
      </w:r>
    </w:p>
    <w:p w14:paraId="2B26EE18" w14:textId="77777777" w:rsidR="00A04C60" w:rsidRDefault="00A04C60" w:rsidP="00A04C60">
      <w:pPr>
        <w:spacing w:after="0" w:line="276" w:lineRule="auto"/>
        <w:ind w:left="0" w:firstLine="0"/>
        <w:rPr>
          <w:rFonts w:ascii="Sofia Sans" w:eastAsia="Times New Roman" w:hAnsi="Sofia Sans" w:cs="Times New Roman"/>
          <w:color w:val="auto"/>
          <w:szCs w:val="24"/>
          <w:lang w:eastAsia="cs-CZ"/>
        </w:rPr>
      </w:pPr>
    </w:p>
    <w:p w14:paraId="044CE3FA" w14:textId="714625D9" w:rsidR="00B703E2" w:rsidRPr="006B12D9" w:rsidRDefault="00B703E2" w:rsidP="00A04C60">
      <w:pPr>
        <w:spacing w:after="0" w:line="276"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Днес, ……</w:t>
      </w:r>
      <w:r w:rsidR="004C5174">
        <w:rPr>
          <w:rFonts w:ascii="Sofia Sans" w:eastAsia="Times New Roman" w:hAnsi="Sofia Sans" w:cs="Times New Roman"/>
          <w:color w:val="auto"/>
          <w:szCs w:val="24"/>
          <w:lang w:eastAsia="cs-CZ"/>
        </w:rPr>
        <w:t>……………………….</w:t>
      </w:r>
      <w:r w:rsidRPr="006B12D9">
        <w:rPr>
          <w:rFonts w:ascii="Sofia Sans" w:eastAsia="Times New Roman" w:hAnsi="Sofia Sans" w:cs="Times New Roman"/>
          <w:color w:val="auto"/>
          <w:szCs w:val="24"/>
          <w:lang w:eastAsia="cs-CZ"/>
        </w:rPr>
        <w:t>……… година,  между:</w:t>
      </w:r>
    </w:p>
    <w:p w14:paraId="14D2A74B" w14:textId="77777777" w:rsidR="00B703E2" w:rsidRPr="006B12D9" w:rsidRDefault="00B703E2" w:rsidP="00A04C60">
      <w:pPr>
        <w:spacing w:after="0" w:line="276" w:lineRule="auto"/>
        <w:ind w:left="0" w:firstLine="0"/>
        <w:rPr>
          <w:rFonts w:ascii="Sofia Sans" w:eastAsia="Times New Roman" w:hAnsi="Sofia Sans" w:cs="Times New Roman"/>
          <w:color w:val="auto"/>
          <w:szCs w:val="24"/>
          <w:lang w:eastAsia="cs-CZ"/>
        </w:rPr>
      </w:pPr>
    </w:p>
    <w:p w14:paraId="7068A7EF" w14:textId="0548CF6F" w:rsidR="00B703E2" w:rsidRPr="006B12D9" w:rsidRDefault="00B703E2" w:rsidP="00A04C60">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1. „</w:t>
      </w:r>
      <w:r w:rsidRPr="006B12D9">
        <w:rPr>
          <w:rFonts w:ascii="Sofia Sans" w:eastAsia="Times New Roman" w:hAnsi="Sofia Sans" w:cs="Times New Roman"/>
          <w:b/>
          <w:color w:val="auto"/>
          <w:szCs w:val="24"/>
          <w:lang w:eastAsia="cs-CZ"/>
        </w:rPr>
        <w:t>НАЦИОНАЛНА ЕЛЕКТРИЧЕСКА КОМПАНИЯ” (НЕК) ЕАД,</w:t>
      </w:r>
      <w:r w:rsidRPr="006B12D9">
        <w:rPr>
          <w:rFonts w:ascii="Sofia Sans" w:eastAsia="Times New Roman" w:hAnsi="Sofia Sans" w:cs="Times New Roman"/>
          <w:color w:val="auto"/>
          <w:szCs w:val="24"/>
          <w:lang w:eastAsia="cs-CZ"/>
        </w:rPr>
        <w:t xml:space="preserve"> вписано в Търговския регистър на Агенция по вписванията към Министерство на правосъдието - ЕИК 000649348, гр. София, ул.</w:t>
      </w:r>
      <w:r w:rsidR="00A86C9F">
        <w:rPr>
          <w:rFonts w:ascii="Sofia Sans" w:eastAsia="Times New Roman" w:hAnsi="Sofia Sans" w:cs="Times New Roman"/>
          <w:color w:val="auto"/>
          <w:szCs w:val="24"/>
          <w:lang w:eastAsia="cs-CZ"/>
        </w:rPr>
        <w:t xml:space="preserve"> </w:t>
      </w:r>
      <w:r w:rsidRPr="006B12D9">
        <w:rPr>
          <w:rFonts w:ascii="Sofia Sans" w:eastAsia="Times New Roman" w:hAnsi="Sofia Sans" w:cs="Times New Roman"/>
          <w:color w:val="auto"/>
          <w:szCs w:val="24"/>
          <w:lang w:eastAsia="cs-CZ"/>
        </w:rPr>
        <w:t xml:space="preserve">”Триадица” № 8 представлявано от </w:t>
      </w:r>
      <w:r w:rsidR="00334466">
        <w:rPr>
          <w:rFonts w:ascii="Sofia Sans" w:eastAsia="Times New Roman" w:hAnsi="Sofia Sans" w:cs="Times New Roman"/>
          <w:color w:val="auto"/>
          <w:szCs w:val="24"/>
          <w:lang w:eastAsia="cs-CZ"/>
        </w:rPr>
        <w:t>Георги Добрев</w:t>
      </w:r>
      <w:r w:rsidRPr="006B12D9">
        <w:rPr>
          <w:rFonts w:ascii="Sofia Sans" w:eastAsia="Times New Roman" w:hAnsi="Sofia Sans" w:cs="Times New Roman"/>
          <w:color w:val="auto"/>
          <w:szCs w:val="24"/>
          <w:lang w:eastAsia="cs-CZ"/>
        </w:rPr>
        <w:t xml:space="preserve"> - Изпълнителен Директор на НЕК ЕАД, наричан по-долу за краткост </w:t>
      </w:r>
      <w:r w:rsidRPr="006B12D9">
        <w:rPr>
          <w:rFonts w:ascii="Sofia Sans" w:eastAsia="Times New Roman" w:hAnsi="Sofia Sans" w:cs="Times New Roman"/>
          <w:b/>
          <w:color w:val="auto"/>
          <w:szCs w:val="24"/>
          <w:lang w:eastAsia="cs-CZ"/>
        </w:rPr>
        <w:t>НАЕМОДАТЕЛ</w:t>
      </w:r>
      <w:r w:rsidRPr="006B12D9">
        <w:rPr>
          <w:rFonts w:ascii="Sofia Sans" w:eastAsia="Times New Roman" w:hAnsi="Sofia Sans" w:cs="Times New Roman"/>
          <w:color w:val="auto"/>
          <w:szCs w:val="24"/>
          <w:lang w:eastAsia="cs-CZ"/>
        </w:rPr>
        <w:t xml:space="preserve"> </w:t>
      </w:r>
      <w:r w:rsidR="00384B65">
        <w:rPr>
          <w:rFonts w:ascii="Sofia Sans" w:eastAsia="Times New Roman" w:hAnsi="Sofia Sans" w:cs="Times New Roman"/>
          <w:color w:val="auto"/>
          <w:szCs w:val="24"/>
          <w:lang w:eastAsia="cs-CZ"/>
        </w:rPr>
        <w:t>чрез пълномощника си ………………………………………………</w:t>
      </w:r>
    </w:p>
    <w:p w14:paraId="79FF64CC" w14:textId="77777777" w:rsidR="00B703E2" w:rsidRPr="006B12D9" w:rsidRDefault="00B703E2" w:rsidP="00A04C60">
      <w:pPr>
        <w:spacing w:after="0" w:line="240" w:lineRule="auto"/>
        <w:ind w:left="0" w:firstLine="0"/>
        <w:rPr>
          <w:rFonts w:ascii="Sofia Sans" w:eastAsia="Times New Roman" w:hAnsi="Sofia Sans" w:cs="Times New Roman"/>
          <w:color w:val="auto"/>
          <w:szCs w:val="24"/>
          <w:lang w:eastAsia="cs-CZ"/>
        </w:rPr>
      </w:pPr>
    </w:p>
    <w:p w14:paraId="55CAD261" w14:textId="77777777" w:rsidR="00B703E2" w:rsidRPr="006B12D9" w:rsidRDefault="00B703E2" w:rsidP="00A04C60">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И</w:t>
      </w:r>
    </w:p>
    <w:p w14:paraId="60F5BF35" w14:textId="77777777" w:rsidR="00B703E2" w:rsidRPr="006B12D9" w:rsidRDefault="00B703E2" w:rsidP="00A04C60">
      <w:pPr>
        <w:spacing w:after="0" w:line="240" w:lineRule="auto"/>
        <w:ind w:left="0" w:firstLine="0"/>
        <w:rPr>
          <w:rFonts w:ascii="Sofia Sans" w:eastAsia="Times New Roman" w:hAnsi="Sofia Sans" w:cs="Times New Roman"/>
          <w:color w:val="auto"/>
          <w:szCs w:val="24"/>
          <w:lang w:eastAsia="cs-CZ"/>
        </w:rPr>
      </w:pPr>
    </w:p>
    <w:p w14:paraId="4EB54AA4" w14:textId="77777777" w:rsidR="00B703E2" w:rsidRPr="006B12D9" w:rsidRDefault="00B703E2" w:rsidP="00A04C60">
      <w:pPr>
        <w:spacing w:after="0" w:line="276"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 xml:space="preserve">2. ……………………………………………………, наричан по - долу за краткост </w:t>
      </w:r>
      <w:r w:rsidRPr="006B12D9">
        <w:rPr>
          <w:rFonts w:ascii="Sofia Sans" w:eastAsia="Times New Roman" w:hAnsi="Sofia Sans" w:cs="Times New Roman"/>
          <w:b/>
          <w:color w:val="auto"/>
          <w:szCs w:val="24"/>
          <w:lang w:eastAsia="cs-CZ"/>
        </w:rPr>
        <w:t>НАЕМАТЕЛ,</w:t>
      </w:r>
    </w:p>
    <w:p w14:paraId="1BFD4F1F" w14:textId="77777777" w:rsidR="00B703E2" w:rsidRPr="006B12D9" w:rsidRDefault="00B703E2" w:rsidP="00A04C60">
      <w:pPr>
        <w:spacing w:after="0" w:line="276" w:lineRule="auto"/>
        <w:ind w:left="0" w:firstLine="0"/>
        <w:rPr>
          <w:rFonts w:ascii="Sofia Sans" w:eastAsia="Times New Roman" w:hAnsi="Sofia Sans" w:cs="Times New Roman"/>
          <w:color w:val="auto"/>
          <w:szCs w:val="24"/>
          <w:lang w:eastAsia="cs-CZ"/>
        </w:rPr>
      </w:pPr>
    </w:p>
    <w:p w14:paraId="5FD10E0F" w14:textId="77777777" w:rsidR="00B703E2" w:rsidRPr="006B12D9" w:rsidRDefault="00B703E2" w:rsidP="00A04C60">
      <w:pPr>
        <w:spacing w:after="0" w:line="276"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на основание чл.228 от Закона за задълженията и договорите  /ЗЗД/, се сключи настоящият договор за следното:</w:t>
      </w:r>
    </w:p>
    <w:p w14:paraId="72153F52" w14:textId="77777777" w:rsidR="00B703E2" w:rsidRPr="006B12D9" w:rsidRDefault="00B703E2" w:rsidP="00A04C60">
      <w:pPr>
        <w:spacing w:after="0" w:line="276" w:lineRule="auto"/>
        <w:ind w:left="0" w:firstLine="0"/>
        <w:rPr>
          <w:rFonts w:ascii="Sofia Sans" w:eastAsia="Times New Roman" w:hAnsi="Sofia Sans" w:cs="Times New Roman"/>
          <w:color w:val="auto"/>
          <w:szCs w:val="24"/>
          <w:lang w:eastAsia="cs-CZ"/>
        </w:rPr>
      </w:pPr>
    </w:p>
    <w:p w14:paraId="342B1FE1" w14:textId="77777777" w:rsidR="00B703E2" w:rsidRPr="006B12D9" w:rsidRDefault="00B703E2" w:rsidP="00A04C60">
      <w:pPr>
        <w:spacing w:after="0" w:line="276" w:lineRule="auto"/>
        <w:ind w:left="0" w:firstLine="0"/>
        <w:rPr>
          <w:rFonts w:ascii="Sofia Sans" w:eastAsia="Times New Roman" w:hAnsi="Sofia Sans" w:cs="Times New Roman"/>
          <w:b/>
          <w:color w:val="auto"/>
          <w:szCs w:val="24"/>
          <w:lang w:eastAsia="cs-CZ"/>
        </w:rPr>
      </w:pPr>
      <w:r w:rsidRPr="006B12D9">
        <w:rPr>
          <w:rFonts w:ascii="Sofia Sans" w:eastAsia="Times New Roman" w:hAnsi="Sofia Sans" w:cs="Times New Roman"/>
          <w:b/>
          <w:color w:val="auto"/>
          <w:szCs w:val="24"/>
          <w:lang w:eastAsia="cs-CZ"/>
        </w:rPr>
        <w:t>І. ПРЕДМЕТ НА ДОГОВОРА</w:t>
      </w:r>
    </w:p>
    <w:p w14:paraId="7572D493" w14:textId="77777777" w:rsidR="00B703E2" w:rsidRPr="006B12D9" w:rsidRDefault="00B703E2" w:rsidP="00A04C60">
      <w:pPr>
        <w:spacing w:after="0" w:line="276" w:lineRule="auto"/>
        <w:ind w:left="0" w:firstLine="0"/>
        <w:rPr>
          <w:rFonts w:ascii="Sofia Sans" w:eastAsia="Times New Roman" w:hAnsi="Sofia Sans" w:cs="Times New Roman"/>
          <w:color w:val="auto"/>
          <w:szCs w:val="24"/>
          <w:lang w:eastAsia="cs-CZ"/>
        </w:rPr>
      </w:pPr>
    </w:p>
    <w:p w14:paraId="1B43C7D4" w14:textId="23020D8A" w:rsidR="000940D4" w:rsidRPr="006B12D9" w:rsidRDefault="000940D4" w:rsidP="000940D4">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 xml:space="preserve">Чл.1. (1) НАЕМОДАТЕЛЯТ  предоставя на НАЕМАТЕЛЯ за временно и възмездно ползване собствения си недвижим имот представляващ ……………………..…, находящ  се в гр. Белене, а НАЕМАТЕЛЯТ наема същия, като ще го ползва единствено за договореното в настоящия договор предназначение. </w:t>
      </w:r>
    </w:p>
    <w:p w14:paraId="1255C42B" w14:textId="77777777" w:rsidR="000940D4" w:rsidRPr="006B12D9" w:rsidRDefault="000940D4" w:rsidP="000940D4">
      <w:pPr>
        <w:spacing w:after="0" w:line="240" w:lineRule="auto"/>
        <w:ind w:left="0" w:firstLine="0"/>
        <w:rPr>
          <w:rFonts w:ascii="Sofia Sans" w:eastAsia="Times New Roman" w:hAnsi="Sofia Sans" w:cs="Times New Roman"/>
          <w:color w:val="auto"/>
          <w:szCs w:val="24"/>
          <w:lang w:eastAsia="cs-CZ"/>
        </w:rPr>
      </w:pPr>
    </w:p>
    <w:p w14:paraId="7F536947" w14:textId="5999850A" w:rsidR="000940D4" w:rsidRPr="006B12D9" w:rsidRDefault="000940D4" w:rsidP="000940D4">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 xml:space="preserve">(2) Имотът представлява </w:t>
      </w:r>
      <w:r w:rsidR="00481233">
        <w:rPr>
          <w:rFonts w:ascii="Sofia Sans" w:eastAsia="Times New Roman" w:hAnsi="Sofia Sans" w:cs="Times New Roman"/>
          <w:color w:val="auto"/>
          <w:szCs w:val="24"/>
          <w:lang w:eastAsia="cs-CZ"/>
        </w:rPr>
        <w:t>апартамент/</w:t>
      </w:r>
      <w:r w:rsidRPr="006B12D9">
        <w:rPr>
          <w:rFonts w:ascii="Sofia Sans" w:eastAsia="Times New Roman" w:hAnsi="Sofia Sans" w:cs="Times New Roman"/>
          <w:color w:val="auto"/>
          <w:szCs w:val="24"/>
          <w:lang w:eastAsia="cs-CZ"/>
        </w:rPr>
        <w:t>гараж и се отдава под наем без обзавеждане.</w:t>
      </w:r>
    </w:p>
    <w:p w14:paraId="42050E36" w14:textId="77777777" w:rsidR="00425D1C" w:rsidRPr="00607F1F" w:rsidRDefault="00425D1C" w:rsidP="00A04C60">
      <w:pPr>
        <w:spacing w:after="0" w:line="276" w:lineRule="auto"/>
        <w:ind w:left="0" w:firstLine="0"/>
        <w:rPr>
          <w:rFonts w:ascii="Sofia Sans" w:eastAsia="Times New Roman" w:hAnsi="Sofia Sans" w:cs="Times New Roman"/>
          <w:color w:val="auto"/>
          <w:szCs w:val="24"/>
          <w:lang w:val="en-US" w:eastAsia="cs-CZ"/>
        </w:rPr>
      </w:pPr>
    </w:p>
    <w:p w14:paraId="03F81281" w14:textId="77777777" w:rsidR="00B703E2" w:rsidRPr="006B12D9" w:rsidRDefault="00B703E2" w:rsidP="00A04C60">
      <w:pPr>
        <w:spacing w:after="0" w:line="276" w:lineRule="auto"/>
        <w:ind w:left="0" w:firstLine="0"/>
        <w:rPr>
          <w:rFonts w:ascii="Sofia Sans" w:eastAsia="Times New Roman" w:hAnsi="Sofia Sans" w:cs="Times New Roman"/>
          <w:b/>
          <w:color w:val="auto"/>
          <w:szCs w:val="24"/>
          <w:lang w:eastAsia="cs-CZ"/>
        </w:rPr>
      </w:pPr>
      <w:r w:rsidRPr="006B12D9">
        <w:rPr>
          <w:rFonts w:ascii="Sofia Sans" w:eastAsia="Times New Roman" w:hAnsi="Sofia Sans" w:cs="Times New Roman"/>
          <w:b/>
          <w:color w:val="auto"/>
          <w:szCs w:val="24"/>
          <w:lang w:eastAsia="cs-CZ"/>
        </w:rPr>
        <w:t xml:space="preserve">ІІ. НАЕМНА ЦЕНА </w:t>
      </w:r>
    </w:p>
    <w:p w14:paraId="5EEA994E" w14:textId="77777777" w:rsidR="00B703E2" w:rsidRPr="006B12D9" w:rsidRDefault="00B703E2" w:rsidP="00A04C60">
      <w:pPr>
        <w:spacing w:after="0" w:line="276" w:lineRule="auto"/>
        <w:ind w:left="0" w:firstLine="0"/>
        <w:rPr>
          <w:rFonts w:ascii="Sofia Sans" w:eastAsia="Times New Roman" w:hAnsi="Sofia Sans" w:cs="Times New Roman"/>
          <w:color w:val="auto"/>
          <w:szCs w:val="24"/>
          <w:lang w:eastAsia="cs-CZ"/>
        </w:rPr>
      </w:pPr>
    </w:p>
    <w:p w14:paraId="16C321BA" w14:textId="3173A47D" w:rsidR="00607F1F" w:rsidRPr="00CD2DD6" w:rsidRDefault="00607F1F" w:rsidP="00607F1F">
      <w:pPr>
        <w:spacing w:after="0" w:line="276" w:lineRule="auto"/>
        <w:ind w:left="0" w:firstLine="0"/>
        <w:rPr>
          <w:rFonts w:ascii="Sofia Sans" w:eastAsia="Times New Roman" w:hAnsi="Sofia Sans" w:cs="Times New Roman"/>
          <w:color w:val="auto"/>
          <w:szCs w:val="24"/>
          <w:lang w:eastAsia="cs-CZ"/>
        </w:rPr>
      </w:pPr>
      <w:r w:rsidRPr="00CD2DD6">
        <w:rPr>
          <w:rFonts w:ascii="Sofia Sans" w:eastAsia="Times New Roman" w:hAnsi="Sofia Sans" w:cs="Times New Roman"/>
          <w:color w:val="auto"/>
          <w:szCs w:val="24"/>
          <w:lang w:eastAsia="cs-CZ"/>
        </w:rPr>
        <w:t xml:space="preserve">Чл.2. (1). НАЕМОДАТЕЛЯТ предоставя на НАЕМАТЕЛЯ ползването на описания по-горе имот срещу месечна наемна цена в размер  на </w:t>
      </w:r>
      <w:r w:rsidR="00C811A0" w:rsidRPr="00CD2DD6">
        <w:rPr>
          <w:rFonts w:ascii="Sofia Sans" w:eastAsia="Times New Roman" w:hAnsi="Sofia Sans" w:cs="Times New Roman"/>
          <w:color w:val="auto"/>
          <w:szCs w:val="24"/>
          <w:lang w:eastAsia="cs-CZ"/>
        </w:rPr>
        <w:t>…………….</w:t>
      </w:r>
      <w:r w:rsidRPr="00CD2DD6">
        <w:rPr>
          <w:rFonts w:ascii="Sofia Sans" w:eastAsia="Times New Roman" w:hAnsi="Sofia Sans" w:cs="Times New Roman"/>
          <w:color w:val="auto"/>
          <w:szCs w:val="24"/>
          <w:lang w:eastAsia="cs-CZ"/>
        </w:rPr>
        <w:t xml:space="preserve"> </w:t>
      </w:r>
      <w:r w:rsidR="00CD2DD6" w:rsidRPr="00CD2DD6">
        <w:rPr>
          <w:rFonts w:ascii="Sofia Sans" w:eastAsia="Times New Roman" w:hAnsi="Sofia Sans" w:cs="Times New Roman"/>
          <w:color w:val="auto"/>
          <w:szCs w:val="24"/>
          <w:lang w:eastAsia="cs-CZ"/>
        </w:rPr>
        <w:t>евро</w:t>
      </w:r>
      <w:r w:rsidRPr="00CD2DD6">
        <w:rPr>
          <w:rFonts w:ascii="Sofia Sans" w:eastAsia="Times New Roman" w:hAnsi="Sofia Sans" w:cs="Times New Roman"/>
          <w:color w:val="auto"/>
          <w:szCs w:val="24"/>
          <w:lang w:eastAsia="cs-CZ"/>
        </w:rPr>
        <w:t xml:space="preserve"> без ДДС или </w:t>
      </w:r>
      <w:r w:rsidR="00C811A0" w:rsidRPr="00CD2DD6">
        <w:rPr>
          <w:rFonts w:ascii="Sofia Sans" w:eastAsia="Times New Roman" w:hAnsi="Sofia Sans" w:cs="Times New Roman"/>
          <w:color w:val="auto"/>
          <w:szCs w:val="24"/>
          <w:lang w:eastAsia="cs-CZ"/>
        </w:rPr>
        <w:t>……………………</w:t>
      </w:r>
      <w:r w:rsidR="003F5398" w:rsidRPr="00CD2DD6">
        <w:rPr>
          <w:rFonts w:ascii="Sofia Sans" w:eastAsia="Times New Roman" w:hAnsi="Sofia Sans" w:cs="Times New Roman"/>
          <w:color w:val="auto"/>
          <w:szCs w:val="24"/>
          <w:lang w:eastAsia="cs-CZ"/>
        </w:rPr>
        <w:t xml:space="preserve"> </w:t>
      </w:r>
      <w:r w:rsidR="00CD2DD6" w:rsidRPr="00CD2DD6">
        <w:rPr>
          <w:rFonts w:ascii="Sofia Sans" w:eastAsia="Times New Roman" w:hAnsi="Sofia Sans" w:cs="Times New Roman"/>
          <w:color w:val="auto"/>
          <w:szCs w:val="24"/>
          <w:lang w:eastAsia="cs-CZ"/>
        </w:rPr>
        <w:t>евро</w:t>
      </w:r>
      <w:r w:rsidRPr="00CD2DD6">
        <w:rPr>
          <w:rFonts w:ascii="Sofia Sans" w:eastAsia="Times New Roman" w:hAnsi="Sofia Sans" w:cs="Times New Roman"/>
          <w:color w:val="auto"/>
          <w:szCs w:val="24"/>
          <w:lang w:eastAsia="cs-CZ"/>
        </w:rPr>
        <w:t xml:space="preserve"> с ДДС</w:t>
      </w:r>
      <w:r w:rsidR="00481233">
        <w:rPr>
          <w:rFonts w:ascii="Sofia Sans" w:eastAsia="Times New Roman" w:hAnsi="Sofia Sans" w:cs="Times New Roman"/>
          <w:color w:val="auto"/>
          <w:szCs w:val="24"/>
          <w:lang w:eastAsia="cs-CZ"/>
        </w:rPr>
        <w:t xml:space="preserve"> ( за нежилищните имоти)</w:t>
      </w:r>
      <w:r w:rsidRPr="00CD2DD6">
        <w:rPr>
          <w:rFonts w:ascii="Sofia Sans" w:eastAsia="Times New Roman" w:hAnsi="Sofia Sans" w:cs="Times New Roman"/>
          <w:color w:val="auto"/>
          <w:szCs w:val="24"/>
          <w:lang w:eastAsia="cs-CZ"/>
        </w:rPr>
        <w:t>.</w:t>
      </w:r>
    </w:p>
    <w:p w14:paraId="56F188C7" w14:textId="77777777" w:rsidR="00607F1F" w:rsidRPr="00CD2DD6" w:rsidRDefault="00607F1F" w:rsidP="00607F1F">
      <w:pPr>
        <w:spacing w:after="0" w:line="276" w:lineRule="auto"/>
        <w:ind w:left="0" w:firstLine="0"/>
        <w:rPr>
          <w:rFonts w:ascii="Sofia Sans" w:eastAsia="Times New Roman" w:hAnsi="Sofia Sans" w:cs="Times New Roman"/>
          <w:color w:val="auto"/>
          <w:szCs w:val="24"/>
          <w:lang w:eastAsia="cs-CZ"/>
        </w:rPr>
      </w:pPr>
    </w:p>
    <w:p w14:paraId="0B191A94" w14:textId="77777777" w:rsidR="00607F1F" w:rsidRPr="00242BF5" w:rsidRDefault="00607F1F" w:rsidP="00607F1F">
      <w:pPr>
        <w:spacing w:after="0" w:line="276" w:lineRule="auto"/>
        <w:ind w:left="0" w:firstLine="0"/>
        <w:rPr>
          <w:rFonts w:ascii="Sofia Sans" w:eastAsia="Times New Roman" w:hAnsi="Sofia Sans" w:cs="Times New Roman"/>
          <w:color w:val="auto"/>
          <w:szCs w:val="24"/>
          <w:lang w:val="en-US" w:eastAsia="cs-CZ"/>
        </w:rPr>
      </w:pPr>
      <w:r w:rsidRPr="00607F1F">
        <w:rPr>
          <w:rFonts w:ascii="Sofia Sans" w:eastAsia="Times New Roman" w:hAnsi="Sofia Sans" w:cs="Times New Roman"/>
          <w:color w:val="auto"/>
          <w:szCs w:val="24"/>
          <w:lang w:eastAsia="cs-CZ"/>
        </w:rPr>
        <w:t>(2). НАЕМАТЕЛЯТ заплаща такса управление (такса смет) за ползвания от него имот изчислена на база годишния размер на такса смет за имота.</w:t>
      </w:r>
    </w:p>
    <w:p w14:paraId="5D1D62E6" w14:textId="77777777" w:rsidR="00607F1F" w:rsidRPr="00607F1F" w:rsidRDefault="00607F1F" w:rsidP="00607F1F">
      <w:pPr>
        <w:spacing w:after="0" w:line="276" w:lineRule="auto"/>
        <w:ind w:left="0" w:firstLine="0"/>
        <w:rPr>
          <w:rFonts w:ascii="Sofia Sans" w:eastAsia="Times New Roman" w:hAnsi="Sofia Sans" w:cs="Times New Roman"/>
          <w:color w:val="auto"/>
          <w:szCs w:val="24"/>
          <w:lang w:eastAsia="cs-CZ"/>
        </w:rPr>
      </w:pPr>
    </w:p>
    <w:p w14:paraId="4B68082A" w14:textId="77777777" w:rsidR="00607F1F" w:rsidRPr="00607F1F" w:rsidRDefault="00607F1F" w:rsidP="00607F1F">
      <w:pPr>
        <w:spacing w:after="0" w:line="276" w:lineRule="auto"/>
        <w:ind w:left="0" w:firstLine="0"/>
        <w:rPr>
          <w:rFonts w:ascii="Sofia Sans" w:eastAsia="Times New Roman" w:hAnsi="Sofia Sans" w:cs="Times New Roman"/>
          <w:color w:val="auto"/>
          <w:szCs w:val="24"/>
          <w:lang w:eastAsia="cs-CZ"/>
        </w:rPr>
      </w:pPr>
      <w:r w:rsidRPr="00607F1F">
        <w:rPr>
          <w:rFonts w:ascii="Sofia Sans" w:eastAsia="Times New Roman" w:hAnsi="Sofia Sans" w:cs="Times New Roman"/>
          <w:color w:val="auto"/>
          <w:szCs w:val="24"/>
          <w:lang w:eastAsia="cs-CZ"/>
        </w:rPr>
        <w:t xml:space="preserve">(3). За гарантиране на плащането на наема от страна на НАЕМАТЕЛЯ, същият предоставя в деня на сключване на договора депозит по банков път на НАЕМОДАТЕЛЯ в размер на </w:t>
      </w:r>
      <w:r w:rsidRPr="00607F1F">
        <w:rPr>
          <w:rFonts w:ascii="Sofia Sans" w:eastAsia="Times New Roman" w:hAnsi="Sofia Sans" w:cs="Times New Roman"/>
          <w:b/>
          <w:bCs/>
          <w:color w:val="auto"/>
          <w:szCs w:val="24"/>
          <w:lang w:eastAsia="cs-CZ"/>
        </w:rPr>
        <w:t>4 (четири) месечни наема</w:t>
      </w:r>
      <w:r w:rsidRPr="00607F1F">
        <w:rPr>
          <w:rFonts w:ascii="Sofia Sans" w:eastAsia="Times New Roman" w:hAnsi="Sofia Sans" w:cs="Times New Roman"/>
          <w:color w:val="auto"/>
          <w:szCs w:val="24"/>
          <w:lang w:eastAsia="cs-CZ"/>
        </w:rPr>
        <w:t>. Депозитът гарантира нанесени от НАЕМАТЕЛЯ щети на наетото имущество, като същият ще бъде удържан и при неплащане в срок на дължимата от НАЕМАТЕЛЯ сума по чл. 2, ал. 1 и 2 от договора.</w:t>
      </w:r>
    </w:p>
    <w:p w14:paraId="710E21B3" w14:textId="77777777" w:rsidR="00607F1F" w:rsidRPr="00607F1F" w:rsidRDefault="00607F1F" w:rsidP="00607F1F">
      <w:pPr>
        <w:spacing w:after="0" w:line="276" w:lineRule="auto"/>
        <w:ind w:left="0" w:firstLine="0"/>
        <w:rPr>
          <w:rFonts w:ascii="Sofia Sans" w:eastAsia="Times New Roman" w:hAnsi="Sofia Sans" w:cs="Times New Roman"/>
          <w:color w:val="auto"/>
          <w:szCs w:val="24"/>
          <w:lang w:eastAsia="cs-CZ"/>
        </w:rPr>
      </w:pPr>
    </w:p>
    <w:p w14:paraId="54A987B5" w14:textId="462FC630" w:rsidR="00B703E2" w:rsidRDefault="00607F1F" w:rsidP="00607F1F">
      <w:pPr>
        <w:spacing w:after="0" w:line="276" w:lineRule="auto"/>
        <w:ind w:left="0" w:firstLine="0"/>
        <w:rPr>
          <w:rFonts w:ascii="Sofia Sans" w:eastAsia="Times New Roman" w:hAnsi="Sofia Sans" w:cs="Times New Roman"/>
          <w:color w:val="auto"/>
          <w:szCs w:val="24"/>
          <w:lang w:val="en-US" w:eastAsia="cs-CZ"/>
        </w:rPr>
      </w:pPr>
      <w:r w:rsidRPr="00607F1F">
        <w:rPr>
          <w:rFonts w:ascii="Sofia Sans" w:eastAsia="Times New Roman" w:hAnsi="Sofia Sans" w:cs="Times New Roman"/>
          <w:color w:val="auto"/>
          <w:szCs w:val="24"/>
          <w:lang w:eastAsia="cs-CZ"/>
        </w:rPr>
        <w:t>(4). В случай, че НАЕМОДАТЕЛЯТ се възползва изцяло или частично от предоставения депозит, НАЕМАТЕЛЯ следва в 5 дневен срок да внесе нов депозит.</w:t>
      </w:r>
    </w:p>
    <w:p w14:paraId="08470CB9" w14:textId="77777777" w:rsidR="00607F1F" w:rsidRPr="00607F1F" w:rsidRDefault="00607F1F" w:rsidP="00607F1F">
      <w:pPr>
        <w:spacing w:after="0" w:line="276" w:lineRule="auto"/>
        <w:ind w:left="0" w:firstLine="0"/>
        <w:rPr>
          <w:rFonts w:ascii="Sofia Sans" w:eastAsia="Times New Roman" w:hAnsi="Sofia Sans" w:cs="Times New Roman"/>
          <w:color w:val="auto"/>
          <w:szCs w:val="24"/>
          <w:lang w:val="en-US" w:eastAsia="cs-CZ"/>
        </w:rPr>
      </w:pPr>
    </w:p>
    <w:p w14:paraId="7569023A" w14:textId="3B3B5FF0" w:rsidR="00F702FA" w:rsidRPr="00CD2DD6" w:rsidRDefault="00F702FA" w:rsidP="00852674">
      <w:pPr>
        <w:spacing w:line="276" w:lineRule="auto"/>
        <w:ind w:left="0" w:firstLine="0"/>
        <w:rPr>
          <w:rFonts w:ascii="Sofia Sans" w:eastAsia="Times New Roman" w:hAnsi="Sofia Sans" w:cs="Times New Roman"/>
          <w:color w:val="auto"/>
          <w:szCs w:val="24"/>
          <w:lang w:eastAsia="cs-CZ"/>
        </w:rPr>
      </w:pPr>
      <w:r w:rsidRPr="00CD2DD6">
        <w:rPr>
          <w:rFonts w:ascii="Sofia Sans" w:eastAsia="Times New Roman" w:hAnsi="Sofia Sans" w:cs="Times New Roman"/>
          <w:color w:val="auto"/>
          <w:szCs w:val="24"/>
          <w:lang w:eastAsia="cs-CZ"/>
        </w:rPr>
        <w:lastRenderedPageBreak/>
        <w:t>(5). Наемната цена</w:t>
      </w:r>
      <w:r w:rsidR="00607F1F" w:rsidRPr="00CD2DD6">
        <w:rPr>
          <w:rFonts w:ascii="Sofia Sans" w:eastAsia="Times New Roman" w:hAnsi="Sofia Sans" w:cs="Times New Roman"/>
          <w:color w:val="auto"/>
          <w:szCs w:val="24"/>
          <w:lang w:val="en-US" w:eastAsia="cs-CZ"/>
        </w:rPr>
        <w:t xml:space="preserve"> </w:t>
      </w:r>
      <w:r w:rsidR="00607F1F" w:rsidRPr="00CD2DD6">
        <w:rPr>
          <w:rFonts w:ascii="Sofia Sans" w:eastAsia="Times New Roman" w:hAnsi="Sofia Sans" w:cs="Times New Roman"/>
          <w:color w:val="auto"/>
          <w:szCs w:val="24"/>
          <w:lang w:eastAsia="cs-CZ"/>
        </w:rPr>
        <w:t>и</w:t>
      </w:r>
      <w:r w:rsidR="00607F1F" w:rsidRPr="00CD2DD6">
        <w:rPr>
          <w:rFonts w:ascii="Sofia Sans" w:eastAsia="Times New Roman" w:hAnsi="Sofia Sans" w:cs="Times New Roman"/>
          <w:color w:val="auto"/>
          <w:szCs w:val="24"/>
          <w:lang w:val="en-US" w:eastAsia="cs-CZ"/>
        </w:rPr>
        <w:t xml:space="preserve"> </w:t>
      </w:r>
      <w:r w:rsidRPr="00CD2DD6">
        <w:rPr>
          <w:rFonts w:ascii="Sofia Sans" w:eastAsia="Times New Roman" w:hAnsi="Sofia Sans" w:cs="Times New Roman"/>
          <w:color w:val="auto"/>
          <w:szCs w:val="24"/>
          <w:lang w:eastAsia="cs-CZ"/>
        </w:rPr>
        <w:t xml:space="preserve">таксата управление се дължат ежемесечно и се </w:t>
      </w:r>
      <w:r w:rsidR="00852674" w:rsidRPr="00CD2DD6">
        <w:rPr>
          <w:rFonts w:ascii="Sofia Sans" w:eastAsia="Times New Roman" w:hAnsi="Sofia Sans" w:cs="Times New Roman"/>
          <w:color w:val="auto"/>
          <w:szCs w:val="24"/>
          <w:lang w:eastAsia="cs-CZ"/>
        </w:rPr>
        <w:t>заплащат най-късно до 10-то число на текущия месец за предходния месец;</w:t>
      </w:r>
    </w:p>
    <w:p w14:paraId="5AE0D31B" w14:textId="46E3AFE2" w:rsidR="00B703E2" w:rsidRPr="006B12D9" w:rsidRDefault="00B703E2" w:rsidP="00481233">
      <w:pPr>
        <w:spacing w:line="276"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(6). НАЕМОДАТЕЛЯТ се задължава да издава надлежен документ - фактура за получавания наем, като такава се издава само за месеците и частта от плащането, за които е осъществено ползването.</w:t>
      </w:r>
    </w:p>
    <w:p w14:paraId="7E0FA9F1" w14:textId="77777777" w:rsidR="00B703E2" w:rsidRPr="006B12D9" w:rsidRDefault="00B703E2" w:rsidP="00A04C60">
      <w:pPr>
        <w:spacing w:after="0" w:line="276"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(7). Превеждането на сума, по-голяма от дължимия месечен наем, не може да бъде противопоставено на правата на НАЕМОДАТЕЛЯ по чл.18, ал.1, т.4 от настоящия договор, като авансово преведената сума се връща на НАЕМАТЕЛЯ, или при невъзможност за това, остава по обща партида на НАЕМОДАТЕЛЯ до усвояването й,  или посочването на сметка, по която да бъде върната.</w:t>
      </w:r>
    </w:p>
    <w:p w14:paraId="39F77B69" w14:textId="77777777" w:rsidR="00B703E2" w:rsidRPr="006B12D9" w:rsidRDefault="00B703E2" w:rsidP="00A04C60">
      <w:pPr>
        <w:spacing w:after="0" w:line="276" w:lineRule="auto"/>
        <w:ind w:left="0" w:firstLine="0"/>
        <w:rPr>
          <w:rFonts w:ascii="Sofia Sans" w:eastAsia="Times New Roman" w:hAnsi="Sofia Sans" w:cs="Times New Roman"/>
          <w:color w:val="auto"/>
          <w:szCs w:val="24"/>
          <w:lang w:eastAsia="cs-CZ"/>
        </w:rPr>
      </w:pPr>
    </w:p>
    <w:p w14:paraId="66464488" w14:textId="77777777" w:rsidR="00B703E2" w:rsidRPr="006B12D9" w:rsidRDefault="00B703E2" w:rsidP="00A04C60">
      <w:pPr>
        <w:spacing w:after="0" w:line="276" w:lineRule="auto"/>
        <w:ind w:left="0" w:firstLine="0"/>
        <w:rPr>
          <w:rFonts w:ascii="Sofia Sans" w:eastAsia="Times New Roman" w:hAnsi="Sofia Sans" w:cs="Times New Roman"/>
          <w:b/>
          <w:color w:val="auto"/>
          <w:szCs w:val="24"/>
          <w:lang w:eastAsia="cs-CZ"/>
        </w:rPr>
      </w:pPr>
      <w:r w:rsidRPr="006B12D9">
        <w:rPr>
          <w:rFonts w:ascii="Sofia Sans" w:eastAsia="Times New Roman" w:hAnsi="Sofia Sans" w:cs="Times New Roman"/>
          <w:b/>
          <w:color w:val="auto"/>
          <w:szCs w:val="24"/>
          <w:lang w:eastAsia="cs-CZ"/>
        </w:rPr>
        <w:t>ІІІ. СРОК И ДЕЙСТВИЕ НА ДОГОВОРА</w:t>
      </w:r>
    </w:p>
    <w:p w14:paraId="30C009FF" w14:textId="77777777" w:rsidR="00B703E2" w:rsidRPr="006B12D9" w:rsidRDefault="00B703E2" w:rsidP="00A04C60">
      <w:pPr>
        <w:spacing w:after="0" w:line="276" w:lineRule="auto"/>
        <w:ind w:left="0" w:firstLine="0"/>
        <w:rPr>
          <w:rFonts w:ascii="Sofia Sans" w:eastAsia="Times New Roman" w:hAnsi="Sofia Sans" w:cs="Times New Roman"/>
          <w:color w:val="auto"/>
          <w:szCs w:val="24"/>
          <w:lang w:eastAsia="cs-CZ"/>
        </w:rPr>
      </w:pPr>
    </w:p>
    <w:p w14:paraId="524C4763" w14:textId="77777777" w:rsidR="00B703E2" w:rsidRPr="006B12D9" w:rsidRDefault="00B703E2" w:rsidP="00A04C60">
      <w:pPr>
        <w:spacing w:after="0" w:line="276"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Чл.3. (1). Настоящият договор влиза в сила от датата на неговото двустранно подписване.</w:t>
      </w:r>
    </w:p>
    <w:p w14:paraId="535B934E" w14:textId="77777777" w:rsidR="00B703E2" w:rsidRPr="006B12D9" w:rsidRDefault="00B703E2" w:rsidP="00A04C60">
      <w:pPr>
        <w:spacing w:after="0" w:line="276"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 xml:space="preserve">(2). Настоящият договор се сключва за срок от </w:t>
      </w:r>
      <w:r w:rsidRPr="006B12D9">
        <w:rPr>
          <w:rFonts w:ascii="Sofia Sans" w:eastAsia="Times New Roman" w:hAnsi="Sofia Sans" w:cs="Times New Roman"/>
          <w:b/>
          <w:color w:val="auto"/>
          <w:szCs w:val="24"/>
          <w:lang w:eastAsia="cs-CZ"/>
        </w:rPr>
        <w:t xml:space="preserve">3 (три) </w:t>
      </w:r>
      <w:r w:rsidRPr="006B12D9">
        <w:rPr>
          <w:rFonts w:ascii="Sofia Sans" w:eastAsia="Times New Roman" w:hAnsi="Sofia Sans" w:cs="Times New Roman"/>
          <w:color w:val="auto"/>
          <w:szCs w:val="24"/>
          <w:lang w:eastAsia="cs-CZ"/>
        </w:rPr>
        <w:t xml:space="preserve">години.  </w:t>
      </w:r>
    </w:p>
    <w:p w14:paraId="7B2EF837" w14:textId="77777777" w:rsidR="00B703E2" w:rsidRPr="006B12D9" w:rsidRDefault="00B703E2" w:rsidP="00A04C60">
      <w:pPr>
        <w:spacing w:after="0" w:line="276" w:lineRule="auto"/>
        <w:ind w:left="0" w:firstLine="0"/>
        <w:rPr>
          <w:rFonts w:ascii="Sofia Sans" w:eastAsia="Times New Roman" w:hAnsi="Sofia Sans" w:cs="Times New Roman"/>
          <w:color w:val="auto"/>
          <w:szCs w:val="24"/>
          <w:lang w:eastAsia="cs-CZ"/>
        </w:rPr>
      </w:pPr>
    </w:p>
    <w:p w14:paraId="53F550DD" w14:textId="77777777" w:rsidR="00B703E2" w:rsidRPr="006B12D9" w:rsidRDefault="00B703E2" w:rsidP="00A04C60">
      <w:pPr>
        <w:spacing w:after="0" w:line="276" w:lineRule="auto"/>
        <w:ind w:left="0" w:firstLine="0"/>
        <w:rPr>
          <w:rFonts w:ascii="Sofia Sans" w:eastAsia="Times New Roman" w:hAnsi="Sofia Sans" w:cs="Times New Roman"/>
          <w:b/>
          <w:color w:val="auto"/>
          <w:szCs w:val="24"/>
          <w:lang w:eastAsia="cs-CZ"/>
        </w:rPr>
      </w:pPr>
      <w:r w:rsidRPr="006B12D9">
        <w:rPr>
          <w:rFonts w:ascii="Sofia Sans" w:eastAsia="Times New Roman" w:hAnsi="Sofia Sans" w:cs="Times New Roman"/>
          <w:b/>
          <w:color w:val="auto"/>
          <w:szCs w:val="24"/>
          <w:lang w:eastAsia="cs-CZ"/>
        </w:rPr>
        <w:t>ІV. ПРЕДАВАНЕ НА НЕДВИЖИМИЯ ИМОТ</w:t>
      </w:r>
    </w:p>
    <w:p w14:paraId="052C03EF" w14:textId="77777777" w:rsidR="00B703E2" w:rsidRPr="006B12D9" w:rsidRDefault="00B703E2" w:rsidP="00A04C60">
      <w:pPr>
        <w:spacing w:after="0" w:line="276" w:lineRule="auto"/>
        <w:ind w:left="0" w:firstLine="0"/>
        <w:rPr>
          <w:rFonts w:ascii="Sofia Sans" w:eastAsia="Times New Roman" w:hAnsi="Sofia Sans" w:cs="Times New Roman"/>
          <w:color w:val="auto"/>
          <w:szCs w:val="24"/>
          <w:lang w:eastAsia="cs-CZ"/>
        </w:rPr>
      </w:pPr>
    </w:p>
    <w:p w14:paraId="049F8C8B" w14:textId="16F9486C" w:rsidR="00B703E2" w:rsidRPr="006B12D9" w:rsidRDefault="00B703E2" w:rsidP="00A04C60">
      <w:pPr>
        <w:spacing w:after="0" w:line="276"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 xml:space="preserve">Чл.4 (1). НАЕМОДАТЕЛЯТ е длъжен да предаде наетия </w:t>
      </w:r>
      <w:r w:rsidR="008F2339">
        <w:rPr>
          <w:rFonts w:ascii="Sofia Sans" w:eastAsia="Times New Roman" w:hAnsi="Sofia Sans" w:cs="Times New Roman"/>
          <w:color w:val="auto"/>
          <w:szCs w:val="24"/>
          <w:lang w:eastAsia="cs-CZ"/>
        </w:rPr>
        <w:t>имот</w:t>
      </w:r>
      <w:r w:rsidRPr="006B12D9">
        <w:rPr>
          <w:rFonts w:ascii="Sofia Sans" w:eastAsia="Times New Roman" w:hAnsi="Sofia Sans" w:cs="Times New Roman"/>
          <w:color w:val="auto"/>
          <w:szCs w:val="24"/>
          <w:lang w:eastAsia="cs-CZ"/>
        </w:rPr>
        <w:t xml:space="preserve"> в състоянието, в което се намира към момента на подписването на договора.</w:t>
      </w:r>
    </w:p>
    <w:p w14:paraId="77DF641E" w14:textId="77777777" w:rsidR="00B703E2" w:rsidRPr="006B12D9" w:rsidRDefault="00B703E2" w:rsidP="00A04C60">
      <w:pPr>
        <w:spacing w:after="0" w:line="276" w:lineRule="auto"/>
        <w:ind w:left="0" w:firstLine="0"/>
        <w:rPr>
          <w:rFonts w:ascii="Sofia Sans" w:eastAsia="Times New Roman" w:hAnsi="Sofia Sans" w:cs="Times New Roman"/>
          <w:color w:val="auto"/>
          <w:szCs w:val="24"/>
          <w:lang w:eastAsia="cs-CZ"/>
        </w:rPr>
      </w:pPr>
    </w:p>
    <w:p w14:paraId="5010D8DF" w14:textId="43A1684C" w:rsidR="00B703E2" w:rsidRPr="006B12D9" w:rsidRDefault="00B703E2" w:rsidP="00A04C60">
      <w:pPr>
        <w:spacing w:after="0" w:line="276"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 xml:space="preserve">(2). Предаването на </w:t>
      </w:r>
      <w:r w:rsidR="00A86C9F">
        <w:rPr>
          <w:rFonts w:ascii="Sofia Sans" w:eastAsia="Times New Roman" w:hAnsi="Sofia Sans" w:cs="Times New Roman"/>
          <w:color w:val="auto"/>
          <w:szCs w:val="24"/>
          <w:lang w:eastAsia="cs-CZ"/>
        </w:rPr>
        <w:t>имота</w:t>
      </w:r>
      <w:r w:rsidRPr="006B12D9">
        <w:rPr>
          <w:rFonts w:ascii="Sofia Sans" w:eastAsia="Times New Roman" w:hAnsi="Sofia Sans" w:cs="Times New Roman"/>
          <w:color w:val="auto"/>
          <w:szCs w:val="24"/>
          <w:lang w:eastAsia="cs-CZ"/>
        </w:rPr>
        <w:t xml:space="preserve"> и състоянието му се удостоверява с протокол, подписан от двете страни и представляващ неразделна част от договора.</w:t>
      </w:r>
    </w:p>
    <w:p w14:paraId="315CB429" w14:textId="77777777" w:rsidR="00B703E2" w:rsidRPr="006B12D9" w:rsidRDefault="00B703E2" w:rsidP="00A04C60">
      <w:pPr>
        <w:spacing w:after="0" w:line="276" w:lineRule="auto"/>
        <w:ind w:left="0" w:firstLine="0"/>
        <w:rPr>
          <w:rFonts w:ascii="Sofia Sans" w:eastAsia="Times New Roman" w:hAnsi="Sofia Sans" w:cs="Times New Roman"/>
          <w:color w:val="auto"/>
          <w:szCs w:val="24"/>
          <w:lang w:eastAsia="cs-CZ"/>
        </w:rPr>
      </w:pPr>
    </w:p>
    <w:p w14:paraId="4C7857DE" w14:textId="66BCB105" w:rsidR="00B703E2" w:rsidRPr="006B12D9" w:rsidRDefault="00B703E2" w:rsidP="00A04C60">
      <w:pPr>
        <w:spacing w:after="0" w:line="276"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 xml:space="preserve">Чл.5.(1). </w:t>
      </w:r>
      <w:r w:rsidR="004C5174">
        <w:rPr>
          <w:rFonts w:ascii="Sofia Sans" w:eastAsia="Times New Roman" w:hAnsi="Sofia Sans" w:cs="Times New Roman"/>
          <w:color w:val="auto"/>
          <w:szCs w:val="24"/>
          <w:lang w:eastAsia="cs-CZ"/>
        </w:rPr>
        <w:t>С</w:t>
      </w:r>
      <w:r w:rsidRPr="006B12D9">
        <w:rPr>
          <w:rFonts w:ascii="Sofia Sans" w:eastAsia="Times New Roman" w:hAnsi="Sofia Sans" w:cs="Times New Roman"/>
          <w:color w:val="auto"/>
          <w:szCs w:val="24"/>
          <w:lang w:eastAsia="cs-CZ"/>
        </w:rPr>
        <w:t xml:space="preserve">лед изтичане на срока на този договор или след прекратяване на договора по друг начин, НАЕМАТЕЛЯТ е длъжен да върне наетия </w:t>
      </w:r>
      <w:r w:rsidR="00A86C9F">
        <w:rPr>
          <w:rFonts w:ascii="Sofia Sans" w:eastAsia="Times New Roman" w:hAnsi="Sofia Sans" w:cs="Times New Roman"/>
          <w:color w:val="auto"/>
          <w:szCs w:val="24"/>
          <w:lang w:eastAsia="cs-CZ"/>
        </w:rPr>
        <w:t>имот</w:t>
      </w:r>
      <w:r w:rsidRPr="006B12D9">
        <w:rPr>
          <w:rFonts w:ascii="Sofia Sans" w:eastAsia="Times New Roman" w:hAnsi="Sofia Sans" w:cs="Times New Roman"/>
          <w:color w:val="auto"/>
          <w:szCs w:val="24"/>
          <w:lang w:eastAsia="cs-CZ"/>
        </w:rPr>
        <w:t xml:space="preserve"> на НАЕМОДАТЕЛЯ</w:t>
      </w:r>
      <w:r w:rsidR="004C5174">
        <w:rPr>
          <w:rFonts w:ascii="Sofia Sans" w:eastAsia="Times New Roman" w:hAnsi="Sofia Sans" w:cs="Times New Roman"/>
          <w:color w:val="auto"/>
          <w:szCs w:val="24"/>
          <w:lang w:eastAsia="cs-CZ"/>
        </w:rPr>
        <w:t xml:space="preserve"> в срока по </w:t>
      </w:r>
      <w:r w:rsidR="00A86C9F">
        <w:rPr>
          <w:rFonts w:ascii="Sofia Sans" w:eastAsia="Times New Roman" w:hAnsi="Sofia Sans" w:cs="Times New Roman"/>
          <w:color w:val="auto"/>
          <w:szCs w:val="24"/>
          <w:lang w:eastAsia="cs-CZ"/>
        </w:rPr>
        <w:t xml:space="preserve">    </w:t>
      </w:r>
      <w:r w:rsidR="004C5174">
        <w:rPr>
          <w:rFonts w:ascii="Sofia Sans" w:eastAsia="Times New Roman" w:hAnsi="Sofia Sans" w:cs="Times New Roman"/>
          <w:color w:val="auto"/>
          <w:szCs w:val="24"/>
          <w:lang w:eastAsia="cs-CZ"/>
        </w:rPr>
        <w:t>чл. 13</w:t>
      </w:r>
      <w:r w:rsidRPr="006B12D9">
        <w:rPr>
          <w:rFonts w:ascii="Sofia Sans" w:eastAsia="Times New Roman" w:hAnsi="Sofia Sans" w:cs="Times New Roman"/>
          <w:color w:val="auto"/>
          <w:szCs w:val="24"/>
          <w:lang w:eastAsia="cs-CZ"/>
        </w:rPr>
        <w:t>.</w:t>
      </w:r>
    </w:p>
    <w:p w14:paraId="3FCFCAB9" w14:textId="77777777" w:rsidR="00B703E2" w:rsidRPr="006B12D9" w:rsidRDefault="00B703E2" w:rsidP="00A04C60">
      <w:pPr>
        <w:spacing w:after="0" w:line="276" w:lineRule="auto"/>
        <w:ind w:left="0" w:firstLine="0"/>
        <w:rPr>
          <w:rFonts w:ascii="Sofia Sans" w:eastAsia="Times New Roman" w:hAnsi="Sofia Sans" w:cs="Times New Roman"/>
          <w:color w:val="auto"/>
          <w:szCs w:val="24"/>
          <w:lang w:eastAsia="cs-CZ"/>
        </w:rPr>
      </w:pPr>
    </w:p>
    <w:p w14:paraId="21A0E457" w14:textId="5ECBA6D3" w:rsidR="00B703E2" w:rsidRPr="006B12D9" w:rsidRDefault="00B703E2" w:rsidP="00A04C60">
      <w:pPr>
        <w:spacing w:after="0" w:line="276"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 xml:space="preserve">(2). Връщането на владението на </w:t>
      </w:r>
      <w:r w:rsidR="00A86C9F">
        <w:rPr>
          <w:rFonts w:ascii="Sofia Sans" w:eastAsia="Times New Roman" w:hAnsi="Sofia Sans" w:cs="Times New Roman"/>
          <w:color w:val="auto"/>
          <w:szCs w:val="24"/>
          <w:lang w:eastAsia="cs-CZ"/>
        </w:rPr>
        <w:t>имота</w:t>
      </w:r>
      <w:r w:rsidRPr="006B12D9">
        <w:rPr>
          <w:rFonts w:ascii="Sofia Sans" w:eastAsia="Times New Roman" w:hAnsi="Sofia Sans" w:cs="Times New Roman"/>
          <w:color w:val="auto"/>
          <w:szCs w:val="24"/>
          <w:lang w:eastAsia="cs-CZ"/>
        </w:rPr>
        <w:t xml:space="preserve"> по предходната алинея се извършва с приемно - предавателен протокол, в който се описва състоянието на </w:t>
      </w:r>
      <w:r w:rsidR="00A86C9F">
        <w:rPr>
          <w:rFonts w:ascii="Sofia Sans" w:eastAsia="Times New Roman" w:hAnsi="Sofia Sans" w:cs="Times New Roman"/>
          <w:color w:val="auto"/>
          <w:szCs w:val="24"/>
          <w:lang w:eastAsia="cs-CZ"/>
        </w:rPr>
        <w:t>имота</w:t>
      </w:r>
      <w:r w:rsidR="00556556">
        <w:rPr>
          <w:rFonts w:ascii="Sofia Sans" w:eastAsia="Times New Roman" w:hAnsi="Sofia Sans" w:cs="Times New Roman"/>
          <w:color w:val="auto"/>
          <w:szCs w:val="24"/>
          <w:lang w:eastAsia="cs-CZ"/>
        </w:rPr>
        <w:t xml:space="preserve"> </w:t>
      </w:r>
      <w:r w:rsidRPr="006B12D9">
        <w:rPr>
          <w:rFonts w:ascii="Sofia Sans" w:eastAsia="Times New Roman" w:hAnsi="Sofia Sans" w:cs="Times New Roman"/>
          <w:color w:val="auto"/>
          <w:szCs w:val="24"/>
          <w:lang w:eastAsia="cs-CZ"/>
        </w:rPr>
        <w:t xml:space="preserve"> към момента на връщането му, дължимите суми и начина на уреждане на финансовите взаимоотношения.</w:t>
      </w:r>
    </w:p>
    <w:p w14:paraId="34649BDF" w14:textId="77777777" w:rsidR="00B703E2" w:rsidRPr="006B12D9" w:rsidRDefault="00B703E2" w:rsidP="00A04C60">
      <w:pPr>
        <w:spacing w:after="0" w:line="276" w:lineRule="auto"/>
        <w:ind w:left="0" w:firstLine="0"/>
        <w:rPr>
          <w:rFonts w:ascii="Sofia Sans" w:eastAsia="Times New Roman" w:hAnsi="Sofia Sans" w:cs="Times New Roman"/>
          <w:color w:val="auto"/>
          <w:szCs w:val="24"/>
          <w:lang w:eastAsia="cs-CZ"/>
        </w:rPr>
      </w:pPr>
    </w:p>
    <w:p w14:paraId="12BC91AE" w14:textId="21B13E77" w:rsidR="00B703E2" w:rsidRPr="006B12D9" w:rsidRDefault="00B703E2" w:rsidP="00A04C60">
      <w:pPr>
        <w:spacing w:after="0" w:line="276"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(3). НАЕМАТЕЛЯТ ежемесечно заплаща и следва да е заплатил към момента на прекратяване на договора всички разходи за консумативи /за електрическа енергия и други/, като следва да представи и копия от документите за заплащането на тези от тях, които са издадени към момента на прекратяването на договора /или за последния месец.</w:t>
      </w:r>
    </w:p>
    <w:p w14:paraId="672D879E" w14:textId="77777777" w:rsidR="00B703E2" w:rsidRPr="006B12D9" w:rsidRDefault="00B703E2" w:rsidP="00A04C60">
      <w:pPr>
        <w:spacing w:after="0" w:line="276" w:lineRule="auto"/>
        <w:ind w:left="0" w:firstLine="0"/>
        <w:rPr>
          <w:rFonts w:ascii="Sofia Sans" w:eastAsia="Times New Roman" w:hAnsi="Sofia Sans" w:cs="Times New Roman"/>
          <w:b/>
          <w:color w:val="auto"/>
          <w:szCs w:val="24"/>
          <w:lang w:eastAsia="cs-CZ"/>
        </w:rPr>
      </w:pPr>
    </w:p>
    <w:p w14:paraId="58B89635" w14:textId="77777777" w:rsidR="00B703E2" w:rsidRPr="006B12D9" w:rsidRDefault="00B703E2" w:rsidP="00A04C60">
      <w:pPr>
        <w:spacing w:after="0" w:line="276" w:lineRule="auto"/>
        <w:ind w:left="0" w:firstLine="0"/>
        <w:rPr>
          <w:rFonts w:ascii="Sofia Sans" w:eastAsia="Times New Roman" w:hAnsi="Sofia Sans" w:cs="Times New Roman"/>
          <w:b/>
          <w:color w:val="auto"/>
          <w:szCs w:val="24"/>
          <w:lang w:eastAsia="cs-CZ"/>
        </w:rPr>
      </w:pPr>
      <w:r w:rsidRPr="006B12D9">
        <w:rPr>
          <w:rFonts w:ascii="Sofia Sans" w:eastAsia="Times New Roman" w:hAnsi="Sofia Sans" w:cs="Times New Roman"/>
          <w:b/>
          <w:color w:val="auto"/>
          <w:szCs w:val="24"/>
          <w:lang w:eastAsia="cs-CZ"/>
        </w:rPr>
        <w:t>V. ПРАВА И ЗАДЪЛЖЕНИЯ НА НАЕМОДАТЕЛЯ</w:t>
      </w:r>
    </w:p>
    <w:p w14:paraId="17884A31"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Чл.6. НАЕМОДАТЕЛЯТ има право:</w:t>
      </w:r>
    </w:p>
    <w:p w14:paraId="6292E735" w14:textId="77777777" w:rsidR="00607F1F" w:rsidRPr="006B12D9" w:rsidRDefault="00607F1F" w:rsidP="00607F1F">
      <w:pPr>
        <w:numPr>
          <w:ilvl w:val="0"/>
          <w:numId w:val="11"/>
        </w:numPr>
        <w:spacing w:after="0" w:line="240" w:lineRule="auto"/>
        <w:jc w:val="left"/>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да получава в уговорените срокове и размер наемната цена за имота;</w:t>
      </w:r>
    </w:p>
    <w:p w14:paraId="38BCB8F1" w14:textId="77777777" w:rsidR="00607F1F" w:rsidRPr="006B12D9" w:rsidRDefault="00607F1F" w:rsidP="00607F1F">
      <w:pPr>
        <w:numPr>
          <w:ilvl w:val="0"/>
          <w:numId w:val="11"/>
        </w:numPr>
        <w:spacing w:after="0" w:line="240" w:lineRule="auto"/>
        <w:jc w:val="left"/>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lastRenderedPageBreak/>
        <w:t>след прекратяване на този договор да получи обратно без изрична покана до НАЕМАТЕЛЯ наетия имот, предмет на настоящия договор, в състоянието, в което го е предал, като се отчете нормалното му изхабяване.</w:t>
      </w:r>
    </w:p>
    <w:p w14:paraId="3B0FC37A"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p>
    <w:p w14:paraId="66CAF590" w14:textId="77777777" w:rsidR="00607F1F" w:rsidRPr="006B12D9" w:rsidRDefault="00607F1F" w:rsidP="00607F1F">
      <w:pPr>
        <w:spacing w:after="0" w:line="240" w:lineRule="auto"/>
        <w:ind w:left="0" w:firstLine="0"/>
        <w:rPr>
          <w:rFonts w:ascii="Sofia Sans" w:eastAsia="Times New Roman" w:hAnsi="Sofia Sans" w:cs="Times New Roman"/>
          <w:iCs/>
          <w:color w:val="auto"/>
          <w:szCs w:val="24"/>
          <w:lang w:eastAsia="cs-CZ"/>
        </w:rPr>
      </w:pPr>
      <w:r w:rsidRPr="006B12D9">
        <w:rPr>
          <w:rFonts w:ascii="Sofia Sans" w:eastAsia="Times New Roman" w:hAnsi="Sofia Sans" w:cs="Times New Roman"/>
          <w:color w:val="auto"/>
          <w:szCs w:val="24"/>
          <w:lang w:eastAsia="cs-CZ"/>
        </w:rPr>
        <w:t>Чл. 7 (1).НАЕМОДАТЕЛЯТ е длъжен да предаде имота на НАЕМАТЕЛЯ за ползване до 3 дни след влизане в сила на настоящия договор по реда описан в раздел ІV, във вида и състоянието в което се намира към момента на сключването на настоящия договор</w:t>
      </w:r>
      <w:r w:rsidRPr="006B12D9">
        <w:rPr>
          <w:rFonts w:ascii="Sofia Sans" w:eastAsia="Times New Roman" w:hAnsi="Sofia Sans" w:cs="Times New Roman"/>
          <w:iCs/>
          <w:color w:val="auto"/>
          <w:szCs w:val="24"/>
          <w:lang w:eastAsia="cs-CZ"/>
        </w:rPr>
        <w:t>.</w:t>
      </w:r>
    </w:p>
    <w:p w14:paraId="133B71C7"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p>
    <w:p w14:paraId="6A889850"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(2). НАЕМОДАТЕЛЯТ не носи отговорност за недостатъците на имота, които са били или са могли да станат известни на НАЕМАТЕЛЯ при сключването на договора или са се появили по време на ползването, като резултат от лошо стопанисване.</w:t>
      </w:r>
    </w:p>
    <w:p w14:paraId="154817AC"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p>
    <w:p w14:paraId="09C0D676"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(3). НАЕМОДАТЕЛЯТ не носи отговорност за поправки на повреди, които се дължат на обикновено потребление на имота, както и такива, появили се по време на ползването, като резултат от не полагане на дължимата грижа на добър стопанин от страна на НАЕМАТЕЛЯ.</w:t>
      </w:r>
    </w:p>
    <w:p w14:paraId="45F03074"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p>
    <w:p w14:paraId="2A7FA5D6"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Чл.8. НАЕМОДАТЕЛЯТ заплаща всички разходи, свързани с основен ремонт или преустройство на помещенията на имота само в случаите, когато е дал предварително писмено съгласие и те не се налагат от виновно поведение на НАЕМАТЕЛЯ и/или лица от неговото домакинство.</w:t>
      </w:r>
    </w:p>
    <w:p w14:paraId="7E09D875"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p>
    <w:p w14:paraId="5AC1F8EA"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Чл. 9 (1). НАЕМОДАТЕЛЯТ има право през време на действие на настоящия договор да извършва наблюдение и контрол върху начина на използване на имота и предоставеното имущество, чрез свои, изрично писмено упълномощени за всяка конкретна проверка служители, които НАЕМАТЕЛЯТ е длъжен да допусне, в случай че посетят имота в часовете между 8.00 и 21.00 часа.</w:t>
      </w:r>
    </w:p>
    <w:p w14:paraId="5E76FEF3"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p>
    <w:p w14:paraId="161F973B"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(2). НАЕМОДАТЕЛЯТ има право в присъствието на представител на НАЕМАТЕЛЯ на достъп до наетите помещения, с оглед извършване на констатации относно състоянието на имота и/или изпълняване на правомощията си по този договор, доколкото с тези си действия не смущава ползването на имота от НАЕМАТЕЛЯ.</w:t>
      </w:r>
    </w:p>
    <w:p w14:paraId="54F97BF0"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p>
    <w:p w14:paraId="0214874C" w14:textId="77777777" w:rsidR="00607F1F" w:rsidRPr="006B12D9" w:rsidRDefault="00607F1F" w:rsidP="00607F1F">
      <w:pPr>
        <w:spacing w:after="0" w:line="240" w:lineRule="auto"/>
        <w:ind w:left="0" w:firstLine="0"/>
        <w:rPr>
          <w:rFonts w:ascii="Sofia Sans" w:eastAsia="Times New Roman" w:hAnsi="Sofia Sans" w:cs="Times New Roman"/>
          <w:b/>
          <w:color w:val="auto"/>
          <w:szCs w:val="24"/>
          <w:lang w:eastAsia="cs-CZ"/>
        </w:rPr>
      </w:pPr>
      <w:r w:rsidRPr="006B12D9">
        <w:rPr>
          <w:rFonts w:ascii="Sofia Sans" w:eastAsia="Times New Roman" w:hAnsi="Sofia Sans" w:cs="Times New Roman"/>
          <w:b/>
          <w:color w:val="auto"/>
          <w:szCs w:val="24"/>
          <w:lang w:eastAsia="cs-CZ"/>
        </w:rPr>
        <w:t>VI. ПРАВА И ЗАДЪЛЖЕНИЯ НА НАЕМАТЕЛЯ</w:t>
      </w:r>
    </w:p>
    <w:p w14:paraId="689731AB"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p>
    <w:p w14:paraId="0B595CC5"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Чл.10. (1). НАЕМАТЕЛЯТ е длъжен да заплаща договорената наемна цена по начина и в срока, посочени в този договор.</w:t>
      </w:r>
    </w:p>
    <w:p w14:paraId="7E48AE68"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p>
    <w:p w14:paraId="4557B881"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(2). 1. НАЕМАТЕЛЯТ е длъжен да заплаща всички разходи, свързани с обикновеното ползване на имота (такси за електрическа и топлинна енергия, вода, почистване на общи част и др.), както и разходите за обикновени текущи ремонти и поправки на имота, които са следствие на обикновеното му употребление. Във връзка със задължението си по тази алинея НАЕМАТЕЛЯТ се задължава да сключи индивидуални договори със съответните доставчици на услугата.</w:t>
      </w:r>
    </w:p>
    <w:p w14:paraId="514DF5EB" w14:textId="66FC25F9" w:rsidR="00607F1F" w:rsidRPr="00CD2DD6" w:rsidRDefault="00607F1F" w:rsidP="00607F1F">
      <w:pPr>
        <w:spacing w:after="0" w:line="240" w:lineRule="auto"/>
        <w:ind w:left="0" w:firstLine="0"/>
        <w:rPr>
          <w:rFonts w:ascii="Sofia Sans" w:eastAsia="Times New Roman" w:hAnsi="Sofia Sans" w:cs="Times New Roman"/>
          <w:color w:val="auto"/>
          <w:szCs w:val="24"/>
        </w:rPr>
      </w:pPr>
      <w:r w:rsidRPr="006B12D9">
        <w:rPr>
          <w:rFonts w:ascii="Sofia Sans" w:eastAsia="Times New Roman" w:hAnsi="Sofia Sans" w:cs="Times New Roman"/>
          <w:color w:val="auto"/>
          <w:szCs w:val="24"/>
        </w:rPr>
        <w:t>2. При необходимост от подаване на декларация от НАЕМОДАТЕЛЯ за пререгистрация на имота в „</w:t>
      </w:r>
      <w:proofErr w:type="spellStart"/>
      <w:r w:rsidRPr="006B12D9">
        <w:rPr>
          <w:rFonts w:ascii="Sofia Sans" w:eastAsia="Times New Roman" w:hAnsi="Sofia Sans" w:cs="Times New Roman"/>
          <w:color w:val="auto"/>
          <w:szCs w:val="24"/>
        </w:rPr>
        <w:t>Електрохолд</w:t>
      </w:r>
      <w:proofErr w:type="spellEnd"/>
      <w:r w:rsidRPr="006B12D9">
        <w:rPr>
          <w:rFonts w:ascii="Sofia Sans" w:eastAsia="Times New Roman" w:hAnsi="Sofia Sans" w:cs="Times New Roman"/>
          <w:color w:val="auto"/>
          <w:szCs w:val="24"/>
        </w:rPr>
        <w:t xml:space="preserve"> Продажби“ АД, в деня на подписване на декларацията </w:t>
      </w:r>
      <w:r w:rsidRPr="00CD2DD6">
        <w:rPr>
          <w:rFonts w:ascii="Sofia Sans" w:eastAsia="Times New Roman" w:hAnsi="Sofia Sans" w:cs="Times New Roman"/>
          <w:color w:val="auto"/>
          <w:szCs w:val="24"/>
        </w:rPr>
        <w:t xml:space="preserve">НАЕМАТЕЛЯТ внася депозит по банков път на НАЕМОДАТЕЛЯ в размер на </w:t>
      </w:r>
      <w:r w:rsidR="0004259A">
        <w:rPr>
          <w:rFonts w:ascii="Sofia Sans" w:eastAsia="Times New Roman" w:hAnsi="Sofia Sans" w:cs="Times New Roman"/>
          <w:b/>
          <w:color w:val="auto"/>
          <w:szCs w:val="24"/>
          <w:lang w:val="en-US"/>
        </w:rPr>
        <w:t xml:space="preserve">50 </w:t>
      </w:r>
      <w:r w:rsidR="0004259A">
        <w:rPr>
          <w:rFonts w:ascii="Sofia Sans" w:eastAsia="Times New Roman" w:hAnsi="Sofia Sans" w:cs="Times New Roman"/>
          <w:b/>
          <w:color w:val="auto"/>
          <w:szCs w:val="24"/>
        </w:rPr>
        <w:t>(петдесет)</w:t>
      </w:r>
      <w:r w:rsidRPr="00CD2DD6">
        <w:rPr>
          <w:rFonts w:ascii="Sofia Sans" w:eastAsia="Times New Roman" w:hAnsi="Sofia Sans" w:cs="Times New Roman"/>
          <w:b/>
          <w:color w:val="auto"/>
          <w:szCs w:val="24"/>
        </w:rPr>
        <w:t xml:space="preserve"> </w:t>
      </w:r>
      <w:r w:rsidR="00C20C00" w:rsidRPr="0004259A">
        <w:rPr>
          <w:rFonts w:ascii="Sofia Sans" w:eastAsia="Times New Roman" w:hAnsi="Sofia Sans" w:cs="Times New Roman"/>
          <w:b/>
          <w:bCs/>
          <w:color w:val="auto"/>
          <w:szCs w:val="24"/>
          <w:lang w:eastAsia="bg-BG"/>
        </w:rPr>
        <w:t>евро</w:t>
      </w:r>
      <w:r w:rsidRPr="00CD2DD6">
        <w:rPr>
          <w:rFonts w:ascii="Sofia Sans" w:eastAsia="Times New Roman" w:hAnsi="Sofia Sans" w:cs="Times New Roman"/>
          <w:color w:val="auto"/>
          <w:szCs w:val="24"/>
        </w:rPr>
        <w:t>. Депозитът гарантира плащането на консумираната от наемателя електрическа енергия.</w:t>
      </w:r>
    </w:p>
    <w:p w14:paraId="36E01608" w14:textId="77777777" w:rsidR="00607F1F" w:rsidRPr="00CD2DD6" w:rsidRDefault="00607F1F" w:rsidP="00607F1F">
      <w:pPr>
        <w:spacing w:after="0" w:line="240" w:lineRule="auto"/>
        <w:ind w:left="0" w:firstLine="0"/>
        <w:rPr>
          <w:rFonts w:ascii="Sofia Sans" w:eastAsia="Times New Roman" w:hAnsi="Sofia Sans" w:cs="Times New Roman"/>
          <w:color w:val="auto"/>
          <w:szCs w:val="24"/>
          <w:lang w:eastAsia="cs-CZ"/>
        </w:rPr>
      </w:pPr>
    </w:p>
    <w:p w14:paraId="4DBA0CB1"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Чл.11. НАЕМАТЕЛЯТ се задължава:</w:t>
      </w:r>
    </w:p>
    <w:p w14:paraId="7585CFB1"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а). да стопанисва и ползва имота с грижата на добър стопанин;</w:t>
      </w:r>
    </w:p>
    <w:p w14:paraId="297DC0FF"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lastRenderedPageBreak/>
        <w:t>б). да не преотдава под наем имота изцяло или отчасти на трети лица, включително и на свои частични правоприемници, освен с изричното писмено съгласие на НАЕМОДАТЕЛЯ;</w:t>
      </w:r>
    </w:p>
    <w:p w14:paraId="5861CEAD"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в). да спазва всички санитарно-хигиенни изисквания и противопожарни правила при експлоатацията на наетия имот, като при нарушение носи отговорност за нанесените щети.</w:t>
      </w:r>
    </w:p>
    <w:p w14:paraId="3B42AD19"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г). да съобщава в писмена форма незабавно на НАЕМОДАТЕЛЯ за повреди и посегателства, върху наетия имот;</w:t>
      </w:r>
    </w:p>
    <w:p w14:paraId="07F7614A"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д). след прекратяване на договора да върне незабавно на НАЕМОДАТЕЛЯ владението на имота, като за срока на неоснователното задържане дължи неустойка за всеки ден забава, съразмерна на договорената с настоящия договор наемна цена.</w:t>
      </w:r>
    </w:p>
    <w:p w14:paraId="385C191E"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p>
    <w:p w14:paraId="403C6772"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Чл.12. НАЕМАТЕЛЯТ няма право да изменя външната фасада и да прави конструктивни изменения на помещенията без предварителното изрично писмено съгласие на НАЕМОДАТЕЛЯ, в което се уговаря размера на разходите и за чия сметка ще са те.</w:t>
      </w:r>
    </w:p>
    <w:p w14:paraId="68594831"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p>
    <w:p w14:paraId="44338074"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Чл.13. НАЕМАТЕЛЯТ може да извършва подобрения в имота само със съгласието на НАЕМОДАТЕЛЯ. В този случай разходите са за негова сметка и той няма право да задържа имота след изтичане срока на договора.</w:t>
      </w:r>
    </w:p>
    <w:p w14:paraId="06D3B743"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p>
    <w:p w14:paraId="032A4602" w14:textId="77777777" w:rsidR="00607F1F" w:rsidRPr="006B12D9" w:rsidRDefault="00607F1F" w:rsidP="00607F1F">
      <w:pPr>
        <w:spacing w:after="0" w:line="240" w:lineRule="auto"/>
        <w:ind w:left="0" w:firstLine="0"/>
        <w:rPr>
          <w:rFonts w:ascii="Sofia Sans" w:eastAsia="Times New Roman" w:hAnsi="Sofia Sans" w:cs="Times New Roman"/>
          <w:b/>
          <w:color w:val="auto"/>
          <w:szCs w:val="24"/>
          <w:lang w:eastAsia="cs-CZ"/>
        </w:rPr>
      </w:pPr>
      <w:r w:rsidRPr="006B12D9">
        <w:rPr>
          <w:rFonts w:ascii="Sofia Sans" w:eastAsia="Times New Roman" w:hAnsi="Sofia Sans" w:cs="Times New Roman"/>
          <w:b/>
          <w:color w:val="auto"/>
          <w:szCs w:val="24"/>
          <w:lang w:eastAsia="cs-CZ"/>
        </w:rPr>
        <w:t>VІI. НЕУСТОЙКИ И ОБЕЗЩЕТЕНИЯ</w:t>
      </w:r>
    </w:p>
    <w:p w14:paraId="07CC64D7"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p>
    <w:p w14:paraId="474542BB"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Чл.14. НАЕМАТЕЛЯТ дължи обезщетение за вредите, причинени през време на ползването на имота от него, лица от неговото домакинство или негови служители, доколкото тези вреди не се дължат на причина, за която той не отговаря.</w:t>
      </w:r>
    </w:p>
    <w:p w14:paraId="471DDA5D"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p>
    <w:p w14:paraId="5F4EF58E"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Чл.15. При забава от страна на НАЕМАТЕЛЯТ при плащането на наемната цена той дължи неустойка в размер на законната лихва за всеки просрочен ден.</w:t>
      </w:r>
    </w:p>
    <w:p w14:paraId="732F2545"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p>
    <w:p w14:paraId="72B5BC5A"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Чл.16. При прекратяване на договора на основанията по чл.18 от същия и в случай, че не освободи незабавно имота, НАЕМАТЕЛЯТ дължи на НАЕМОДАТЕЛЯ, освен обезщетение за фактическото ползване на имота до датата на предаване на владението му, равно на наемната цена и неустойка в размер, равен на двукратния размер на описаното обезщетение за времето на просрочието.</w:t>
      </w:r>
    </w:p>
    <w:p w14:paraId="4107C54D"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p>
    <w:p w14:paraId="6228F782"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Чл.17. Всички подобрения направени в имота остават в полза на НАЕМОДАТЕЛЯ. Когато НАЕМАТЕЛЯТ е получил предварителното писмено съгласие на НАЕМОДАТЕЛЯ за извършването на подобренията и за максималния размер на разходите за това, той може да получи обезщетение в размер на направените и доказани със счетоводни документи разходи, намалени с овехтяването за съответния период.</w:t>
      </w:r>
      <w:r w:rsidRPr="006B12D9" w:rsidDel="00820425">
        <w:rPr>
          <w:rFonts w:ascii="Sofia Sans" w:eastAsia="Times New Roman" w:hAnsi="Sofia Sans" w:cs="Times New Roman"/>
          <w:color w:val="auto"/>
          <w:szCs w:val="24"/>
          <w:lang w:eastAsia="cs-CZ"/>
        </w:rPr>
        <w:t xml:space="preserve"> </w:t>
      </w:r>
    </w:p>
    <w:p w14:paraId="58AC1C94"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p>
    <w:p w14:paraId="5DD13840" w14:textId="77777777" w:rsidR="00607F1F" w:rsidRPr="006B12D9" w:rsidRDefault="00607F1F" w:rsidP="00607F1F">
      <w:pPr>
        <w:spacing w:after="0" w:line="240" w:lineRule="auto"/>
        <w:ind w:left="0" w:firstLine="0"/>
        <w:rPr>
          <w:rFonts w:ascii="Sofia Sans" w:eastAsia="Times New Roman" w:hAnsi="Sofia Sans" w:cs="Times New Roman"/>
          <w:b/>
          <w:color w:val="auto"/>
          <w:szCs w:val="24"/>
          <w:lang w:eastAsia="cs-CZ"/>
        </w:rPr>
      </w:pPr>
      <w:r w:rsidRPr="006B12D9">
        <w:rPr>
          <w:rFonts w:ascii="Sofia Sans" w:eastAsia="Times New Roman" w:hAnsi="Sofia Sans" w:cs="Times New Roman"/>
          <w:b/>
          <w:color w:val="auto"/>
          <w:szCs w:val="24"/>
          <w:lang w:eastAsia="cs-CZ"/>
        </w:rPr>
        <w:t>VІІI. ПРЕКРАТЯВАНЕ НА ДОГОВОРА</w:t>
      </w:r>
    </w:p>
    <w:p w14:paraId="3E67CAF6"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p>
    <w:p w14:paraId="2EE225CC"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Чл. 18. (1).  Договорът се прекратява по някое от следните основания:</w:t>
      </w:r>
    </w:p>
    <w:p w14:paraId="34D0C233"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1. По взаимно съгласие, изразено писмено от двете страни, за което се съставя споразумителен протокол.</w:t>
      </w:r>
    </w:p>
    <w:p w14:paraId="47B6F61E"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2. При изтичане на неговия срок.</w:t>
      </w:r>
    </w:p>
    <w:p w14:paraId="510CC3B3"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3. Едностранно с едномесечно писмено предизвестие на някоя от страните;</w:t>
      </w:r>
    </w:p>
    <w:p w14:paraId="71BC8BF5"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4. НАЕМОДАТЕЛЯТ има право едностранно да прекрати договора преди изтичане на срока, като писмено предизвести за това НАЕМАТЕЛЯ 7 дни предварително в следните случаи:</w:t>
      </w:r>
    </w:p>
    <w:p w14:paraId="69521F5A" w14:textId="77777777" w:rsidR="00607F1F" w:rsidRPr="006B12D9" w:rsidRDefault="00607F1F" w:rsidP="00607F1F">
      <w:pPr>
        <w:spacing w:after="0" w:line="240" w:lineRule="auto"/>
        <w:ind w:left="0" w:firstLine="708"/>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 xml:space="preserve">а. при  неплащане в срок на </w:t>
      </w:r>
      <w:r w:rsidRPr="006B12D9">
        <w:rPr>
          <w:rFonts w:ascii="Sofia Sans" w:eastAsia="Times New Roman" w:hAnsi="Sofia Sans" w:cs="Times New Roman"/>
          <w:b/>
          <w:bCs/>
          <w:color w:val="auto"/>
          <w:szCs w:val="24"/>
          <w:lang w:eastAsia="cs-CZ"/>
        </w:rPr>
        <w:t>една</w:t>
      </w:r>
      <w:r w:rsidRPr="006B12D9">
        <w:rPr>
          <w:rFonts w:ascii="Sofia Sans" w:eastAsia="Times New Roman" w:hAnsi="Sofia Sans" w:cs="Times New Roman"/>
          <w:color w:val="auto"/>
          <w:szCs w:val="24"/>
          <w:lang w:eastAsia="cs-CZ"/>
        </w:rPr>
        <w:t xml:space="preserve"> наемна вноска от НАЕМАТЕЛЯ;</w:t>
      </w:r>
    </w:p>
    <w:p w14:paraId="0E89A886" w14:textId="77777777" w:rsidR="00607F1F" w:rsidRPr="006B12D9" w:rsidRDefault="00607F1F" w:rsidP="00607F1F">
      <w:pPr>
        <w:spacing w:after="0" w:line="240" w:lineRule="auto"/>
        <w:ind w:left="0" w:firstLine="708"/>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lastRenderedPageBreak/>
        <w:t>б. в случай, че бъде установено лошо стопанисване на имота и на НАЕМАТЕЛЯ е бил даден не по-кратък от едномесечен срок за привеждането му в добро състояние, което изискване да не е изпълнено;</w:t>
      </w:r>
    </w:p>
    <w:p w14:paraId="5212D493"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5. Едностранно от НАЕМОДАТЕЛЯТ преди изтичането на срока на действие на договора без предизвестие, в случай че се установи от служители на НАЕМОДАТЕЛЯ, че НАЕМАТЕЛЯТ е допуснал предоставянето на ползването на имота на трето лице, различно от НАЕМАТЕЛЯ.</w:t>
      </w:r>
    </w:p>
    <w:p w14:paraId="3771F893"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(2). При прекратяване на договора за наем и за предаване на владението на имота, се съставя приемо-предавателен протокол, в който се описва състоянието на имота.</w:t>
      </w:r>
    </w:p>
    <w:p w14:paraId="2A59EBD5"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p>
    <w:p w14:paraId="56B90858"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Чл.19. НАЕМОДАТЕЛЯТ може да развали договора преди изтичането на срока му без предизвестие, ако НАЕМАТЕЛЯ ползва наетия имот, предмет на настоящия договор при съществено нарушение на уговореното ползване или по такъв начин, че съществено го уврежда</w:t>
      </w:r>
    </w:p>
    <w:p w14:paraId="1381FA21"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p>
    <w:p w14:paraId="7C657583" w14:textId="77777777" w:rsidR="00607F1F" w:rsidRPr="006B12D9" w:rsidRDefault="00607F1F" w:rsidP="00607F1F">
      <w:pPr>
        <w:spacing w:after="0" w:line="240" w:lineRule="auto"/>
        <w:ind w:left="0" w:firstLine="0"/>
        <w:rPr>
          <w:rFonts w:ascii="Sofia Sans" w:eastAsia="Times New Roman" w:hAnsi="Sofia Sans" w:cs="Times New Roman"/>
          <w:b/>
          <w:color w:val="auto"/>
          <w:szCs w:val="24"/>
          <w:lang w:eastAsia="cs-CZ"/>
        </w:rPr>
      </w:pPr>
      <w:r w:rsidRPr="006B12D9">
        <w:rPr>
          <w:rFonts w:ascii="Sofia Sans" w:eastAsia="Times New Roman" w:hAnsi="Sofia Sans" w:cs="Times New Roman"/>
          <w:b/>
          <w:color w:val="auto"/>
          <w:szCs w:val="24"/>
          <w:lang w:eastAsia="cs-CZ"/>
        </w:rPr>
        <w:t>IX. ДРУГИ УСЛОВИЯ</w:t>
      </w:r>
    </w:p>
    <w:p w14:paraId="5B5A2543"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Чл.20 (1). Адресите на страните за съобщения и друга кореспонденция са:</w:t>
      </w:r>
    </w:p>
    <w:p w14:paraId="2C547327"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p>
    <w:p w14:paraId="3ED263A7" w14:textId="45CBE29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За НАЕМОДАТЕЛЯ: гр. Белене, ул.</w:t>
      </w:r>
      <w:r w:rsidR="00556556">
        <w:rPr>
          <w:rFonts w:ascii="Sofia Sans" w:eastAsia="Times New Roman" w:hAnsi="Sofia Sans" w:cs="Times New Roman"/>
          <w:color w:val="auto"/>
          <w:szCs w:val="24"/>
          <w:lang w:eastAsia="cs-CZ"/>
        </w:rPr>
        <w:t xml:space="preserve"> </w:t>
      </w:r>
      <w:r w:rsidRPr="006B12D9">
        <w:rPr>
          <w:rFonts w:ascii="Sofia Sans" w:eastAsia="Times New Roman" w:hAnsi="Sofia Sans" w:cs="Times New Roman"/>
          <w:color w:val="auto"/>
          <w:szCs w:val="24"/>
          <w:lang w:eastAsia="cs-CZ"/>
        </w:rPr>
        <w:t>”Фердинанд Дечев” – 1, агент, управление на собственост  или ръководител сектор „Управление на собственост Белене“.</w:t>
      </w:r>
    </w:p>
    <w:p w14:paraId="2845D842"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p>
    <w:p w14:paraId="1A86269C"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 xml:space="preserve">За НАЕМАТЕЛЯ : </w:t>
      </w:r>
    </w:p>
    <w:p w14:paraId="2783DEDA"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w:t>
      </w:r>
    </w:p>
    <w:p w14:paraId="0909232C"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p>
    <w:p w14:paraId="3E96F785"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 xml:space="preserve">(2). Всички съобщения и уведомления между страните по този договор ще бъдат в писмена форма за действителност и ще се извършват по реда на Гражданския процесуален кодекс. Когато адресатът не е намерен на посочения в този договор и на постоянния му адрес и не се намери лице, което е съгласно да получи съобщението, НАЕМАТЕЛЯТ залепва уведомление на вратата или на пощенската кутия, при което и след изтичане на 14 дни от датата на поставяне на уведомлението, констатирано с протокол от най-малко двама свидетеля, страните се съгласяват съобщението да се счита за връчено.  </w:t>
      </w:r>
    </w:p>
    <w:p w14:paraId="40A28D6C"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p>
    <w:p w14:paraId="3718357C"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Чл. 21. Настоящият договор може да бъде изменян или допълван само по взаимно съгласие между страните, изразено в писмена форма, представляващо неразделна част от договора. За неуредените в договора въпроси се прилагат разпоредбите на общото гражданско законодателство на Република България.</w:t>
      </w:r>
    </w:p>
    <w:p w14:paraId="36C8BA4D"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p>
    <w:p w14:paraId="4D9FF729"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Чл. 22. Всеки спор относно съществуването и действието на този договор се урежда чрез споразумение по пътя на преговорите. При непостигане на съгласие спорът се отнася за разрешаване по</w:t>
      </w:r>
      <w:r w:rsidRPr="006B12D9">
        <w:rPr>
          <w:rFonts w:ascii="Sofia Sans" w:eastAsia="Times New Roman" w:hAnsi="Sofia Sans" w:cs="Times New Roman"/>
          <w:color w:val="FF0000"/>
          <w:szCs w:val="24"/>
          <w:lang w:eastAsia="cs-CZ"/>
        </w:rPr>
        <w:t xml:space="preserve"> </w:t>
      </w:r>
      <w:r w:rsidRPr="006B12D9">
        <w:rPr>
          <w:rFonts w:ascii="Sofia Sans" w:eastAsia="Times New Roman" w:hAnsi="Sofia Sans" w:cs="Times New Roman"/>
          <w:color w:val="auto"/>
          <w:szCs w:val="24"/>
          <w:lang w:eastAsia="cs-CZ"/>
        </w:rPr>
        <w:t>съдебен ред.</w:t>
      </w:r>
    </w:p>
    <w:p w14:paraId="0CD9BBE9"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p>
    <w:p w14:paraId="180A8F39" w14:textId="77777777" w:rsidR="00607F1F" w:rsidRPr="006B12D9" w:rsidRDefault="00607F1F" w:rsidP="00607F1F">
      <w:pPr>
        <w:spacing w:after="0" w:line="240" w:lineRule="auto"/>
        <w:ind w:left="0" w:firstLine="0"/>
        <w:rPr>
          <w:rFonts w:ascii="Sofia Sans" w:eastAsia="Times New Roman" w:hAnsi="Sofia Sans" w:cs="Times New Roman"/>
          <w:color w:val="auto"/>
          <w:szCs w:val="24"/>
          <w:lang w:eastAsia="cs-CZ"/>
        </w:rPr>
      </w:pPr>
      <w:r w:rsidRPr="006B12D9">
        <w:rPr>
          <w:rFonts w:ascii="Sofia Sans" w:eastAsia="Times New Roman" w:hAnsi="Sofia Sans" w:cs="Times New Roman"/>
          <w:color w:val="auto"/>
          <w:szCs w:val="24"/>
          <w:lang w:eastAsia="cs-CZ"/>
        </w:rPr>
        <w:t>Настоящият договор се състави и подписа в два еднакви екземпляра - по един за всяка от страните.</w:t>
      </w:r>
    </w:p>
    <w:p w14:paraId="68252C4F" w14:textId="77777777" w:rsidR="00607F1F" w:rsidRPr="006B12D9" w:rsidRDefault="00607F1F" w:rsidP="00607F1F">
      <w:pPr>
        <w:spacing w:after="0" w:line="240" w:lineRule="auto"/>
        <w:ind w:left="0" w:firstLine="0"/>
        <w:rPr>
          <w:rFonts w:ascii="Sofia Sans" w:eastAsia="Times New Roman" w:hAnsi="Sofia Sans" w:cs="Times New Roman"/>
          <w:i/>
          <w:color w:val="auto"/>
          <w:szCs w:val="24"/>
          <w:lang w:eastAsia="cs-CZ"/>
        </w:rPr>
      </w:pPr>
    </w:p>
    <w:p w14:paraId="7521D226" w14:textId="77777777" w:rsidR="00607F1F" w:rsidRPr="006B12D9" w:rsidRDefault="00607F1F" w:rsidP="00607F1F">
      <w:pPr>
        <w:spacing w:after="0" w:line="240" w:lineRule="auto"/>
        <w:ind w:left="0" w:firstLine="0"/>
        <w:rPr>
          <w:rFonts w:ascii="Sofia Sans" w:eastAsia="Times New Roman" w:hAnsi="Sofia Sans" w:cs="Times New Roman"/>
          <w:i/>
          <w:color w:val="auto"/>
          <w:szCs w:val="24"/>
          <w:lang w:eastAsia="cs-CZ"/>
        </w:rPr>
      </w:pPr>
    </w:p>
    <w:p w14:paraId="2D87FAE2" w14:textId="77777777" w:rsidR="00607F1F" w:rsidRPr="006B12D9" w:rsidRDefault="00607F1F" w:rsidP="00607F1F">
      <w:pPr>
        <w:spacing w:after="0" w:line="240" w:lineRule="auto"/>
        <w:ind w:left="0" w:firstLine="0"/>
        <w:rPr>
          <w:rFonts w:ascii="Sofia Sans" w:eastAsia="Times New Roman" w:hAnsi="Sofia Sans" w:cs="Times New Roman"/>
          <w:b/>
          <w:color w:val="auto"/>
          <w:szCs w:val="24"/>
          <w:lang w:eastAsia="bg-BG"/>
        </w:rPr>
      </w:pPr>
      <w:r w:rsidRPr="006B12D9">
        <w:rPr>
          <w:rFonts w:ascii="Sofia Sans" w:eastAsia="Times New Roman" w:hAnsi="Sofia Sans" w:cs="Times New Roman"/>
          <w:b/>
          <w:color w:val="auto"/>
          <w:szCs w:val="24"/>
          <w:lang w:eastAsia="cs-CZ"/>
        </w:rPr>
        <w:t>ЗА НАЕМОДАТЕЛЯ</w:t>
      </w:r>
      <w:r w:rsidRPr="006B12D9">
        <w:rPr>
          <w:rFonts w:ascii="Sofia Sans" w:eastAsia="Times New Roman" w:hAnsi="Sofia Sans" w:cs="Times New Roman"/>
          <w:color w:val="auto"/>
          <w:szCs w:val="24"/>
          <w:lang w:eastAsia="cs-CZ"/>
        </w:rPr>
        <w:t>:</w:t>
      </w:r>
      <w:r w:rsidRPr="006B12D9">
        <w:rPr>
          <w:rFonts w:ascii="Sofia Sans" w:eastAsia="Times New Roman" w:hAnsi="Sofia Sans" w:cs="Times New Roman"/>
          <w:color w:val="auto"/>
          <w:szCs w:val="24"/>
          <w:lang w:eastAsia="cs-CZ"/>
        </w:rPr>
        <w:tab/>
      </w:r>
      <w:r w:rsidRPr="006B12D9">
        <w:rPr>
          <w:rFonts w:ascii="Sofia Sans" w:eastAsia="Times New Roman" w:hAnsi="Sofia Sans" w:cs="Times New Roman"/>
          <w:color w:val="auto"/>
          <w:szCs w:val="24"/>
          <w:lang w:eastAsia="cs-CZ"/>
        </w:rPr>
        <w:tab/>
      </w:r>
      <w:r w:rsidRPr="006B12D9">
        <w:rPr>
          <w:rFonts w:ascii="Sofia Sans" w:eastAsia="Times New Roman" w:hAnsi="Sofia Sans" w:cs="Times New Roman"/>
          <w:color w:val="auto"/>
          <w:szCs w:val="24"/>
          <w:lang w:eastAsia="cs-CZ"/>
        </w:rPr>
        <w:tab/>
      </w:r>
      <w:r w:rsidRPr="006B12D9">
        <w:rPr>
          <w:rFonts w:ascii="Sofia Sans" w:eastAsia="Times New Roman" w:hAnsi="Sofia Sans" w:cs="Times New Roman"/>
          <w:color w:val="auto"/>
          <w:szCs w:val="24"/>
          <w:lang w:eastAsia="cs-CZ"/>
        </w:rPr>
        <w:tab/>
      </w:r>
      <w:r w:rsidRPr="006B12D9">
        <w:rPr>
          <w:rFonts w:ascii="Sofia Sans" w:eastAsia="Times New Roman" w:hAnsi="Sofia Sans" w:cs="Times New Roman"/>
          <w:color w:val="auto"/>
          <w:szCs w:val="24"/>
          <w:lang w:eastAsia="cs-CZ"/>
        </w:rPr>
        <w:tab/>
      </w:r>
      <w:r w:rsidRPr="006B12D9">
        <w:rPr>
          <w:rFonts w:ascii="Sofia Sans" w:eastAsia="Times New Roman" w:hAnsi="Sofia Sans" w:cs="Times New Roman"/>
          <w:color w:val="auto"/>
          <w:szCs w:val="24"/>
          <w:lang w:eastAsia="cs-CZ"/>
        </w:rPr>
        <w:tab/>
      </w:r>
      <w:r w:rsidRPr="006B12D9">
        <w:rPr>
          <w:rFonts w:ascii="Sofia Sans" w:eastAsia="Times New Roman" w:hAnsi="Sofia Sans" w:cs="Times New Roman"/>
          <w:b/>
          <w:color w:val="auto"/>
          <w:szCs w:val="24"/>
          <w:lang w:eastAsia="cs-CZ"/>
        </w:rPr>
        <w:t>ЗА НАЕМАТЕЛЯ:</w:t>
      </w:r>
      <w:r w:rsidRPr="006B12D9">
        <w:rPr>
          <w:rFonts w:ascii="Sofia Sans" w:eastAsia="Times New Roman" w:hAnsi="Sofia Sans" w:cs="Times New Roman"/>
          <w:b/>
          <w:color w:val="auto"/>
          <w:szCs w:val="24"/>
          <w:lang w:eastAsia="bg-BG"/>
        </w:rPr>
        <w:t xml:space="preserve">   </w:t>
      </w:r>
    </w:p>
    <w:p w14:paraId="148904AE" w14:textId="77777777" w:rsidR="00852674" w:rsidRDefault="00852674" w:rsidP="00A04C60">
      <w:pPr>
        <w:spacing w:after="0" w:line="240" w:lineRule="auto"/>
        <w:ind w:left="0" w:firstLine="0"/>
        <w:rPr>
          <w:rFonts w:ascii="Sofia Sans" w:eastAsia="Times New Roman" w:hAnsi="Sofia Sans" w:cs="Times New Roman"/>
          <w:b/>
          <w:color w:val="auto"/>
          <w:szCs w:val="24"/>
          <w:lang w:eastAsia="bg-BG"/>
        </w:rPr>
      </w:pPr>
    </w:p>
    <w:bookmarkEnd w:id="5"/>
    <w:p w14:paraId="007EFD34" w14:textId="77777777" w:rsidR="00852674" w:rsidRDefault="00852674" w:rsidP="00A04C60">
      <w:pPr>
        <w:spacing w:after="0" w:line="240" w:lineRule="auto"/>
        <w:ind w:left="0" w:firstLine="0"/>
        <w:rPr>
          <w:rFonts w:ascii="Sofia Sans" w:eastAsia="Times New Roman" w:hAnsi="Sofia Sans" w:cs="Times New Roman"/>
          <w:b/>
          <w:color w:val="auto"/>
          <w:szCs w:val="24"/>
          <w:lang w:eastAsia="bg-BG"/>
        </w:rPr>
      </w:pPr>
    </w:p>
    <w:p w14:paraId="67F98FB9" w14:textId="77777777" w:rsidR="00943F7C" w:rsidRDefault="00943F7C" w:rsidP="00A04C60">
      <w:pPr>
        <w:spacing w:after="0" w:line="240" w:lineRule="auto"/>
        <w:ind w:left="0" w:firstLine="0"/>
        <w:rPr>
          <w:rFonts w:ascii="Sofia Sans" w:eastAsia="Times New Roman" w:hAnsi="Sofia Sans" w:cs="Times New Roman"/>
          <w:b/>
          <w:color w:val="auto"/>
          <w:szCs w:val="24"/>
          <w:lang w:eastAsia="bg-BG"/>
        </w:rPr>
      </w:pPr>
    </w:p>
    <w:p w14:paraId="124A5EB7" w14:textId="77777777" w:rsidR="00943F7C" w:rsidRDefault="00943F7C" w:rsidP="00A04C60">
      <w:pPr>
        <w:spacing w:after="0" w:line="240" w:lineRule="auto"/>
        <w:ind w:left="0" w:firstLine="0"/>
        <w:rPr>
          <w:rFonts w:ascii="Sofia Sans" w:eastAsia="Times New Roman" w:hAnsi="Sofia Sans" w:cs="Times New Roman"/>
          <w:b/>
          <w:color w:val="auto"/>
          <w:szCs w:val="24"/>
          <w:lang w:val="en-US" w:eastAsia="bg-BG"/>
        </w:rPr>
      </w:pPr>
    </w:p>
    <w:p w14:paraId="66BA939E" w14:textId="77777777" w:rsidR="00A834FF" w:rsidRPr="00A834FF" w:rsidRDefault="00A834FF" w:rsidP="00A04C60">
      <w:pPr>
        <w:spacing w:after="0" w:line="240" w:lineRule="auto"/>
        <w:ind w:left="0" w:firstLine="0"/>
        <w:rPr>
          <w:rFonts w:ascii="Sofia Sans" w:eastAsia="Times New Roman" w:hAnsi="Sofia Sans" w:cs="Times New Roman"/>
          <w:b/>
          <w:color w:val="auto"/>
          <w:szCs w:val="24"/>
          <w:lang w:val="en-US" w:eastAsia="bg-BG"/>
        </w:rPr>
      </w:pPr>
    </w:p>
    <w:p w14:paraId="7AFB7B83" w14:textId="057EE2A3" w:rsidR="008D2555" w:rsidRDefault="00B703E2" w:rsidP="00A04C60">
      <w:pPr>
        <w:spacing w:after="0" w:line="240" w:lineRule="auto"/>
        <w:ind w:left="0" w:firstLine="0"/>
        <w:rPr>
          <w:rFonts w:ascii="Sofia Sans" w:eastAsia="Times New Roman" w:hAnsi="Sofia Sans" w:cs="Times New Roman"/>
          <w:b/>
          <w:color w:val="auto"/>
          <w:szCs w:val="24"/>
          <w:lang w:eastAsia="bg-BG"/>
        </w:rPr>
      </w:pPr>
      <w:r w:rsidRPr="00A04C60">
        <w:rPr>
          <w:rFonts w:ascii="Sofia Sans" w:eastAsia="Times New Roman" w:hAnsi="Sofia Sans" w:cs="Times New Roman"/>
          <w:b/>
          <w:color w:val="auto"/>
          <w:szCs w:val="24"/>
          <w:lang w:eastAsia="bg-BG"/>
        </w:rPr>
        <w:lastRenderedPageBreak/>
        <w:t xml:space="preserve">V .  ПРОТОКОЛ № </w:t>
      </w:r>
      <w:r w:rsidR="00481233">
        <w:rPr>
          <w:rFonts w:ascii="Sofia Sans" w:eastAsia="Times New Roman" w:hAnsi="Sofia Sans" w:cs="Times New Roman"/>
          <w:b/>
          <w:color w:val="auto"/>
          <w:szCs w:val="24"/>
          <w:lang w:eastAsia="bg-BG"/>
        </w:rPr>
        <w:t>26</w:t>
      </w:r>
      <w:r w:rsidRPr="00A04C60">
        <w:rPr>
          <w:rFonts w:ascii="Sofia Sans" w:eastAsia="Times New Roman" w:hAnsi="Sofia Sans" w:cs="Times New Roman"/>
          <w:b/>
          <w:color w:val="auto"/>
          <w:szCs w:val="24"/>
          <w:lang w:eastAsia="bg-BG"/>
        </w:rPr>
        <w:t>/</w:t>
      </w:r>
      <w:r w:rsidR="00481233">
        <w:rPr>
          <w:rFonts w:ascii="Sofia Sans" w:eastAsia="Times New Roman" w:hAnsi="Sofia Sans" w:cs="Times New Roman"/>
          <w:b/>
          <w:color w:val="auto"/>
          <w:szCs w:val="24"/>
          <w:lang w:eastAsia="bg-BG"/>
        </w:rPr>
        <w:t>26</w:t>
      </w:r>
      <w:r w:rsidR="00852674">
        <w:rPr>
          <w:rFonts w:ascii="Sofia Sans" w:eastAsia="Times New Roman" w:hAnsi="Sofia Sans" w:cs="Times New Roman"/>
          <w:b/>
          <w:color w:val="auto"/>
          <w:szCs w:val="24"/>
          <w:lang w:eastAsia="bg-BG"/>
        </w:rPr>
        <w:t>.</w:t>
      </w:r>
      <w:r w:rsidR="00A834FF">
        <w:rPr>
          <w:rFonts w:ascii="Sofia Sans" w:eastAsia="Times New Roman" w:hAnsi="Sofia Sans" w:cs="Times New Roman"/>
          <w:b/>
          <w:color w:val="auto"/>
          <w:szCs w:val="24"/>
          <w:lang w:val="en-US" w:eastAsia="bg-BG"/>
        </w:rPr>
        <w:t>0</w:t>
      </w:r>
      <w:r w:rsidR="00481233">
        <w:rPr>
          <w:rFonts w:ascii="Sofia Sans" w:eastAsia="Times New Roman" w:hAnsi="Sofia Sans" w:cs="Times New Roman"/>
          <w:b/>
          <w:color w:val="auto"/>
          <w:szCs w:val="24"/>
          <w:lang w:eastAsia="bg-BG"/>
        </w:rPr>
        <w:t>6</w:t>
      </w:r>
      <w:r w:rsidRPr="00A04C60">
        <w:rPr>
          <w:rFonts w:ascii="Sofia Sans" w:eastAsia="Times New Roman" w:hAnsi="Sofia Sans" w:cs="Times New Roman"/>
          <w:b/>
          <w:color w:val="auto"/>
          <w:szCs w:val="24"/>
          <w:lang w:eastAsia="bg-BG"/>
        </w:rPr>
        <w:t>.202</w:t>
      </w:r>
      <w:r w:rsidR="00A834FF">
        <w:rPr>
          <w:rFonts w:ascii="Sofia Sans" w:eastAsia="Times New Roman" w:hAnsi="Sofia Sans" w:cs="Times New Roman"/>
          <w:b/>
          <w:color w:val="auto"/>
          <w:szCs w:val="24"/>
          <w:lang w:val="en-US" w:eastAsia="bg-BG"/>
        </w:rPr>
        <w:t>6</w:t>
      </w:r>
      <w:r w:rsidRPr="00A04C60">
        <w:rPr>
          <w:rFonts w:ascii="Sofia Sans" w:eastAsia="Times New Roman" w:hAnsi="Sofia Sans" w:cs="Times New Roman"/>
          <w:b/>
          <w:color w:val="auto"/>
          <w:szCs w:val="24"/>
          <w:lang w:eastAsia="bg-BG"/>
        </w:rPr>
        <w:t xml:space="preserve"> г. НА СД НА НЕК ЕАД – препис извлечение</w:t>
      </w:r>
    </w:p>
    <w:p w14:paraId="69F1DD4B" w14:textId="77777777" w:rsidR="00607F1F" w:rsidRPr="00A04C60" w:rsidRDefault="00607F1F" w:rsidP="00A04C60">
      <w:pPr>
        <w:spacing w:after="0" w:line="240" w:lineRule="auto"/>
        <w:ind w:left="0" w:firstLine="0"/>
        <w:rPr>
          <w:rFonts w:ascii="Sofia Sans" w:eastAsia="Times New Roman" w:hAnsi="Sofia Sans" w:cs="Times New Roman"/>
          <w:b/>
          <w:color w:val="auto"/>
          <w:szCs w:val="24"/>
          <w:lang w:eastAsia="cs-CZ"/>
        </w:rPr>
      </w:pPr>
    </w:p>
    <w:p w14:paraId="7478DAC2" w14:textId="77777777" w:rsidR="00481233" w:rsidRPr="00481233" w:rsidRDefault="00481233" w:rsidP="00481233">
      <w:pPr>
        <w:spacing w:after="120" w:line="240" w:lineRule="auto"/>
        <w:ind w:left="283" w:firstLine="0"/>
        <w:jc w:val="center"/>
        <w:rPr>
          <w:rFonts w:ascii="Times New Roman" w:eastAsia="Times New Roman" w:hAnsi="Times New Roman" w:cs="Times New Roman"/>
          <w:b/>
          <w:color w:val="auto"/>
          <w:szCs w:val="24"/>
        </w:rPr>
      </w:pPr>
      <w:r w:rsidRPr="00481233">
        <w:rPr>
          <w:rFonts w:ascii="Times New Roman" w:eastAsia="Times New Roman" w:hAnsi="Times New Roman" w:cs="Times New Roman"/>
          <w:b/>
          <w:color w:val="auto"/>
          <w:szCs w:val="24"/>
        </w:rPr>
        <w:t>НАЦИОНАЛНА ЕЛЕКТРИЧЕСКА КОМПАНИЯ ЕАД</w:t>
      </w:r>
    </w:p>
    <w:p w14:paraId="5B6D3320" w14:textId="77777777" w:rsidR="00481233" w:rsidRPr="00481233" w:rsidRDefault="00481233" w:rsidP="00481233">
      <w:pPr>
        <w:pBdr>
          <w:bottom w:val="single" w:sz="6" w:space="1" w:color="auto"/>
        </w:pBdr>
        <w:spacing w:after="0" w:line="240" w:lineRule="auto"/>
        <w:ind w:left="0" w:firstLine="0"/>
        <w:jc w:val="center"/>
        <w:rPr>
          <w:rFonts w:ascii="Times New Roman" w:eastAsia="Times New Roman" w:hAnsi="Times New Roman" w:cs="Times New Roman"/>
          <w:b/>
          <w:bCs/>
          <w:color w:val="auto"/>
          <w:szCs w:val="24"/>
          <w:lang w:eastAsia="bg-BG"/>
        </w:rPr>
      </w:pPr>
      <w:r w:rsidRPr="00481233">
        <w:rPr>
          <w:rFonts w:ascii="Times New Roman" w:eastAsia="Times New Roman" w:hAnsi="Times New Roman" w:cs="Times New Roman"/>
          <w:b/>
          <w:bCs/>
          <w:color w:val="auto"/>
          <w:szCs w:val="24"/>
          <w:lang w:eastAsia="bg-BG"/>
        </w:rPr>
        <w:t>СЪВЕТ НА ДИРЕКТОРИТЕ</w:t>
      </w:r>
    </w:p>
    <w:p w14:paraId="074F3F33" w14:textId="77777777" w:rsidR="00481233" w:rsidRPr="00481233" w:rsidRDefault="00481233" w:rsidP="00481233">
      <w:pPr>
        <w:spacing w:before="120" w:after="0" w:line="240" w:lineRule="auto"/>
        <w:ind w:left="0" w:right="-199" w:firstLine="720"/>
        <w:rPr>
          <w:rFonts w:ascii="Times New Roman" w:eastAsia="Times New Roman" w:hAnsi="Times New Roman" w:cs="Times New Roman"/>
          <w:b/>
          <w:color w:val="auto"/>
          <w:szCs w:val="24"/>
        </w:rPr>
      </w:pPr>
      <w:r w:rsidRPr="00481233">
        <w:rPr>
          <w:rFonts w:ascii="Times New Roman" w:eastAsia="Times New Roman" w:hAnsi="Times New Roman" w:cs="Times New Roman"/>
          <w:b/>
          <w:color w:val="auto"/>
          <w:szCs w:val="24"/>
        </w:rPr>
        <w:t xml:space="preserve">                                              ПРЕПИС-ИЗВЛЕЧЕНИЕ</w:t>
      </w:r>
    </w:p>
    <w:p w14:paraId="06384293" w14:textId="77777777" w:rsidR="00481233" w:rsidRPr="00481233" w:rsidRDefault="00481233" w:rsidP="00481233">
      <w:pPr>
        <w:keepNext/>
        <w:spacing w:before="120" w:after="0" w:line="240" w:lineRule="auto"/>
        <w:ind w:left="2880" w:firstLine="720"/>
        <w:outlineLvl w:val="1"/>
        <w:rPr>
          <w:rFonts w:ascii="Times New Roman" w:eastAsia="Times New Roman" w:hAnsi="Times New Roman" w:cs="Times New Roman"/>
          <w:b/>
          <w:bCs/>
          <w:iCs/>
          <w:color w:val="auto"/>
          <w:szCs w:val="24"/>
        </w:rPr>
      </w:pPr>
      <w:r w:rsidRPr="00481233">
        <w:rPr>
          <w:rFonts w:ascii="Times New Roman" w:eastAsia="Times New Roman" w:hAnsi="Times New Roman" w:cs="Times New Roman"/>
          <w:b/>
          <w:bCs/>
          <w:iCs/>
          <w:color w:val="auto"/>
          <w:szCs w:val="24"/>
        </w:rPr>
        <w:t xml:space="preserve">      П Р О Т О К О Л</w:t>
      </w:r>
    </w:p>
    <w:p w14:paraId="375EB9F9" w14:textId="77777777" w:rsidR="00481233" w:rsidRPr="00481233" w:rsidRDefault="00481233" w:rsidP="00481233">
      <w:pPr>
        <w:spacing w:before="120" w:after="0" w:line="240" w:lineRule="auto"/>
        <w:ind w:left="2880" w:firstLine="0"/>
        <w:rPr>
          <w:rFonts w:ascii="Times New Roman" w:eastAsia="Times New Roman" w:hAnsi="Times New Roman" w:cs="Times New Roman"/>
          <w:b/>
          <w:color w:val="auto"/>
          <w:szCs w:val="24"/>
        </w:rPr>
      </w:pPr>
      <w:r w:rsidRPr="00481233">
        <w:rPr>
          <w:rFonts w:ascii="Times New Roman" w:eastAsia="Times New Roman" w:hAnsi="Times New Roman" w:cs="Times New Roman"/>
          <w:b/>
          <w:color w:val="auto"/>
          <w:szCs w:val="24"/>
        </w:rPr>
        <w:t xml:space="preserve">               №26/26.06.2026 год.</w:t>
      </w:r>
    </w:p>
    <w:p w14:paraId="4811649E" w14:textId="77777777" w:rsidR="00481233" w:rsidRPr="00481233" w:rsidRDefault="00481233" w:rsidP="00481233">
      <w:pPr>
        <w:spacing w:after="0" w:line="240" w:lineRule="auto"/>
        <w:ind w:left="0" w:firstLine="0"/>
        <w:rPr>
          <w:rFonts w:ascii="Times New Roman" w:eastAsia="Times New Roman" w:hAnsi="Times New Roman" w:cs="Times New Roman"/>
          <w:color w:val="auto"/>
          <w:szCs w:val="24"/>
        </w:rPr>
      </w:pPr>
      <w:bookmarkStart w:id="6" w:name="_Hlk128486531"/>
      <w:r w:rsidRPr="00481233">
        <w:rPr>
          <w:rFonts w:ascii="Times New Roman" w:eastAsia="Times New Roman" w:hAnsi="Times New Roman" w:cs="Times New Roman"/>
          <w:color w:val="auto"/>
          <w:szCs w:val="24"/>
        </w:rPr>
        <w:t xml:space="preserve">Днес, 26.06.2026 год. от 12,00 часа </w:t>
      </w:r>
      <w:r w:rsidRPr="00481233">
        <w:rPr>
          <w:rFonts w:ascii="Times New Roman" w:eastAsia="Times New Roman" w:hAnsi="Times New Roman" w:cs="Times New Roman"/>
          <w:bCs/>
          <w:szCs w:val="24"/>
          <w:lang w:eastAsia="bg-BG"/>
        </w:rPr>
        <w:t>на основание чл.238, ал.3 от ТЗ и чл.28, ал.3 от Устава на Дружеството, се проведе неприсъствено заседание на Съвета на директорите на „Национална електрическа компания” ЕАД. Съветът на директорите на Дружеството е в състав:</w:t>
      </w:r>
    </w:p>
    <w:p w14:paraId="5E4DCF19" w14:textId="77777777" w:rsidR="00481233" w:rsidRPr="00481233" w:rsidRDefault="00481233" w:rsidP="00481233">
      <w:pPr>
        <w:spacing w:after="0" w:line="240" w:lineRule="auto"/>
        <w:ind w:left="0" w:firstLine="0"/>
        <w:rPr>
          <w:rFonts w:ascii="Times New Roman" w:eastAsia="Times New Roman" w:hAnsi="Times New Roman" w:cs="Times New Roman"/>
          <w:color w:val="auto"/>
          <w:szCs w:val="24"/>
        </w:rPr>
      </w:pPr>
      <w:r w:rsidRPr="00481233">
        <w:rPr>
          <w:rFonts w:ascii="Times New Roman" w:eastAsia="Times New Roman" w:hAnsi="Times New Roman" w:cs="Times New Roman"/>
          <w:b/>
          <w:bCs/>
          <w:color w:val="auto"/>
          <w:szCs w:val="24"/>
        </w:rPr>
        <w:t xml:space="preserve">1. Албена Иванова Туджарова </w:t>
      </w:r>
      <w:r w:rsidRPr="00481233">
        <w:rPr>
          <w:rFonts w:ascii="Times New Roman" w:eastAsia="Times New Roman" w:hAnsi="Times New Roman" w:cs="Times New Roman"/>
          <w:color w:val="auto"/>
          <w:szCs w:val="24"/>
        </w:rPr>
        <w:t>– Председател на СД;</w:t>
      </w:r>
    </w:p>
    <w:p w14:paraId="6A0ED9C8" w14:textId="77777777" w:rsidR="00481233" w:rsidRPr="00481233" w:rsidRDefault="00481233" w:rsidP="00481233">
      <w:pPr>
        <w:spacing w:after="0" w:line="240" w:lineRule="auto"/>
        <w:ind w:left="0" w:firstLine="0"/>
        <w:rPr>
          <w:rFonts w:ascii="Times New Roman" w:eastAsia="Times New Roman" w:hAnsi="Times New Roman" w:cs="Times New Roman"/>
          <w:color w:val="auto"/>
          <w:szCs w:val="24"/>
        </w:rPr>
      </w:pPr>
      <w:r w:rsidRPr="00481233">
        <w:rPr>
          <w:rFonts w:ascii="Times New Roman" w:eastAsia="Times New Roman" w:hAnsi="Times New Roman" w:cs="Times New Roman"/>
          <w:b/>
          <w:bCs/>
          <w:color w:val="auto"/>
          <w:szCs w:val="24"/>
        </w:rPr>
        <w:t xml:space="preserve">2. Георги Георгиев Добрев </w:t>
      </w:r>
      <w:r w:rsidRPr="00481233">
        <w:rPr>
          <w:rFonts w:ascii="Times New Roman" w:eastAsia="Times New Roman" w:hAnsi="Times New Roman" w:cs="Times New Roman"/>
          <w:color w:val="auto"/>
          <w:szCs w:val="24"/>
        </w:rPr>
        <w:t>– Изпълнителен директор и член на СД;</w:t>
      </w:r>
    </w:p>
    <w:p w14:paraId="56C5B67B" w14:textId="77777777" w:rsidR="00481233" w:rsidRPr="00481233" w:rsidRDefault="00481233" w:rsidP="00481233">
      <w:pPr>
        <w:spacing w:after="0" w:line="240" w:lineRule="auto"/>
        <w:ind w:left="0" w:firstLine="0"/>
        <w:rPr>
          <w:rFonts w:ascii="Times New Roman" w:eastAsia="Times New Roman" w:hAnsi="Times New Roman" w:cs="Times New Roman"/>
          <w:color w:val="auto"/>
          <w:szCs w:val="24"/>
        </w:rPr>
      </w:pPr>
      <w:r w:rsidRPr="00481233">
        <w:rPr>
          <w:rFonts w:ascii="Times New Roman" w:eastAsia="Times New Roman" w:hAnsi="Times New Roman" w:cs="Times New Roman"/>
          <w:b/>
          <w:bCs/>
          <w:color w:val="auto"/>
          <w:szCs w:val="24"/>
        </w:rPr>
        <w:t xml:space="preserve">3. </w:t>
      </w:r>
      <w:r w:rsidRPr="00481233">
        <w:rPr>
          <w:rFonts w:ascii="Times New Roman" w:eastAsia="Times New Roman" w:hAnsi="Times New Roman" w:cs="Times New Roman"/>
          <w:b/>
          <w:color w:val="auto"/>
          <w:szCs w:val="24"/>
        </w:rPr>
        <w:t xml:space="preserve">Деян Красимиров Иванов </w:t>
      </w:r>
      <w:r w:rsidRPr="00481233">
        <w:rPr>
          <w:rFonts w:ascii="Times New Roman" w:eastAsia="Times New Roman" w:hAnsi="Times New Roman" w:cs="Times New Roman"/>
          <w:color w:val="auto"/>
          <w:szCs w:val="24"/>
        </w:rPr>
        <w:t>– член на СД;</w:t>
      </w:r>
    </w:p>
    <w:p w14:paraId="79F66AF1" w14:textId="77777777" w:rsidR="00481233" w:rsidRPr="00481233" w:rsidRDefault="00481233" w:rsidP="00481233">
      <w:pPr>
        <w:spacing w:after="0" w:line="240" w:lineRule="auto"/>
        <w:ind w:left="0" w:firstLine="0"/>
        <w:rPr>
          <w:rFonts w:ascii="Times New Roman" w:eastAsia="Times New Roman" w:hAnsi="Times New Roman" w:cs="Times New Roman"/>
          <w:color w:val="auto"/>
          <w:szCs w:val="24"/>
        </w:rPr>
      </w:pPr>
      <w:r w:rsidRPr="00481233">
        <w:rPr>
          <w:rFonts w:ascii="Times New Roman" w:eastAsia="Times New Roman" w:hAnsi="Times New Roman" w:cs="Times New Roman"/>
          <w:b/>
          <w:color w:val="auto"/>
          <w:szCs w:val="24"/>
        </w:rPr>
        <w:t xml:space="preserve">4. </w:t>
      </w:r>
      <w:r w:rsidRPr="00481233">
        <w:rPr>
          <w:rFonts w:ascii="Times New Roman" w:eastAsia="Times New Roman" w:hAnsi="Times New Roman" w:cs="Times New Roman"/>
          <w:b/>
          <w:bCs/>
          <w:color w:val="auto"/>
          <w:szCs w:val="24"/>
        </w:rPr>
        <w:t>Виктория Витанова Петрова</w:t>
      </w:r>
      <w:r w:rsidRPr="00481233">
        <w:rPr>
          <w:rFonts w:ascii="Times New Roman" w:eastAsia="Times New Roman" w:hAnsi="Times New Roman" w:cs="Times New Roman"/>
          <w:color w:val="auto"/>
          <w:szCs w:val="24"/>
        </w:rPr>
        <w:t xml:space="preserve"> – член на СД;</w:t>
      </w:r>
    </w:p>
    <w:p w14:paraId="7D718CB8" w14:textId="77777777" w:rsidR="00481233" w:rsidRPr="00481233" w:rsidRDefault="00481233" w:rsidP="00481233">
      <w:pPr>
        <w:spacing w:after="0" w:line="240" w:lineRule="auto"/>
        <w:ind w:left="0" w:firstLine="0"/>
        <w:rPr>
          <w:rFonts w:ascii="Times New Roman" w:eastAsia="Times New Roman" w:hAnsi="Times New Roman" w:cs="Times New Roman"/>
          <w:color w:val="auto"/>
          <w:szCs w:val="24"/>
        </w:rPr>
      </w:pPr>
      <w:r w:rsidRPr="00481233">
        <w:rPr>
          <w:rFonts w:ascii="Times New Roman" w:eastAsia="Times New Roman" w:hAnsi="Times New Roman" w:cs="Times New Roman"/>
          <w:b/>
          <w:bCs/>
          <w:color w:val="auto"/>
          <w:szCs w:val="24"/>
        </w:rPr>
        <w:t>5. Надя Георгиева Стефанова</w:t>
      </w:r>
      <w:r w:rsidRPr="00481233">
        <w:rPr>
          <w:rFonts w:ascii="Times New Roman" w:eastAsia="Times New Roman" w:hAnsi="Times New Roman" w:cs="Times New Roman"/>
          <w:color w:val="auto"/>
          <w:szCs w:val="24"/>
        </w:rPr>
        <w:t xml:space="preserve"> – член на СД.</w:t>
      </w:r>
    </w:p>
    <w:p w14:paraId="083061B6" w14:textId="77777777" w:rsidR="00481233" w:rsidRPr="00481233" w:rsidRDefault="00481233" w:rsidP="00481233">
      <w:pPr>
        <w:spacing w:after="0" w:line="240" w:lineRule="auto"/>
        <w:ind w:left="0" w:firstLine="0"/>
        <w:rPr>
          <w:rFonts w:ascii="Times New Roman" w:eastAsia="Times New Roman" w:hAnsi="Times New Roman" w:cs="Times New Roman"/>
          <w:color w:val="auto"/>
          <w:szCs w:val="24"/>
        </w:rPr>
      </w:pPr>
    </w:p>
    <w:p w14:paraId="43214820" w14:textId="77777777" w:rsidR="00481233" w:rsidRPr="00481233" w:rsidRDefault="00481233" w:rsidP="00481233">
      <w:pPr>
        <w:spacing w:after="0" w:line="240" w:lineRule="auto"/>
        <w:ind w:left="0" w:firstLine="0"/>
        <w:rPr>
          <w:rFonts w:ascii="Times New Roman" w:eastAsia="Times New Roman" w:hAnsi="Times New Roman" w:cs="Times New Roman"/>
          <w:color w:val="auto"/>
          <w:szCs w:val="24"/>
        </w:rPr>
      </w:pPr>
      <w:r w:rsidRPr="00481233">
        <w:rPr>
          <w:rFonts w:ascii="Times New Roman" w:eastAsia="Times New Roman" w:hAnsi="Times New Roman" w:cs="Times New Roman"/>
          <w:color w:val="auto"/>
          <w:szCs w:val="24"/>
        </w:rPr>
        <w:t>Заседанието се проведе при следния</w:t>
      </w:r>
      <w:bookmarkEnd w:id="6"/>
    </w:p>
    <w:p w14:paraId="6ED8D8A0" w14:textId="77777777" w:rsidR="00481233" w:rsidRPr="00481233" w:rsidRDefault="00481233" w:rsidP="00481233">
      <w:pPr>
        <w:spacing w:after="0" w:line="240" w:lineRule="auto"/>
        <w:ind w:left="2880" w:firstLine="720"/>
        <w:rPr>
          <w:rFonts w:ascii="Times New Roman" w:eastAsia="Times New Roman" w:hAnsi="Times New Roman" w:cs="Times New Roman"/>
          <w:b/>
          <w:color w:val="auto"/>
          <w:szCs w:val="24"/>
        </w:rPr>
      </w:pPr>
      <w:r w:rsidRPr="00481233">
        <w:rPr>
          <w:rFonts w:ascii="Times New Roman" w:eastAsia="Times New Roman" w:hAnsi="Times New Roman" w:cs="Times New Roman"/>
          <w:b/>
          <w:color w:val="auto"/>
          <w:szCs w:val="24"/>
        </w:rPr>
        <w:t xml:space="preserve">     ДНЕВЕН РЕД:</w:t>
      </w:r>
      <w:bookmarkStart w:id="7" w:name="_Hlk150156389"/>
      <w:bookmarkStart w:id="8" w:name="_Hlk178941814"/>
    </w:p>
    <w:p w14:paraId="0FFB6CA3" w14:textId="77777777" w:rsidR="00481233" w:rsidRPr="00481233" w:rsidRDefault="00481233" w:rsidP="00481233">
      <w:pPr>
        <w:spacing w:after="0" w:line="240" w:lineRule="auto"/>
        <w:ind w:left="0" w:firstLine="0"/>
        <w:jc w:val="left"/>
        <w:rPr>
          <w:rFonts w:ascii="Sofia Sans" w:eastAsia="Times New Roman" w:hAnsi="Sofia Sans" w:cs="Arial"/>
          <w:b/>
          <w:bCs/>
          <w:color w:val="auto"/>
          <w:szCs w:val="24"/>
          <w:lang w:eastAsia="bg-BG"/>
        </w:rPr>
      </w:pPr>
      <w:r w:rsidRPr="00481233">
        <w:rPr>
          <w:rFonts w:ascii="Times New Roman" w:eastAsia="Times New Roman" w:hAnsi="Times New Roman" w:cs="Times New Roman"/>
          <w:b/>
          <w:szCs w:val="24"/>
          <w:u w:val="single"/>
          <w:lang w:eastAsia="bg-BG"/>
        </w:rPr>
        <w:t>По точка ІI.1</w:t>
      </w:r>
      <w:r w:rsidRPr="00481233">
        <w:rPr>
          <w:rFonts w:ascii="Times New Roman" w:eastAsia="Times New Roman" w:hAnsi="Times New Roman" w:cs="Times New Roman"/>
          <w:b/>
          <w:i/>
          <w:iCs/>
          <w:szCs w:val="24"/>
          <w:u w:val="single"/>
          <w:lang w:eastAsia="bg-BG"/>
        </w:rPr>
        <w:t>.:</w:t>
      </w:r>
      <w:r w:rsidRPr="00481233">
        <w:rPr>
          <w:rFonts w:ascii="Sofia Sans" w:eastAsia="Times New Roman" w:hAnsi="Sofia Sans" w:cs="Arial"/>
          <w:color w:val="auto"/>
          <w:szCs w:val="24"/>
          <w:lang w:eastAsia="bg-BG"/>
        </w:rPr>
        <w:t xml:space="preserve"> </w:t>
      </w:r>
      <w:r w:rsidRPr="00481233">
        <w:rPr>
          <w:rFonts w:ascii="Times New Roman" w:eastAsia="Times New Roman" w:hAnsi="Times New Roman" w:cs="Times New Roman"/>
          <w:b/>
          <w:bCs/>
          <w:i/>
          <w:iCs/>
          <w:color w:val="auto"/>
          <w:szCs w:val="24"/>
          <w:lang w:eastAsia="bg-BG"/>
        </w:rPr>
        <w:t>Предложение за вземане на решение от Съвета на директорите на НЕК ЕАД във връзка с отдаване под наем на 3 имота – жилищни и нежилищни помещения, находящи се в град Белене, собственост на НЕК ЕАД.</w:t>
      </w:r>
    </w:p>
    <w:p w14:paraId="3B835C17" w14:textId="77777777" w:rsidR="00481233" w:rsidRPr="00481233" w:rsidRDefault="00481233" w:rsidP="00481233">
      <w:pPr>
        <w:tabs>
          <w:tab w:val="left" w:pos="5245"/>
        </w:tabs>
        <w:spacing w:after="0" w:line="240" w:lineRule="auto"/>
        <w:ind w:left="0" w:firstLine="0"/>
        <w:rPr>
          <w:rFonts w:ascii="Times New Roman" w:eastAsia="Times New Roman" w:hAnsi="Times New Roman" w:cs="Times New Roman"/>
          <w:bCs/>
          <w:szCs w:val="24"/>
          <w:lang w:eastAsia="bg-BG"/>
        </w:rPr>
      </w:pPr>
    </w:p>
    <w:p w14:paraId="3970C502" w14:textId="77777777" w:rsidR="00481233" w:rsidRPr="00481233" w:rsidRDefault="00481233" w:rsidP="00481233">
      <w:pPr>
        <w:spacing w:after="0" w:line="240" w:lineRule="auto"/>
        <w:ind w:left="0" w:firstLine="0"/>
        <w:rPr>
          <w:rFonts w:ascii="Times New Roman" w:eastAsia="Times New Roman" w:hAnsi="Times New Roman" w:cs="Times New Roman"/>
          <w:color w:val="auto"/>
          <w:szCs w:val="24"/>
          <w:lang w:eastAsia="bg-BG"/>
        </w:rPr>
      </w:pPr>
      <w:r w:rsidRPr="00481233">
        <w:rPr>
          <w:rFonts w:ascii="Times New Roman" w:eastAsia="Times New Roman" w:hAnsi="Times New Roman" w:cs="Times New Roman"/>
          <w:bCs/>
          <w:szCs w:val="24"/>
          <w:lang w:eastAsia="bg-BG"/>
        </w:rPr>
        <w:t xml:space="preserve">По представен доклад, приложение към решението по настоящата точка от протокола, </w:t>
      </w:r>
      <w:r w:rsidRPr="00481233">
        <w:rPr>
          <w:rFonts w:ascii="Times New Roman" w:eastAsia="Times New Roman" w:hAnsi="Times New Roman" w:cs="Times New Roman"/>
          <w:color w:val="auto"/>
          <w:szCs w:val="24"/>
          <w:lang w:eastAsia="bg-BG"/>
        </w:rPr>
        <w:t>на основание чл. 7.4 от Правилата за разпореждане и управление на собствеността на НЕК ЕАД и чл. 25, ал. 2, т. 1 от Устава на дружеството,</w:t>
      </w:r>
    </w:p>
    <w:p w14:paraId="3642B1B9" w14:textId="77777777" w:rsidR="00481233" w:rsidRPr="00481233" w:rsidRDefault="00481233" w:rsidP="00481233">
      <w:pPr>
        <w:spacing w:after="0" w:line="240" w:lineRule="auto"/>
        <w:ind w:left="0" w:firstLine="0"/>
        <w:rPr>
          <w:rFonts w:ascii="Times New Roman" w:eastAsia="Times New Roman" w:hAnsi="Times New Roman" w:cs="Times New Roman"/>
          <w:b/>
          <w:szCs w:val="24"/>
          <w:lang w:eastAsia="bg-BG"/>
        </w:rPr>
      </w:pPr>
    </w:p>
    <w:p w14:paraId="37A8D170" w14:textId="77777777" w:rsidR="00481233" w:rsidRPr="00481233" w:rsidRDefault="00481233" w:rsidP="00481233">
      <w:pPr>
        <w:spacing w:after="0" w:line="240" w:lineRule="auto"/>
        <w:ind w:left="0" w:firstLine="0"/>
        <w:rPr>
          <w:rFonts w:ascii="Times New Roman" w:eastAsia="Times New Roman" w:hAnsi="Times New Roman" w:cs="Times New Roman"/>
          <w:b/>
          <w:szCs w:val="24"/>
          <w:lang w:eastAsia="bg-BG"/>
        </w:rPr>
      </w:pPr>
      <w:r w:rsidRPr="00481233">
        <w:rPr>
          <w:rFonts w:ascii="Times New Roman" w:eastAsia="Times New Roman" w:hAnsi="Times New Roman" w:cs="Times New Roman"/>
          <w:b/>
          <w:szCs w:val="24"/>
          <w:lang w:eastAsia="bg-BG"/>
        </w:rPr>
        <w:t>Съветът на директорите РЕШИ:</w:t>
      </w:r>
    </w:p>
    <w:p w14:paraId="6277773F" w14:textId="77777777" w:rsidR="00481233" w:rsidRPr="00481233" w:rsidRDefault="00481233" w:rsidP="00481233">
      <w:pPr>
        <w:spacing w:after="0" w:line="240" w:lineRule="auto"/>
        <w:ind w:left="0" w:firstLine="0"/>
        <w:rPr>
          <w:rFonts w:ascii="Times New Roman" w:eastAsia="Times New Roman" w:hAnsi="Times New Roman" w:cs="Times New Roman"/>
          <w:bCs/>
          <w:szCs w:val="24"/>
          <w:lang w:eastAsia="bg-BG"/>
        </w:rPr>
      </w:pPr>
      <w:r w:rsidRPr="00481233">
        <w:rPr>
          <w:rFonts w:ascii="Times New Roman" w:eastAsia="Times New Roman" w:hAnsi="Times New Roman" w:cs="Times New Roman"/>
          <w:b/>
          <w:szCs w:val="24"/>
          <w:lang w:eastAsia="bg-BG"/>
        </w:rPr>
        <w:t>1.</w:t>
      </w:r>
      <w:r w:rsidRPr="00481233">
        <w:rPr>
          <w:rFonts w:ascii="Times New Roman" w:eastAsia="Times New Roman" w:hAnsi="Times New Roman" w:cs="Times New Roman"/>
          <w:bCs/>
          <w:szCs w:val="24"/>
          <w:lang w:eastAsia="bg-BG"/>
        </w:rPr>
        <w:t xml:space="preserve"> СД на НЕК ЕАД одобрява изготвените на 30.04.2026 г. експертни оценки от независимия лицензиран оценител „ВЕЛИНОВ КОНСУЛТ“ ЕООД за определяне на пазарните стойности на месечните наеми на 3 имота – жилищни и нежилищни помещения, находящи се в град Белене, собственост на НЕК ЕАД:</w:t>
      </w:r>
    </w:p>
    <w:p w14:paraId="1C26A99E" w14:textId="77777777" w:rsidR="00481233" w:rsidRPr="00481233" w:rsidRDefault="00481233" w:rsidP="00481233">
      <w:pPr>
        <w:spacing w:after="0" w:line="240" w:lineRule="auto"/>
        <w:ind w:left="0" w:firstLine="0"/>
        <w:rPr>
          <w:rFonts w:ascii="Times New Roman" w:eastAsia="Times New Roman" w:hAnsi="Times New Roman" w:cs="Times New Roman"/>
          <w:bCs/>
          <w:szCs w:val="24"/>
          <w:lang w:eastAsia="bg-BG"/>
        </w:rPr>
      </w:pPr>
      <w:r w:rsidRPr="00481233">
        <w:rPr>
          <w:rFonts w:ascii="Times New Roman" w:eastAsia="Times New Roman" w:hAnsi="Times New Roman" w:cs="Times New Roman"/>
          <w:bCs/>
          <w:szCs w:val="24"/>
          <w:lang w:eastAsia="bg-BG"/>
        </w:rPr>
        <w:t>- гараж, находящ се в гр. Белене, гараж № 7, бл. 2/73, вх. А, с площ 21,26 кв.м.- минимална стойност на месечен наем в размер на 29,00 /двадесет и девет/ евро без ДДС.</w:t>
      </w:r>
    </w:p>
    <w:p w14:paraId="1245E44C" w14:textId="77777777" w:rsidR="00481233" w:rsidRPr="00481233" w:rsidRDefault="00481233" w:rsidP="00481233">
      <w:pPr>
        <w:spacing w:after="0" w:line="240" w:lineRule="auto"/>
        <w:ind w:left="0" w:firstLine="0"/>
        <w:rPr>
          <w:rFonts w:ascii="Times New Roman" w:eastAsia="Times New Roman" w:hAnsi="Times New Roman" w:cs="Times New Roman"/>
          <w:bCs/>
          <w:szCs w:val="24"/>
          <w:lang w:eastAsia="bg-BG"/>
        </w:rPr>
      </w:pPr>
      <w:r w:rsidRPr="00481233">
        <w:rPr>
          <w:rFonts w:ascii="Times New Roman" w:eastAsia="Times New Roman" w:hAnsi="Times New Roman" w:cs="Times New Roman"/>
          <w:bCs/>
          <w:szCs w:val="24"/>
          <w:lang w:eastAsia="bg-BG"/>
        </w:rPr>
        <w:t>- апартамент, находящ се в гр. Белене, апартамент № 8, бл. 2/51, вх. И, ет. 3, с площ 38,54 кв.м.- минимална стойност на месечен наем в размер на 36,00 /тридесет и шест/ евро без ДДС.</w:t>
      </w:r>
    </w:p>
    <w:p w14:paraId="1E53FF8B" w14:textId="77777777" w:rsidR="00481233" w:rsidRPr="00481233" w:rsidRDefault="00481233" w:rsidP="00481233">
      <w:pPr>
        <w:spacing w:after="0" w:line="240" w:lineRule="auto"/>
        <w:ind w:left="0" w:firstLine="0"/>
        <w:rPr>
          <w:rFonts w:ascii="Times New Roman" w:eastAsia="Times New Roman" w:hAnsi="Times New Roman" w:cs="Times New Roman"/>
          <w:bCs/>
          <w:szCs w:val="24"/>
          <w:lang w:eastAsia="bg-BG"/>
        </w:rPr>
      </w:pPr>
      <w:r w:rsidRPr="00481233">
        <w:rPr>
          <w:rFonts w:ascii="Times New Roman" w:eastAsia="Times New Roman" w:hAnsi="Times New Roman" w:cs="Times New Roman"/>
          <w:bCs/>
          <w:szCs w:val="24"/>
          <w:lang w:eastAsia="bg-BG"/>
        </w:rPr>
        <w:t xml:space="preserve">- </w:t>
      </w:r>
      <w:bookmarkStart w:id="9" w:name="_Hlk220574742"/>
      <w:r w:rsidRPr="00481233">
        <w:rPr>
          <w:rFonts w:ascii="Times New Roman" w:eastAsia="Times New Roman" w:hAnsi="Times New Roman" w:cs="Times New Roman"/>
          <w:bCs/>
          <w:szCs w:val="24"/>
          <w:lang w:eastAsia="bg-BG"/>
        </w:rPr>
        <w:t xml:space="preserve">гараж, находящ се в </w:t>
      </w:r>
      <w:bookmarkEnd w:id="9"/>
      <w:r w:rsidRPr="00481233">
        <w:rPr>
          <w:rFonts w:ascii="Times New Roman" w:eastAsia="Times New Roman" w:hAnsi="Times New Roman" w:cs="Times New Roman"/>
          <w:bCs/>
          <w:szCs w:val="24"/>
          <w:lang w:eastAsia="bg-BG"/>
        </w:rPr>
        <w:t>гр. Белене, гараж № 10, бл. 2/73, вх. А, с площ 18,78 кв.м. - минимална стойност на месечен наем в размер на 27,00 /двадесет и седем/ евро без ДДС.</w:t>
      </w:r>
    </w:p>
    <w:p w14:paraId="177F395C" w14:textId="77777777" w:rsidR="00481233" w:rsidRPr="00481233" w:rsidRDefault="00481233" w:rsidP="00481233">
      <w:pPr>
        <w:spacing w:after="0" w:line="240" w:lineRule="auto"/>
        <w:ind w:left="0" w:firstLine="0"/>
        <w:rPr>
          <w:rFonts w:ascii="Times New Roman" w:eastAsia="Times New Roman" w:hAnsi="Times New Roman" w:cs="Times New Roman"/>
          <w:bCs/>
          <w:szCs w:val="24"/>
          <w:lang w:eastAsia="bg-BG"/>
        </w:rPr>
      </w:pPr>
      <w:r w:rsidRPr="00481233">
        <w:rPr>
          <w:rFonts w:ascii="Times New Roman" w:eastAsia="Times New Roman" w:hAnsi="Times New Roman" w:cs="Times New Roman"/>
          <w:b/>
          <w:szCs w:val="24"/>
          <w:lang w:eastAsia="bg-BG"/>
        </w:rPr>
        <w:t>2.</w:t>
      </w:r>
      <w:r w:rsidRPr="00481233">
        <w:rPr>
          <w:rFonts w:ascii="Times New Roman" w:eastAsia="Times New Roman" w:hAnsi="Times New Roman" w:cs="Times New Roman"/>
          <w:bCs/>
          <w:szCs w:val="24"/>
          <w:lang w:eastAsia="bg-BG"/>
        </w:rPr>
        <w:t xml:space="preserve"> СД на НЕК ЕАД дава съгласие </w:t>
      </w:r>
      <w:proofErr w:type="spellStart"/>
      <w:r w:rsidRPr="00481233">
        <w:rPr>
          <w:rFonts w:ascii="Times New Roman" w:eastAsia="Times New Roman" w:hAnsi="Times New Roman" w:cs="Times New Roman"/>
          <w:bCs/>
          <w:szCs w:val="24"/>
          <w:lang w:eastAsia="bg-BG"/>
        </w:rPr>
        <w:t>долуизброените</w:t>
      </w:r>
      <w:proofErr w:type="spellEnd"/>
      <w:r w:rsidRPr="00481233">
        <w:rPr>
          <w:rFonts w:ascii="Times New Roman" w:eastAsia="Times New Roman" w:hAnsi="Times New Roman" w:cs="Times New Roman"/>
          <w:bCs/>
          <w:szCs w:val="24"/>
          <w:lang w:eastAsia="bg-BG"/>
        </w:rPr>
        <w:t xml:space="preserve"> имоти, собственост на НЕК ЕАД, да бъдат отдадени под наем, за срок от 3 (години) от датата на сключване на договорите, при минимални начални стойности на месечните наеми, конкретизирани след провеждането на публичен търг с тайно наддаване, както следва:</w:t>
      </w:r>
    </w:p>
    <w:p w14:paraId="06C84B4D" w14:textId="77777777" w:rsidR="00481233" w:rsidRPr="00481233" w:rsidRDefault="00481233" w:rsidP="00481233">
      <w:pPr>
        <w:spacing w:after="0" w:line="240" w:lineRule="auto"/>
        <w:ind w:left="0" w:firstLine="0"/>
        <w:rPr>
          <w:rFonts w:ascii="Times New Roman" w:eastAsia="Times New Roman" w:hAnsi="Times New Roman" w:cs="Times New Roman"/>
          <w:bCs/>
          <w:szCs w:val="24"/>
          <w:lang w:eastAsia="bg-BG"/>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1469"/>
        <w:gridCol w:w="4164"/>
        <w:gridCol w:w="1134"/>
        <w:gridCol w:w="2410"/>
      </w:tblGrid>
      <w:tr w:rsidR="00481233" w:rsidRPr="00481233" w14:paraId="5E843C34" w14:textId="77777777" w:rsidTr="00651CAF">
        <w:tc>
          <w:tcPr>
            <w:tcW w:w="604" w:type="dxa"/>
            <w:tcBorders>
              <w:top w:val="single" w:sz="4" w:space="0" w:color="auto"/>
              <w:left w:val="single" w:sz="4" w:space="0" w:color="auto"/>
              <w:bottom w:val="single" w:sz="4" w:space="0" w:color="auto"/>
              <w:right w:val="single" w:sz="4" w:space="0" w:color="auto"/>
            </w:tcBorders>
            <w:hideMark/>
          </w:tcPr>
          <w:p w14:paraId="4CFD8A62" w14:textId="77777777" w:rsidR="00481233" w:rsidRPr="00481233" w:rsidRDefault="00481233" w:rsidP="00481233">
            <w:pPr>
              <w:spacing w:after="0" w:line="240" w:lineRule="auto"/>
              <w:ind w:left="0" w:firstLine="0"/>
              <w:rPr>
                <w:rFonts w:ascii="Times New Roman" w:eastAsia="Times New Roman" w:hAnsi="Times New Roman" w:cs="Times New Roman"/>
                <w:bCs/>
                <w:szCs w:val="24"/>
                <w:lang w:eastAsia="bg-BG"/>
              </w:rPr>
            </w:pPr>
            <w:r w:rsidRPr="00481233">
              <w:rPr>
                <w:rFonts w:ascii="Times New Roman" w:eastAsia="Times New Roman" w:hAnsi="Times New Roman" w:cs="Times New Roman"/>
                <w:bCs/>
                <w:szCs w:val="24"/>
                <w:lang w:eastAsia="bg-BG"/>
              </w:rPr>
              <w:t>№ по ред</w:t>
            </w:r>
          </w:p>
        </w:tc>
        <w:tc>
          <w:tcPr>
            <w:tcW w:w="1469" w:type="dxa"/>
            <w:tcBorders>
              <w:top w:val="single" w:sz="4" w:space="0" w:color="auto"/>
              <w:left w:val="single" w:sz="4" w:space="0" w:color="auto"/>
              <w:bottom w:val="single" w:sz="4" w:space="0" w:color="auto"/>
              <w:right w:val="single" w:sz="4" w:space="0" w:color="auto"/>
            </w:tcBorders>
            <w:hideMark/>
          </w:tcPr>
          <w:p w14:paraId="35B2C165" w14:textId="77777777" w:rsidR="00481233" w:rsidRPr="00481233" w:rsidRDefault="00481233" w:rsidP="00481233">
            <w:pPr>
              <w:spacing w:after="0" w:line="240" w:lineRule="auto"/>
              <w:ind w:left="0" w:firstLine="0"/>
              <w:rPr>
                <w:rFonts w:ascii="Times New Roman" w:eastAsia="Times New Roman" w:hAnsi="Times New Roman" w:cs="Times New Roman"/>
                <w:bCs/>
                <w:szCs w:val="24"/>
                <w:lang w:eastAsia="bg-BG"/>
              </w:rPr>
            </w:pPr>
            <w:r w:rsidRPr="00481233">
              <w:rPr>
                <w:rFonts w:ascii="Times New Roman" w:eastAsia="Times New Roman" w:hAnsi="Times New Roman" w:cs="Times New Roman"/>
                <w:bCs/>
                <w:szCs w:val="24"/>
                <w:lang w:eastAsia="bg-BG"/>
              </w:rPr>
              <w:t>Тип имот</w:t>
            </w:r>
          </w:p>
        </w:tc>
        <w:tc>
          <w:tcPr>
            <w:tcW w:w="4164" w:type="dxa"/>
            <w:tcBorders>
              <w:top w:val="single" w:sz="4" w:space="0" w:color="auto"/>
              <w:left w:val="single" w:sz="4" w:space="0" w:color="auto"/>
              <w:bottom w:val="single" w:sz="4" w:space="0" w:color="auto"/>
              <w:right w:val="single" w:sz="4" w:space="0" w:color="auto"/>
            </w:tcBorders>
            <w:hideMark/>
          </w:tcPr>
          <w:p w14:paraId="25B219D5" w14:textId="77777777" w:rsidR="00481233" w:rsidRPr="00481233" w:rsidRDefault="00481233" w:rsidP="00481233">
            <w:pPr>
              <w:spacing w:after="0" w:line="240" w:lineRule="auto"/>
              <w:ind w:left="0" w:firstLine="0"/>
              <w:rPr>
                <w:rFonts w:ascii="Times New Roman" w:eastAsia="Times New Roman" w:hAnsi="Times New Roman" w:cs="Times New Roman"/>
                <w:bCs/>
                <w:szCs w:val="24"/>
                <w:lang w:eastAsia="bg-BG"/>
              </w:rPr>
            </w:pPr>
            <w:r w:rsidRPr="00481233">
              <w:rPr>
                <w:rFonts w:ascii="Times New Roman" w:eastAsia="Times New Roman" w:hAnsi="Times New Roman" w:cs="Times New Roman"/>
                <w:bCs/>
                <w:szCs w:val="24"/>
                <w:lang w:eastAsia="bg-BG"/>
              </w:rPr>
              <w:t>адрес</w:t>
            </w:r>
          </w:p>
        </w:tc>
        <w:tc>
          <w:tcPr>
            <w:tcW w:w="1134" w:type="dxa"/>
            <w:tcBorders>
              <w:top w:val="single" w:sz="4" w:space="0" w:color="auto"/>
              <w:left w:val="single" w:sz="4" w:space="0" w:color="auto"/>
              <w:bottom w:val="single" w:sz="4" w:space="0" w:color="auto"/>
              <w:right w:val="single" w:sz="4" w:space="0" w:color="auto"/>
            </w:tcBorders>
            <w:hideMark/>
          </w:tcPr>
          <w:p w14:paraId="3C95C790" w14:textId="77777777" w:rsidR="00481233" w:rsidRPr="00481233" w:rsidRDefault="00481233" w:rsidP="00481233">
            <w:pPr>
              <w:spacing w:after="0" w:line="240" w:lineRule="auto"/>
              <w:ind w:left="0" w:firstLine="0"/>
              <w:rPr>
                <w:rFonts w:ascii="Times New Roman" w:eastAsia="Times New Roman" w:hAnsi="Times New Roman" w:cs="Times New Roman"/>
                <w:bCs/>
                <w:szCs w:val="24"/>
                <w:lang w:eastAsia="bg-BG"/>
              </w:rPr>
            </w:pPr>
            <w:r w:rsidRPr="00481233">
              <w:rPr>
                <w:rFonts w:ascii="Times New Roman" w:eastAsia="Times New Roman" w:hAnsi="Times New Roman" w:cs="Times New Roman"/>
                <w:bCs/>
                <w:szCs w:val="24"/>
                <w:lang w:eastAsia="bg-BG"/>
              </w:rPr>
              <w:t>Площ в кв.м.</w:t>
            </w:r>
          </w:p>
        </w:tc>
        <w:tc>
          <w:tcPr>
            <w:tcW w:w="2410" w:type="dxa"/>
            <w:tcBorders>
              <w:top w:val="single" w:sz="4" w:space="0" w:color="auto"/>
              <w:left w:val="single" w:sz="4" w:space="0" w:color="auto"/>
              <w:bottom w:val="single" w:sz="4" w:space="0" w:color="auto"/>
              <w:right w:val="single" w:sz="4" w:space="0" w:color="auto"/>
            </w:tcBorders>
            <w:hideMark/>
          </w:tcPr>
          <w:p w14:paraId="5915A837" w14:textId="77777777" w:rsidR="00481233" w:rsidRPr="00481233" w:rsidRDefault="00481233" w:rsidP="00481233">
            <w:pPr>
              <w:spacing w:after="0" w:line="240" w:lineRule="auto"/>
              <w:ind w:left="0" w:firstLine="0"/>
              <w:rPr>
                <w:rFonts w:ascii="Times New Roman" w:eastAsia="Times New Roman" w:hAnsi="Times New Roman" w:cs="Times New Roman"/>
                <w:bCs/>
                <w:szCs w:val="24"/>
                <w:lang w:eastAsia="bg-BG"/>
              </w:rPr>
            </w:pPr>
            <w:r w:rsidRPr="00481233">
              <w:rPr>
                <w:rFonts w:ascii="Times New Roman" w:eastAsia="Times New Roman" w:hAnsi="Times New Roman" w:cs="Times New Roman"/>
                <w:bCs/>
                <w:szCs w:val="24"/>
                <w:lang w:eastAsia="bg-BG"/>
              </w:rPr>
              <w:t xml:space="preserve">Предлагана справедлива пазарна стойност на месечен наем </w:t>
            </w:r>
          </w:p>
          <w:p w14:paraId="2EE33C12" w14:textId="77777777" w:rsidR="00481233" w:rsidRPr="00481233" w:rsidRDefault="00481233" w:rsidP="00481233">
            <w:pPr>
              <w:spacing w:after="0" w:line="240" w:lineRule="auto"/>
              <w:ind w:left="0" w:firstLine="0"/>
              <w:rPr>
                <w:rFonts w:ascii="Times New Roman" w:eastAsia="Times New Roman" w:hAnsi="Times New Roman" w:cs="Times New Roman"/>
                <w:bCs/>
                <w:szCs w:val="24"/>
                <w:lang w:eastAsia="bg-BG"/>
              </w:rPr>
            </w:pPr>
            <w:r w:rsidRPr="00481233">
              <w:rPr>
                <w:rFonts w:ascii="Times New Roman" w:eastAsia="Times New Roman" w:hAnsi="Times New Roman" w:cs="Times New Roman"/>
                <w:bCs/>
                <w:szCs w:val="24"/>
                <w:lang w:eastAsia="bg-BG"/>
              </w:rPr>
              <w:t>/в евро без ДДС/</w:t>
            </w:r>
          </w:p>
        </w:tc>
      </w:tr>
      <w:tr w:rsidR="00481233" w:rsidRPr="00481233" w14:paraId="5E793FA4" w14:textId="77777777" w:rsidTr="00651CAF">
        <w:tc>
          <w:tcPr>
            <w:tcW w:w="604" w:type="dxa"/>
            <w:tcBorders>
              <w:top w:val="single" w:sz="4" w:space="0" w:color="auto"/>
              <w:left w:val="single" w:sz="4" w:space="0" w:color="auto"/>
              <w:bottom w:val="single" w:sz="4" w:space="0" w:color="auto"/>
              <w:right w:val="single" w:sz="4" w:space="0" w:color="auto"/>
            </w:tcBorders>
            <w:hideMark/>
          </w:tcPr>
          <w:p w14:paraId="1206838A" w14:textId="77777777" w:rsidR="00481233" w:rsidRPr="00481233" w:rsidRDefault="00481233" w:rsidP="00481233">
            <w:pPr>
              <w:spacing w:after="0" w:line="240" w:lineRule="auto"/>
              <w:ind w:left="0" w:firstLine="0"/>
              <w:rPr>
                <w:rFonts w:ascii="Times New Roman" w:eastAsia="Times New Roman" w:hAnsi="Times New Roman" w:cs="Times New Roman"/>
                <w:bCs/>
                <w:szCs w:val="24"/>
                <w:lang w:eastAsia="bg-BG"/>
              </w:rPr>
            </w:pPr>
            <w:r w:rsidRPr="00481233">
              <w:rPr>
                <w:rFonts w:ascii="Times New Roman" w:eastAsia="Times New Roman" w:hAnsi="Times New Roman" w:cs="Times New Roman"/>
                <w:bCs/>
                <w:szCs w:val="24"/>
                <w:lang w:eastAsia="bg-BG"/>
              </w:rPr>
              <w:t>1</w:t>
            </w:r>
          </w:p>
        </w:tc>
        <w:tc>
          <w:tcPr>
            <w:tcW w:w="1469" w:type="dxa"/>
            <w:tcBorders>
              <w:top w:val="single" w:sz="4" w:space="0" w:color="auto"/>
              <w:left w:val="single" w:sz="4" w:space="0" w:color="auto"/>
              <w:bottom w:val="single" w:sz="4" w:space="0" w:color="auto"/>
              <w:right w:val="single" w:sz="4" w:space="0" w:color="auto"/>
            </w:tcBorders>
            <w:hideMark/>
          </w:tcPr>
          <w:p w14:paraId="1EF10726" w14:textId="77777777" w:rsidR="00481233" w:rsidRPr="00481233" w:rsidRDefault="00481233" w:rsidP="00481233">
            <w:pPr>
              <w:spacing w:after="0" w:line="240" w:lineRule="auto"/>
              <w:ind w:left="0" w:firstLine="0"/>
              <w:rPr>
                <w:rFonts w:ascii="Times New Roman" w:eastAsia="Times New Roman" w:hAnsi="Times New Roman" w:cs="Times New Roman"/>
                <w:bCs/>
                <w:szCs w:val="24"/>
                <w:lang w:eastAsia="bg-BG"/>
              </w:rPr>
            </w:pPr>
            <w:r w:rsidRPr="00481233">
              <w:rPr>
                <w:rFonts w:ascii="Times New Roman" w:eastAsia="Times New Roman" w:hAnsi="Times New Roman" w:cs="Times New Roman"/>
                <w:bCs/>
                <w:szCs w:val="24"/>
                <w:lang w:eastAsia="bg-BG"/>
              </w:rPr>
              <w:t>жилищно</w:t>
            </w:r>
          </w:p>
        </w:tc>
        <w:tc>
          <w:tcPr>
            <w:tcW w:w="4164" w:type="dxa"/>
            <w:tcBorders>
              <w:top w:val="single" w:sz="4" w:space="0" w:color="auto"/>
              <w:left w:val="single" w:sz="4" w:space="0" w:color="auto"/>
              <w:bottom w:val="single" w:sz="4" w:space="0" w:color="auto"/>
              <w:right w:val="single" w:sz="4" w:space="0" w:color="auto"/>
            </w:tcBorders>
            <w:hideMark/>
          </w:tcPr>
          <w:p w14:paraId="1FABF142" w14:textId="77777777" w:rsidR="00481233" w:rsidRPr="00481233" w:rsidRDefault="00481233" w:rsidP="00481233">
            <w:pPr>
              <w:spacing w:after="0" w:line="240" w:lineRule="auto"/>
              <w:ind w:left="0" w:firstLine="0"/>
              <w:rPr>
                <w:rFonts w:ascii="Times New Roman" w:eastAsia="Times New Roman" w:hAnsi="Times New Roman" w:cs="Times New Roman"/>
                <w:bCs/>
                <w:szCs w:val="24"/>
                <w:lang w:eastAsia="bg-BG"/>
              </w:rPr>
            </w:pPr>
            <w:r w:rsidRPr="00481233">
              <w:rPr>
                <w:rFonts w:ascii="Times New Roman" w:eastAsia="Times New Roman" w:hAnsi="Times New Roman" w:cs="Times New Roman"/>
                <w:bCs/>
                <w:szCs w:val="24"/>
                <w:lang w:eastAsia="bg-BG"/>
              </w:rPr>
              <w:t>гр. Белене, апартамент № 8, бл. 2/51, вх. И, ет. 3</w:t>
            </w:r>
          </w:p>
        </w:tc>
        <w:tc>
          <w:tcPr>
            <w:tcW w:w="1134" w:type="dxa"/>
            <w:tcBorders>
              <w:top w:val="single" w:sz="4" w:space="0" w:color="auto"/>
              <w:left w:val="single" w:sz="4" w:space="0" w:color="auto"/>
              <w:bottom w:val="single" w:sz="4" w:space="0" w:color="auto"/>
              <w:right w:val="single" w:sz="4" w:space="0" w:color="auto"/>
            </w:tcBorders>
            <w:hideMark/>
          </w:tcPr>
          <w:p w14:paraId="22532A26" w14:textId="77777777" w:rsidR="00481233" w:rsidRPr="00481233" w:rsidRDefault="00481233" w:rsidP="00481233">
            <w:pPr>
              <w:spacing w:after="0" w:line="240" w:lineRule="auto"/>
              <w:ind w:left="0" w:firstLine="0"/>
              <w:rPr>
                <w:rFonts w:ascii="Times New Roman" w:eastAsia="Times New Roman" w:hAnsi="Times New Roman" w:cs="Times New Roman"/>
                <w:bCs/>
                <w:szCs w:val="24"/>
                <w:vertAlign w:val="superscript"/>
                <w:lang w:eastAsia="bg-BG"/>
              </w:rPr>
            </w:pPr>
            <w:r w:rsidRPr="00481233">
              <w:rPr>
                <w:rFonts w:ascii="Times New Roman" w:eastAsia="Times New Roman" w:hAnsi="Times New Roman" w:cs="Times New Roman"/>
                <w:bCs/>
                <w:szCs w:val="24"/>
                <w:lang w:eastAsia="bg-BG"/>
              </w:rPr>
              <w:t>38,54 м</w:t>
            </w:r>
            <w:r w:rsidRPr="00481233">
              <w:rPr>
                <w:rFonts w:ascii="Times New Roman" w:eastAsia="Times New Roman" w:hAnsi="Times New Roman" w:cs="Times New Roman"/>
                <w:bCs/>
                <w:szCs w:val="24"/>
                <w:vertAlign w:val="superscript"/>
                <w:lang w:eastAsia="bg-BG"/>
              </w:rPr>
              <w:t>2</w:t>
            </w:r>
          </w:p>
        </w:tc>
        <w:tc>
          <w:tcPr>
            <w:tcW w:w="2410" w:type="dxa"/>
            <w:tcBorders>
              <w:top w:val="single" w:sz="4" w:space="0" w:color="auto"/>
              <w:left w:val="single" w:sz="4" w:space="0" w:color="auto"/>
              <w:bottom w:val="single" w:sz="4" w:space="0" w:color="auto"/>
              <w:right w:val="single" w:sz="4" w:space="0" w:color="auto"/>
            </w:tcBorders>
            <w:hideMark/>
          </w:tcPr>
          <w:p w14:paraId="6B84BDFB" w14:textId="77777777" w:rsidR="00481233" w:rsidRPr="00481233" w:rsidRDefault="00481233" w:rsidP="00481233">
            <w:pPr>
              <w:spacing w:after="0" w:line="240" w:lineRule="auto"/>
              <w:ind w:left="0" w:firstLine="0"/>
              <w:rPr>
                <w:rFonts w:ascii="Times New Roman" w:eastAsia="Times New Roman" w:hAnsi="Times New Roman" w:cs="Times New Roman"/>
                <w:bCs/>
                <w:szCs w:val="24"/>
                <w:lang w:eastAsia="bg-BG"/>
              </w:rPr>
            </w:pPr>
            <w:r w:rsidRPr="00481233">
              <w:rPr>
                <w:rFonts w:ascii="Times New Roman" w:eastAsia="Times New Roman" w:hAnsi="Times New Roman" w:cs="Times New Roman"/>
                <w:bCs/>
                <w:szCs w:val="24"/>
                <w:lang w:eastAsia="bg-BG"/>
              </w:rPr>
              <w:t>36,00</w:t>
            </w:r>
          </w:p>
        </w:tc>
      </w:tr>
      <w:tr w:rsidR="00481233" w:rsidRPr="00481233" w14:paraId="67650CEB" w14:textId="77777777" w:rsidTr="00651CAF">
        <w:tc>
          <w:tcPr>
            <w:tcW w:w="604" w:type="dxa"/>
            <w:tcBorders>
              <w:top w:val="single" w:sz="4" w:space="0" w:color="auto"/>
              <w:left w:val="single" w:sz="4" w:space="0" w:color="auto"/>
              <w:bottom w:val="single" w:sz="4" w:space="0" w:color="auto"/>
              <w:right w:val="single" w:sz="4" w:space="0" w:color="auto"/>
            </w:tcBorders>
            <w:hideMark/>
          </w:tcPr>
          <w:p w14:paraId="6C8B6159" w14:textId="77777777" w:rsidR="00481233" w:rsidRPr="00481233" w:rsidRDefault="00481233" w:rsidP="00481233">
            <w:pPr>
              <w:spacing w:after="0" w:line="240" w:lineRule="auto"/>
              <w:ind w:left="0" w:firstLine="0"/>
              <w:rPr>
                <w:rFonts w:ascii="Times New Roman" w:eastAsia="Times New Roman" w:hAnsi="Times New Roman" w:cs="Times New Roman"/>
                <w:bCs/>
                <w:szCs w:val="24"/>
                <w:lang w:eastAsia="bg-BG"/>
              </w:rPr>
            </w:pPr>
            <w:r w:rsidRPr="00481233">
              <w:rPr>
                <w:rFonts w:ascii="Times New Roman" w:eastAsia="Times New Roman" w:hAnsi="Times New Roman" w:cs="Times New Roman"/>
                <w:bCs/>
                <w:szCs w:val="24"/>
                <w:lang w:eastAsia="bg-BG"/>
              </w:rPr>
              <w:t>2</w:t>
            </w:r>
          </w:p>
        </w:tc>
        <w:tc>
          <w:tcPr>
            <w:tcW w:w="1469" w:type="dxa"/>
            <w:tcBorders>
              <w:top w:val="single" w:sz="4" w:space="0" w:color="auto"/>
              <w:left w:val="single" w:sz="4" w:space="0" w:color="auto"/>
              <w:bottom w:val="single" w:sz="4" w:space="0" w:color="auto"/>
              <w:right w:val="single" w:sz="4" w:space="0" w:color="auto"/>
            </w:tcBorders>
            <w:hideMark/>
          </w:tcPr>
          <w:p w14:paraId="3A228D51" w14:textId="77777777" w:rsidR="00481233" w:rsidRPr="00481233" w:rsidRDefault="00481233" w:rsidP="00481233">
            <w:pPr>
              <w:spacing w:after="0" w:line="240" w:lineRule="auto"/>
              <w:ind w:left="0" w:firstLine="0"/>
              <w:rPr>
                <w:rFonts w:ascii="Times New Roman" w:eastAsia="Times New Roman" w:hAnsi="Times New Roman" w:cs="Times New Roman"/>
                <w:bCs/>
                <w:szCs w:val="24"/>
                <w:lang w:eastAsia="bg-BG"/>
              </w:rPr>
            </w:pPr>
            <w:r w:rsidRPr="00481233">
              <w:rPr>
                <w:rFonts w:ascii="Times New Roman" w:eastAsia="Times New Roman" w:hAnsi="Times New Roman" w:cs="Times New Roman"/>
                <w:bCs/>
                <w:szCs w:val="24"/>
                <w:lang w:eastAsia="bg-BG"/>
              </w:rPr>
              <w:t>нежилищно</w:t>
            </w:r>
          </w:p>
        </w:tc>
        <w:tc>
          <w:tcPr>
            <w:tcW w:w="4164" w:type="dxa"/>
            <w:tcBorders>
              <w:top w:val="single" w:sz="4" w:space="0" w:color="auto"/>
              <w:left w:val="single" w:sz="4" w:space="0" w:color="auto"/>
              <w:bottom w:val="single" w:sz="4" w:space="0" w:color="auto"/>
              <w:right w:val="single" w:sz="4" w:space="0" w:color="auto"/>
            </w:tcBorders>
            <w:hideMark/>
          </w:tcPr>
          <w:p w14:paraId="5A942B2D" w14:textId="77777777" w:rsidR="00481233" w:rsidRPr="00481233" w:rsidRDefault="00481233" w:rsidP="00481233">
            <w:pPr>
              <w:spacing w:after="0" w:line="240" w:lineRule="auto"/>
              <w:ind w:left="0" w:firstLine="0"/>
              <w:rPr>
                <w:rFonts w:ascii="Times New Roman" w:eastAsia="Times New Roman" w:hAnsi="Times New Roman" w:cs="Times New Roman"/>
                <w:bCs/>
                <w:szCs w:val="24"/>
                <w:lang w:eastAsia="bg-BG"/>
              </w:rPr>
            </w:pPr>
            <w:r w:rsidRPr="00481233">
              <w:rPr>
                <w:rFonts w:ascii="Times New Roman" w:eastAsia="Times New Roman" w:hAnsi="Times New Roman" w:cs="Times New Roman"/>
                <w:bCs/>
                <w:szCs w:val="24"/>
                <w:lang w:eastAsia="bg-BG"/>
              </w:rPr>
              <w:t>гр. Белене, гараж № 10, бл. 2/73, вх. А</w:t>
            </w:r>
          </w:p>
        </w:tc>
        <w:tc>
          <w:tcPr>
            <w:tcW w:w="1134" w:type="dxa"/>
            <w:tcBorders>
              <w:top w:val="single" w:sz="4" w:space="0" w:color="auto"/>
              <w:left w:val="single" w:sz="4" w:space="0" w:color="auto"/>
              <w:bottom w:val="single" w:sz="4" w:space="0" w:color="auto"/>
              <w:right w:val="single" w:sz="4" w:space="0" w:color="auto"/>
            </w:tcBorders>
            <w:hideMark/>
          </w:tcPr>
          <w:p w14:paraId="01493385" w14:textId="77777777" w:rsidR="00481233" w:rsidRPr="00481233" w:rsidRDefault="00481233" w:rsidP="00481233">
            <w:pPr>
              <w:spacing w:after="0" w:line="240" w:lineRule="auto"/>
              <w:ind w:left="0" w:firstLine="0"/>
              <w:rPr>
                <w:rFonts w:ascii="Times New Roman" w:eastAsia="Times New Roman" w:hAnsi="Times New Roman" w:cs="Times New Roman"/>
                <w:bCs/>
                <w:szCs w:val="24"/>
                <w:vertAlign w:val="superscript"/>
                <w:lang w:eastAsia="bg-BG"/>
              </w:rPr>
            </w:pPr>
            <w:r w:rsidRPr="00481233">
              <w:rPr>
                <w:rFonts w:ascii="Times New Roman" w:eastAsia="Times New Roman" w:hAnsi="Times New Roman" w:cs="Times New Roman"/>
                <w:bCs/>
                <w:szCs w:val="24"/>
                <w:lang w:eastAsia="bg-BG"/>
              </w:rPr>
              <w:t>18,78 м</w:t>
            </w:r>
            <w:r w:rsidRPr="00481233">
              <w:rPr>
                <w:rFonts w:ascii="Times New Roman" w:eastAsia="Times New Roman" w:hAnsi="Times New Roman" w:cs="Times New Roman"/>
                <w:bCs/>
                <w:szCs w:val="24"/>
                <w:vertAlign w:val="superscript"/>
                <w:lang w:eastAsia="bg-BG"/>
              </w:rPr>
              <w:t>2</w:t>
            </w:r>
          </w:p>
        </w:tc>
        <w:tc>
          <w:tcPr>
            <w:tcW w:w="2410" w:type="dxa"/>
            <w:tcBorders>
              <w:top w:val="single" w:sz="4" w:space="0" w:color="auto"/>
              <w:left w:val="single" w:sz="4" w:space="0" w:color="auto"/>
              <w:bottom w:val="single" w:sz="4" w:space="0" w:color="auto"/>
              <w:right w:val="single" w:sz="4" w:space="0" w:color="auto"/>
            </w:tcBorders>
            <w:hideMark/>
          </w:tcPr>
          <w:p w14:paraId="704A2472" w14:textId="77777777" w:rsidR="00481233" w:rsidRPr="00481233" w:rsidRDefault="00481233" w:rsidP="00481233">
            <w:pPr>
              <w:spacing w:after="0" w:line="240" w:lineRule="auto"/>
              <w:ind w:left="0" w:firstLine="0"/>
              <w:rPr>
                <w:rFonts w:ascii="Times New Roman" w:eastAsia="Times New Roman" w:hAnsi="Times New Roman" w:cs="Times New Roman"/>
                <w:bCs/>
                <w:szCs w:val="24"/>
                <w:lang w:eastAsia="bg-BG"/>
              </w:rPr>
            </w:pPr>
            <w:r w:rsidRPr="00481233">
              <w:rPr>
                <w:rFonts w:ascii="Times New Roman" w:eastAsia="Times New Roman" w:hAnsi="Times New Roman" w:cs="Times New Roman"/>
                <w:bCs/>
                <w:szCs w:val="24"/>
                <w:lang w:eastAsia="bg-BG"/>
              </w:rPr>
              <w:t>27,00</w:t>
            </w:r>
          </w:p>
        </w:tc>
      </w:tr>
    </w:tbl>
    <w:p w14:paraId="2AAD8125" w14:textId="77777777" w:rsidR="00481233" w:rsidRPr="00481233" w:rsidRDefault="00481233" w:rsidP="00481233">
      <w:pPr>
        <w:spacing w:after="0" w:line="240" w:lineRule="auto"/>
        <w:ind w:left="0" w:firstLine="0"/>
        <w:rPr>
          <w:rFonts w:ascii="Times New Roman" w:eastAsia="Times New Roman" w:hAnsi="Times New Roman" w:cs="Times New Roman"/>
          <w:bCs/>
          <w:szCs w:val="24"/>
          <w:lang w:eastAsia="bg-BG"/>
        </w:rPr>
      </w:pPr>
    </w:p>
    <w:p w14:paraId="5D401FE3" w14:textId="77777777" w:rsidR="00481233" w:rsidRPr="00481233" w:rsidRDefault="00481233" w:rsidP="00481233">
      <w:pPr>
        <w:spacing w:after="0" w:line="240" w:lineRule="auto"/>
        <w:ind w:left="0" w:firstLine="0"/>
        <w:rPr>
          <w:rFonts w:ascii="Times New Roman" w:eastAsia="Times New Roman" w:hAnsi="Times New Roman" w:cs="Times New Roman"/>
          <w:bCs/>
          <w:szCs w:val="24"/>
          <w:lang w:eastAsia="bg-BG"/>
        </w:rPr>
      </w:pPr>
      <w:r w:rsidRPr="00481233">
        <w:rPr>
          <w:rFonts w:ascii="Times New Roman" w:eastAsia="Times New Roman" w:hAnsi="Times New Roman" w:cs="Times New Roman"/>
          <w:b/>
          <w:szCs w:val="24"/>
          <w:lang w:eastAsia="bg-BG"/>
        </w:rPr>
        <w:lastRenderedPageBreak/>
        <w:t>3.</w:t>
      </w:r>
      <w:r w:rsidRPr="00481233">
        <w:rPr>
          <w:rFonts w:ascii="Times New Roman" w:eastAsia="Times New Roman" w:hAnsi="Times New Roman" w:cs="Times New Roman"/>
          <w:bCs/>
          <w:szCs w:val="24"/>
          <w:lang w:eastAsia="bg-BG"/>
        </w:rPr>
        <w:t xml:space="preserve"> СД на НЕК ЕАД дава съгласие да бъде сключен договор за наем на гараж № 7, находящ се в гр. Белене, бл. 2/73, вх. А, с площ 21,26 кв.м. с Лорин Лоринков - ръководител отдел „Технологично обслужване и поддръжка на площадка „Белене“ при стойност на месечен наем в размер на 29,00 /двадесет и девет/ евро без ДДС</w:t>
      </w:r>
    </w:p>
    <w:p w14:paraId="00143131" w14:textId="77777777" w:rsidR="00481233" w:rsidRPr="00481233" w:rsidRDefault="00481233" w:rsidP="00481233">
      <w:pPr>
        <w:spacing w:after="0" w:line="240" w:lineRule="auto"/>
        <w:ind w:left="0" w:firstLine="0"/>
        <w:rPr>
          <w:rFonts w:ascii="Times New Roman" w:eastAsia="Times New Roman" w:hAnsi="Times New Roman" w:cs="Times New Roman"/>
          <w:bCs/>
          <w:szCs w:val="24"/>
          <w:lang w:eastAsia="bg-BG"/>
        </w:rPr>
      </w:pPr>
      <w:r w:rsidRPr="00481233">
        <w:rPr>
          <w:rFonts w:ascii="Times New Roman" w:eastAsia="Times New Roman" w:hAnsi="Times New Roman" w:cs="Times New Roman"/>
          <w:b/>
          <w:szCs w:val="24"/>
          <w:lang w:eastAsia="bg-BG"/>
        </w:rPr>
        <w:t>4.</w:t>
      </w:r>
      <w:r w:rsidRPr="00481233">
        <w:rPr>
          <w:rFonts w:ascii="Times New Roman" w:eastAsia="Times New Roman" w:hAnsi="Times New Roman" w:cs="Times New Roman"/>
          <w:bCs/>
          <w:szCs w:val="24"/>
          <w:lang w:eastAsia="bg-BG"/>
        </w:rPr>
        <w:t xml:space="preserve"> СД на НЕК ЕАД възлага на изпълнителния директор да извърши необходимите действия за провеждането на процедура на публичен търг с тайно наддаване за отдаване под наем на имотите по т.2.</w:t>
      </w:r>
    </w:p>
    <w:p w14:paraId="21AFE398" w14:textId="77777777" w:rsidR="00481233" w:rsidRPr="00481233" w:rsidRDefault="00481233" w:rsidP="00481233">
      <w:pPr>
        <w:spacing w:after="0" w:line="240" w:lineRule="auto"/>
        <w:ind w:left="0" w:firstLine="0"/>
        <w:rPr>
          <w:rFonts w:ascii="Times New Roman" w:eastAsia="Times New Roman" w:hAnsi="Times New Roman" w:cs="Times New Roman"/>
          <w:bCs/>
          <w:szCs w:val="24"/>
          <w:lang w:eastAsia="bg-BG"/>
        </w:rPr>
      </w:pPr>
      <w:r w:rsidRPr="00481233">
        <w:rPr>
          <w:rFonts w:ascii="Times New Roman" w:eastAsia="Times New Roman" w:hAnsi="Times New Roman" w:cs="Times New Roman"/>
          <w:b/>
          <w:szCs w:val="24"/>
          <w:lang w:eastAsia="bg-BG"/>
        </w:rPr>
        <w:t>5.</w:t>
      </w:r>
      <w:r w:rsidRPr="00481233">
        <w:rPr>
          <w:rFonts w:ascii="Times New Roman" w:eastAsia="Times New Roman" w:hAnsi="Times New Roman" w:cs="Times New Roman"/>
          <w:bCs/>
          <w:szCs w:val="24"/>
          <w:lang w:eastAsia="bg-BG"/>
        </w:rPr>
        <w:t xml:space="preserve"> СД на НЕК ЕАД упълномощава директор дирекция „Административна“ да подпише от името на НЕК ЕАД договорите за наем и настанителната заповед за имота по т.3</w:t>
      </w:r>
    </w:p>
    <w:p w14:paraId="73BAF9EF" w14:textId="77777777" w:rsidR="00481233" w:rsidRPr="00481233" w:rsidRDefault="00481233" w:rsidP="00481233">
      <w:pPr>
        <w:spacing w:after="0" w:line="240" w:lineRule="auto"/>
        <w:ind w:left="0" w:firstLine="0"/>
        <w:rPr>
          <w:rFonts w:ascii="Times New Roman" w:eastAsia="Times New Roman" w:hAnsi="Times New Roman" w:cs="Times New Roman"/>
          <w:b/>
          <w:szCs w:val="24"/>
          <w:lang w:eastAsia="bg-BG"/>
        </w:rPr>
      </w:pPr>
    </w:p>
    <w:p w14:paraId="67134ABF" w14:textId="77777777" w:rsidR="00481233" w:rsidRPr="00481233" w:rsidRDefault="00481233" w:rsidP="00481233">
      <w:pPr>
        <w:spacing w:after="0" w:line="240" w:lineRule="auto"/>
        <w:ind w:left="0" w:firstLine="0"/>
        <w:rPr>
          <w:rFonts w:ascii="Times New Roman" w:eastAsia="Times New Roman" w:hAnsi="Times New Roman" w:cs="Times New Roman"/>
          <w:b/>
          <w:szCs w:val="24"/>
          <w:lang w:eastAsia="bg-BG"/>
        </w:rPr>
      </w:pPr>
      <w:r w:rsidRPr="00481233">
        <w:rPr>
          <w:rFonts w:ascii="Times New Roman" w:eastAsia="Times New Roman" w:hAnsi="Times New Roman" w:cs="Times New Roman"/>
          <w:b/>
          <w:szCs w:val="24"/>
          <w:lang w:eastAsia="bg-BG"/>
        </w:rPr>
        <w:t>ГЛАСУВАЛИ ЗА: Албена Иванова Туджарова, Георги Георгиев Добрев, Деян Красимиров Иванов, Виктория Витанова Петрова, Надя Георгиева Стефанова.</w:t>
      </w:r>
    </w:p>
    <w:p w14:paraId="6A276437" w14:textId="77777777" w:rsidR="00481233" w:rsidRPr="00481233" w:rsidRDefault="00481233" w:rsidP="00481233">
      <w:pPr>
        <w:widowControl w:val="0"/>
        <w:spacing w:before="60" w:after="120" w:line="240" w:lineRule="auto"/>
        <w:ind w:left="0" w:firstLine="0"/>
        <w:rPr>
          <w:rFonts w:ascii="Times New Roman" w:eastAsia="Times New Roman" w:hAnsi="Times New Roman" w:cs="Times New Roman"/>
          <w:b/>
          <w:szCs w:val="24"/>
          <w:lang w:eastAsia="bg-BG"/>
        </w:rPr>
      </w:pPr>
    </w:p>
    <w:p w14:paraId="043C823A" w14:textId="77777777" w:rsidR="00481233" w:rsidRPr="00481233" w:rsidRDefault="00481233" w:rsidP="00481233">
      <w:pPr>
        <w:spacing w:after="0" w:line="240" w:lineRule="auto"/>
        <w:ind w:left="0" w:firstLine="0"/>
        <w:rPr>
          <w:rFonts w:ascii="Times New Roman" w:eastAsia="Times New Roman" w:hAnsi="Times New Roman" w:cs="Times New Roman"/>
          <w:b/>
          <w:color w:val="auto"/>
          <w:szCs w:val="24"/>
        </w:rPr>
      </w:pPr>
    </w:p>
    <w:bookmarkEnd w:id="7"/>
    <w:bookmarkEnd w:id="8"/>
    <w:p w14:paraId="205CA24B" w14:textId="77777777" w:rsidR="00481233" w:rsidRPr="00481233" w:rsidRDefault="00481233" w:rsidP="00481233">
      <w:pPr>
        <w:spacing w:after="0" w:line="240" w:lineRule="auto"/>
        <w:ind w:left="0" w:firstLine="0"/>
        <w:rPr>
          <w:rFonts w:ascii="Times New Roman" w:eastAsia="Times New Roman" w:hAnsi="Times New Roman" w:cs="Times New Roman"/>
          <w:color w:val="auto"/>
          <w:szCs w:val="24"/>
        </w:rPr>
      </w:pPr>
      <w:r w:rsidRPr="00481233">
        <w:rPr>
          <w:rFonts w:ascii="Times New Roman" w:eastAsia="Times New Roman" w:hAnsi="Times New Roman" w:cs="Times New Roman"/>
          <w:color w:val="auto"/>
          <w:szCs w:val="24"/>
        </w:rPr>
        <w:t xml:space="preserve">Настоящото препис-извлечение отразява точно записа на взетото решение по точка </w:t>
      </w:r>
      <w:r w:rsidRPr="00481233">
        <w:rPr>
          <w:rFonts w:ascii="Times New Roman" w:eastAsia="Times New Roman" w:hAnsi="Times New Roman" w:cs="Times New Roman"/>
          <w:b/>
          <w:bCs/>
          <w:color w:val="auto"/>
          <w:szCs w:val="24"/>
        </w:rPr>
        <w:t>ІI.1.</w:t>
      </w:r>
      <w:r w:rsidRPr="00481233">
        <w:rPr>
          <w:rFonts w:ascii="Times New Roman" w:eastAsia="Times New Roman" w:hAnsi="Times New Roman" w:cs="Times New Roman"/>
          <w:color w:val="auto"/>
          <w:szCs w:val="24"/>
        </w:rPr>
        <w:t xml:space="preserve"> от Протокол № 26 на Съвета на директорите на „Национална електрическа компания” ЕАД, взето на неприсъствено заседание проведено на 26.06.2026 г.</w:t>
      </w:r>
    </w:p>
    <w:p w14:paraId="1CCAEC11" w14:textId="77777777" w:rsidR="00481233" w:rsidRPr="00481233" w:rsidRDefault="00481233" w:rsidP="00481233">
      <w:pPr>
        <w:spacing w:after="0" w:line="240" w:lineRule="auto"/>
        <w:ind w:left="0" w:firstLine="0"/>
        <w:rPr>
          <w:rFonts w:ascii="Times New Roman" w:eastAsia="Times New Roman" w:hAnsi="Times New Roman" w:cs="Times New Roman"/>
          <w:color w:val="auto"/>
          <w:szCs w:val="24"/>
        </w:rPr>
      </w:pPr>
    </w:p>
    <w:p w14:paraId="2FCF1355" w14:textId="77777777" w:rsidR="00481233" w:rsidRPr="00481233" w:rsidRDefault="00481233" w:rsidP="00481233">
      <w:pPr>
        <w:spacing w:after="0" w:line="240" w:lineRule="auto"/>
        <w:ind w:left="0" w:firstLine="0"/>
        <w:rPr>
          <w:rFonts w:ascii="Times New Roman" w:eastAsia="Times New Roman" w:hAnsi="Times New Roman" w:cs="Times New Roman"/>
          <w:color w:val="auto"/>
          <w:szCs w:val="24"/>
        </w:rPr>
      </w:pPr>
      <w:r w:rsidRPr="00481233">
        <w:rPr>
          <w:rFonts w:ascii="Times New Roman" w:eastAsia="Times New Roman" w:hAnsi="Times New Roman" w:cs="Times New Roman"/>
          <w:color w:val="auto"/>
          <w:szCs w:val="24"/>
        </w:rPr>
        <w:t>Решението е подписано от всички членове на Съвета на директорите.</w:t>
      </w:r>
    </w:p>
    <w:p w14:paraId="36255E79" w14:textId="77777777" w:rsidR="00481233" w:rsidRPr="00481233" w:rsidRDefault="00481233" w:rsidP="00481233">
      <w:pPr>
        <w:tabs>
          <w:tab w:val="left" w:pos="3660"/>
        </w:tabs>
        <w:spacing w:after="0" w:line="240" w:lineRule="auto"/>
        <w:ind w:left="0" w:firstLine="0"/>
        <w:rPr>
          <w:rFonts w:ascii="Times New Roman" w:eastAsia="Times New Roman" w:hAnsi="Times New Roman" w:cs="Times New Roman"/>
          <w:b/>
          <w:color w:val="auto"/>
          <w:szCs w:val="24"/>
        </w:rPr>
      </w:pPr>
    </w:p>
    <w:p w14:paraId="52A62372" w14:textId="77777777" w:rsidR="00481233" w:rsidRPr="00481233" w:rsidRDefault="00481233" w:rsidP="00481233">
      <w:pPr>
        <w:tabs>
          <w:tab w:val="left" w:pos="3660"/>
        </w:tabs>
        <w:spacing w:after="0" w:line="240" w:lineRule="auto"/>
        <w:ind w:left="0" w:firstLine="0"/>
        <w:rPr>
          <w:rFonts w:ascii="Times New Roman" w:eastAsia="Times New Roman" w:hAnsi="Times New Roman" w:cs="Times New Roman"/>
          <w:b/>
          <w:color w:val="auto"/>
          <w:szCs w:val="24"/>
        </w:rPr>
      </w:pPr>
      <w:r w:rsidRPr="00481233">
        <w:rPr>
          <w:rFonts w:ascii="Times New Roman" w:eastAsia="Times New Roman" w:hAnsi="Times New Roman" w:cs="Times New Roman"/>
          <w:b/>
          <w:color w:val="auto"/>
          <w:szCs w:val="24"/>
        </w:rPr>
        <w:t>Вярно с оригинала!</w:t>
      </w:r>
    </w:p>
    <w:p w14:paraId="112D6CBA" w14:textId="4C68CFC1" w:rsidR="00607F1F" w:rsidRPr="00481233" w:rsidRDefault="00607F1F" w:rsidP="00481233">
      <w:pPr>
        <w:tabs>
          <w:tab w:val="left" w:pos="7965"/>
        </w:tabs>
        <w:spacing w:after="0" w:line="360" w:lineRule="auto"/>
        <w:ind w:left="0" w:firstLine="0"/>
        <w:rPr>
          <w:rFonts w:ascii="Times New Roman" w:eastAsia="Times New Roman" w:hAnsi="Times New Roman" w:cs="Times New Roman"/>
          <w:b/>
          <w:color w:val="auto"/>
          <w:szCs w:val="24"/>
        </w:rPr>
      </w:pPr>
    </w:p>
    <w:p w14:paraId="16B0E47A" w14:textId="77777777" w:rsidR="00607F1F" w:rsidRPr="00481233" w:rsidRDefault="00607F1F" w:rsidP="00607F1F">
      <w:pPr>
        <w:tabs>
          <w:tab w:val="left" w:pos="2100"/>
        </w:tabs>
        <w:spacing w:after="0" w:line="360" w:lineRule="auto"/>
        <w:ind w:left="0" w:firstLine="720"/>
        <w:rPr>
          <w:rFonts w:ascii="Times New Roman" w:eastAsia="Times New Roman" w:hAnsi="Times New Roman" w:cs="Times New Roman"/>
          <w:color w:val="auto"/>
          <w:szCs w:val="24"/>
        </w:rPr>
      </w:pPr>
      <w:r w:rsidRPr="00481233">
        <w:rPr>
          <w:rFonts w:ascii="Times New Roman" w:eastAsia="Times New Roman" w:hAnsi="Times New Roman" w:cs="Times New Roman"/>
          <w:color w:val="auto"/>
          <w:szCs w:val="24"/>
        </w:rPr>
        <w:tab/>
      </w:r>
    </w:p>
    <w:p w14:paraId="1B39EC0C" w14:textId="6F05DEC1" w:rsidR="00607F1F" w:rsidRPr="00481233" w:rsidRDefault="00852674" w:rsidP="00607F1F">
      <w:pPr>
        <w:tabs>
          <w:tab w:val="left" w:pos="2100"/>
        </w:tabs>
        <w:spacing w:after="0" w:line="360" w:lineRule="auto"/>
        <w:ind w:left="0" w:firstLine="0"/>
        <w:rPr>
          <w:rFonts w:ascii="Times New Roman" w:eastAsia="Times New Roman" w:hAnsi="Times New Roman" w:cs="Times New Roman"/>
          <w:b/>
          <w:bCs/>
          <w:i/>
          <w:iCs/>
          <w:color w:val="auto"/>
          <w:szCs w:val="24"/>
        </w:rPr>
      </w:pPr>
      <w:r w:rsidRPr="00481233">
        <w:rPr>
          <w:rFonts w:ascii="Times New Roman" w:eastAsia="Times New Roman" w:hAnsi="Times New Roman" w:cs="Times New Roman"/>
          <w:b/>
          <w:bCs/>
          <w:i/>
          <w:iCs/>
          <w:color w:val="auto"/>
          <w:szCs w:val="24"/>
        </w:rPr>
        <w:t>Анита Димитрова</w:t>
      </w:r>
    </w:p>
    <w:p w14:paraId="18214607" w14:textId="0E908A63" w:rsidR="00607F1F" w:rsidRPr="00481233" w:rsidRDefault="00852674" w:rsidP="00607F1F">
      <w:pPr>
        <w:tabs>
          <w:tab w:val="left" w:pos="2100"/>
        </w:tabs>
        <w:spacing w:after="0" w:line="360" w:lineRule="auto"/>
        <w:ind w:left="0" w:firstLine="0"/>
        <w:rPr>
          <w:rFonts w:ascii="Times New Roman" w:eastAsia="Times New Roman" w:hAnsi="Times New Roman" w:cs="Times New Roman"/>
          <w:b/>
          <w:bCs/>
          <w:i/>
          <w:iCs/>
          <w:color w:val="auto"/>
          <w:szCs w:val="24"/>
        </w:rPr>
      </w:pPr>
      <w:r w:rsidRPr="00481233">
        <w:rPr>
          <w:rFonts w:ascii="Times New Roman" w:eastAsia="Times New Roman" w:hAnsi="Times New Roman" w:cs="Times New Roman"/>
          <w:b/>
          <w:bCs/>
          <w:i/>
          <w:iCs/>
          <w:color w:val="auto"/>
          <w:szCs w:val="24"/>
        </w:rPr>
        <w:t>Технически секретар</w:t>
      </w:r>
    </w:p>
    <w:p w14:paraId="4F8840D3" w14:textId="77777777" w:rsidR="00607F1F" w:rsidRPr="00481233" w:rsidRDefault="00607F1F" w:rsidP="00607F1F">
      <w:pPr>
        <w:spacing w:after="0" w:line="360" w:lineRule="auto"/>
        <w:ind w:left="0" w:firstLine="720"/>
        <w:rPr>
          <w:rFonts w:ascii="Times New Roman" w:eastAsia="Times New Roman" w:hAnsi="Times New Roman" w:cs="Times New Roman"/>
          <w:b/>
          <w:bCs/>
          <w:i/>
          <w:iCs/>
          <w:color w:val="auto"/>
          <w:szCs w:val="24"/>
          <w:lang w:val="en-US"/>
        </w:rPr>
      </w:pPr>
    </w:p>
    <w:p w14:paraId="392BC707" w14:textId="77777777" w:rsidR="00607F1F" w:rsidRPr="00481233" w:rsidRDefault="00607F1F" w:rsidP="00607F1F">
      <w:pPr>
        <w:spacing w:after="0" w:line="360" w:lineRule="auto"/>
        <w:ind w:left="0" w:firstLine="720"/>
        <w:rPr>
          <w:rFonts w:ascii="Times New Roman" w:eastAsia="Times New Roman" w:hAnsi="Times New Roman" w:cs="Times New Roman"/>
          <w:color w:val="auto"/>
          <w:szCs w:val="24"/>
        </w:rPr>
      </w:pPr>
    </w:p>
    <w:p w14:paraId="5F7F325B" w14:textId="77777777" w:rsidR="00607F1F" w:rsidRPr="00481233" w:rsidRDefault="00607F1F" w:rsidP="00607F1F">
      <w:pPr>
        <w:spacing w:after="0" w:line="360" w:lineRule="auto"/>
        <w:ind w:left="0" w:firstLine="720"/>
        <w:rPr>
          <w:rFonts w:ascii="Times New Roman" w:eastAsia="Times New Roman" w:hAnsi="Times New Roman" w:cs="Times New Roman"/>
          <w:color w:val="auto"/>
          <w:szCs w:val="24"/>
        </w:rPr>
      </w:pPr>
    </w:p>
    <w:p w14:paraId="2DBBAC98" w14:textId="77777777" w:rsidR="00607F1F" w:rsidRPr="00481233" w:rsidRDefault="00607F1F" w:rsidP="00607F1F">
      <w:pPr>
        <w:spacing w:after="0" w:line="360" w:lineRule="auto"/>
        <w:ind w:left="0" w:firstLine="720"/>
        <w:rPr>
          <w:rFonts w:ascii="Times New Roman" w:eastAsia="Times New Roman" w:hAnsi="Times New Roman" w:cs="Times New Roman"/>
          <w:color w:val="auto"/>
          <w:szCs w:val="24"/>
        </w:rPr>
      </w:pPr>
    </w:p>
    <w:p w14:paraId="13D90D67" w14:textId="77777777" w:rsidR="00607F1F" w:rsidRPr="00481233" w:rsidRDefault="00607F1F" w:rsidP="00607F1F">
      <w:pPr>
        <w:spacing w:after="0" w:line="360" w:lineRule="auto"/>
        <w:ind w:left="0" w:firstLine="720"/>
        <w:rPr>
          <w:rFonts w:ascii="Times New Roman" w:eastAsia="Times New Roman" w:hAnsi="Times New Roman" w:cs="Times New Roman"/>
          <w:color w:val="auto"/>
          <w:szCs w:val="24"/>
        </w:rPr>
      </w:pPr>
    </w:p>
    <w:p w14:paraId="08E3D527" w14:textId="77777777" w:rsidR="00607F1F" w:rsidRPr="00481233" w:rsidRDefault="00607F1F" w:rsidP="00607F1F">
      <w:pPr>
        <w:spacing w:after="0" w:line="360" w:lineRule="auto"/>
        <w:ind w:left="0" w:firstLine="720"/>
        <w:rPr>
          <w:rFonts w:ascii="Times New Roman" w:eastAsia="Times New Roman" w:hAnsi="Times New Roman" w:cs="Times New Roman"/>
          <w:color w:val="auto"/>
          <w:szCs w:val="24"/>
        </w:rPr>
      </w:pPr>
    </w:p>
    <w:p w14:paraId="2774FD81" w14:textId="77777777" w:rsidR="00607F1F" w:rsidRPr="00481233" w:rsidRDefault="00607F1F" w:rsidP="00607F1F">
      <w:pPr>
        <w:spacing w:after="0" w:line="360" w:lineRule="auto"/>
        <w:ind w:left="0" w:firstLine="720"/>
        <w:rPr>
          <w:rFonts w:ascii="Times New Roman" w:eastAsia="Times New Roman" w:hAnsi="Times New Roman" w:cs="Times New Roman"/>
          <w:color w:val="auto"/>
          <w:szCs w:val="24"/>
        </w:rPr>
      </w:pPr>
    </w:p>
    <w:p w14:paraId="4E2E0A84" w14:textId="77777777" w:rsidR="00607F1F" w:rsidRPr="00481233" w:rsidRDefault="00607F1F" w:rsidP="00607F1F">
      <w:pPr>
        <w:spacing w:after="0" w:line="360" w:lineRule="auto"/>
        <w:ind w:left="0" w:firstLine="720"/>
        <w:rPr>
          <w:rFonts w:ascii="Times New Roman" w:eastAsia="Times New Roman" w:hAnsi="Times New Roman" w:cs="Times New Roman"/>
          <w:color w:val="auto"/>
          <w:szCs w:val="24"/>
        </w:rPr>
      </w:pPr>
    </w:p>
    <w:p w14:paraId="498DABC1" w14:textId="016E3F6F" w:rsidR="008D2555" w:rsidRPr="00481233" w:rsidRDefault="008D2555" w:rsidP="0085520B">
      <w:pPr>
        <w:tabs>
          <w:tab w:val="left" w:pos="8010"/>
        </w:tabs>
        <w:ind w:hanging="1234"/>
        <w:rPr>
          <w:rFonts w:ascii="Sofia Sans" w:eastAsia="Times New Roman" w:hAnsi="Sofia Sans" w:cs="Times New Roman"/>
          <w:b/>
          <w:color w:val="auto"/>
          <w:szCs w:val="24"/>
          <w:lang w:eastAsia="bg-BG"/>
        </w:rPr>
      </w:pPr>
    </w:p>
    <w:sectPr w:rsidR="008D2555" w:rsidRPr="00481233" w:rsidSect="00CA60B2">
      <w:footerReference w:type="default" r:id="rId14"/>
      <w:headerReference w:type="first" r:id="rId15"/>
      <w:footerReference w:type="first" r:id="rId16"/>
      <w:pgSz w:w="11906" w:h="16838"/>
      <w:pgMar w:top="850" w:right="850" w:bottom="850" w:left="1411" w:header="1138" w:footer="6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CF2D3" w14:textId="77777777" w:rsidR="006E20A5" w:rsidRDefault="006E20A5" w:rsidP="00953535">
      <w:pPr>
        <w:spacing w:after="0" w:line="240" w:lineRule="auto"/>
      </w:pPr>
      <w:r>
        <w:separator/>
      </w:r>
    </w:p>
  </w:endnote>
  <w:endnote w:type="continuationSeparator" w:id="0">
    <w:p w14:paraId="38F1FFCB" w14:textId="77777777" w:rsidR="006E20A5" w:rsidRDefault="006E20A5" w:rsidP="00953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embedRegular r:id="rId1" w:fontKey="{0686022A-8C4E-4E0B-97C7-38452E58F01B}"/>
    <w:embedBold r:id="rId2" w:fontKey="{5DFCF644-8A74-4E24-A3C2-3260CF8D7850}"/>
    <w:embedBoldItalic r:id="rId3" w:fontKey="{DD26A62C-4610-4867-8704-5CA561A0C9E8}"/>
  </w:font>
  <w:font w:name="Cambria">
    <w:panose1 w:val="02040503050406030204"/>
    <w:charset w:val="CC"/>
    <w:family w:val="roman"/>
    <w:pitch w:val="variable"/>
    <w:sig w:usb0="E00006FF" w:usb1="420024FF" w:usb2="02000000" w:usb3="00000000" w:csb0="0000019F" w:csb1="00000000"/>
    <w:embedBold r:id="rId4" w:fontKey="{CFB58AAD-AA31-4362-A7E7-E99956C36C5D}"/>
  </w:font>
  <w:font w:name="Hebar">
    <w:altName w:val="Courier New"/>
    <w:charset w:val="00"/>
    <w:family w:val="swiss"/>
    <w:pitch w:val="variable"/>
    <w:sig w:usb0="00000003" w:usb1="00000000" w:usb2="00000000" w:usb3="00000000" w:csb0="00000001" w:csb1="00000000"/>
  </w:font>
  <w:font w:name="HebarB">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embedRegular r:id="rId5" w:fontKey="{D191E416-575E-42A6-BCA8-C1FC617F5E46}"/>
  </w:font>
  <w:font w:name="MS Serif">
    <w:altName w:val="Times New Roman"/>
    <w:panose1 w:val="00000000000000000000"/>
    <w:charset w:val="00"/>
    <w:family w:val="roman"/>
    <w:notTrueType/>
    <w:pitch w:val="variable"/>
    <w:sig w:usb0="00000003" w:usb1="00000000" w:usb2="00000000" w:usb3="00000000" w:csb0="00000001" w:csb1="00000000"/>
  </w:font>
  <w:font w:name="Sofia Sans">
    <w:panose1 w:val="00000000000000000000"/>
    <w:charset w:val="CC"/>
    <w:family w:val="auto"/>
    <w:pitch w:val="variable"/>
    <w:sig w:usb0="A00002EF" w:usb1="4000A47B" w:usb2="00000000" w:usb3="00000000" w:csb0="0000009F" w:csb1="00000000"/>
    <w:embedRegular r:id="rId6" w:fontKey="{4C4B3C80-4A2B-43EE-8BE5-52C1FB2DD270}"/>
    <w:embedBold r:id="rId7" w:fontKey="{D53EBB82-6A23-424B-B583-FBF869F8B899}"/>
    <w:embedItalic r:id="rId8" w:fontKey="{5CB8FD8D-1C56-49A8-84D4-C0B874F8E498}"/>
    <w:embedBoldItalic r:id="rId9" w:fontKey="{EDE042FA-8304-4845-9992-1583206E150E}"/>
  </w:font>
  <w:font w:name="Calibri Light">
    <w:panose1 w:val="020F0302020204030204"/>
    <w:charset w:val="CC"/>
    <w:family w:val="swiss"/>
    <w:pitch w:val="variable"/>
    <w:sig w:usb0="E4002EFF" w:usb1="C200247B" w:usb2="00000009" w:usb3="00000000" w:csb0="000001FF" w:csb1="00000000"/>
    <w:embedRegular r:id="rId10" w:fontKey="{06F14BA8-468C-44FB-90F5-D0291361D3D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5566C" w14:textId="3F5AE793" w:rsidR="000C4EE9" w:rsidRPr="000C4EE9" w:rsidRDefault="000C4EE9" w:rsidP="000C4EE9">
    <w:pPr>
      <w:pStyle w:val="Footer"/>
      <w:jc w:val="right"/>
      <w:rPr>
        <w:lang w:val="en-US"/>
      </w:rPr>
    </w:pPr>
    <w:r w:rsidRPr="00307B86">
      <w:rPr>
        <w:rStyle w:val="Hyperlink"/>
        <w:rFonts w:ascii="Sofia Sans" w:hAnsi="Sofia Sans"/>
        <w:color w:val="auto"/>
        <w:sz w:val="18"/>
        <w:szCs w:val="18"/>
        <w:u w:val="none"/>
      </w:rPr>
      <w:t xml:space="preserve">Стр. </w:t>
    </w:r>
    <w:r w:rsidR="003E13EF" w:rsidRPr="003E13EF">
      <w:rPr>
        <w:rFonts w:ascii="Sofia Sans" w:hAnsi="Sofia Sans"/>
        <w:b/>
        <w:bCs/>
        <w:i/>
        <w:color w:val="auto"/>
        <w:sz w:val="18"/>
        <w:szCs w:val="18"/>
      </w:rPr>
      <w:fldChar w:fldCharType="begin"/>
    </w:r>
    <w:r w:rsidR="003E13EF" w:rsidRPr="003E13EF">
      <w:rPr>
        <w:rFonts w:ascii="Sofia Sans" w:hAnsi="Sofia Sans"/>
        <w:b/>
        <w:bCs/>
        <w:i/>
        <w:color w:val="auto"/>
        <w:sz w:val="18"/>
        <w:szCs w:val="18"/>
      </w:rPr>
      <w:instrText>PAGE  \* Arabic  \* MERGEFORMAT</w:instrText>
    </w:r>
    <w:r w:rsidR="003E13EF" w:rsidRPr="003E13EF">
      <w:rPr>
        <w:rFonts w:ascii="Sofia Sans" w:hAnsi="Sofia Sans"/>
        <w:b/>
        <w:bCs/>
        <w:i/>
        <w:color w:val="auto"/>
        <w:sz w:val="18"/>
        <w:szCs w:val="18"/>
      </w:rPr>
      <w:fldChar w:fldCharType="separate"/>
    </w:r>
    <w:r w:rsidR="003E13EF" w:rsidRPr="003E13EF">
      <w:rPr>
        <w:rFonts w:ascii="Sofia Sans" w:hAnsi="Sofia Sans"/>
        <w:b/>
        <w:bCs/>
        <w:i/>
        <w:color w:val="auto"/>
        <w:sz w:val="18"/>
        <w:szCs w:val="18"/>
      </w:rPr>
      <w:t>2</w:t>
    </w:r>
    <w:r w:rsidR="003E13EF" w:rsidRPr="003E13EF">
      <w:rPr>
        <w:rFonts w:ascii="Sofia Sans" w:hAnsi="Sofia Sans"/>
        <w:color w:val="auto"/>
        <w:sz w:val="18"/>
        <w:szCs w:val="18"/>
      </w:rPr>
      <w:fldChar w:fldCharType="end"/>
    </w:r>
    <w:r w:rsidR="003E13EF">
      <w:rPr>
        <w:rFonts w:ascii="Sofia Sans" w:hAnsi="Sofia Sans"/>
        <w:color w:val="auto"/>
        <w:sz w:val="18"/>
        <w:szCs w:val="18"/>
      </w:rPr>
      <w:t xml:space="preserve"> </w:t>
    </w:r>
    <w:r w:rsidRPr="00307B86">
      <w:rPr>
        <w:rStyle w:val="Hyperlink"/>
        <w:rFonts w:ascii="Sofia Sans" w:hAnsi="Sofia Sans"/>
        <w:color w:val="auto"/>
        <w:sz w:val="18"/>
        <w:szCs w:val="18"/>
        <w:u w:val="none"/>
      </w:rPr>
      <w:t xml:space="preserve">от </w:t>
    </w:r>
    <w:r w:rsidR="003E13EF" w:rsidRPr="003E13EF">
      <w:rPr>
        <w:rFonts w:ascii="Sofia Sans" w:hAnsi="Sofia Sans"/>
        <w:b/>
        <w:bCs/>
        <w:i/>
        <w:color w:val="auto"/>
        <w:sz w:val="18"/>
        <w:szCs w:val="18"/>
      </w:rPr>
      <w:fldChar w:fldCharType="begin"/>
    </w:r>
    <w:r w:rsidR="003E13EF" w:rsidRPr="003E13EF">
      <w:rPr>
        <w:rFonts w:ascii="Sofia Sans" w:hAnsi="Sofia Sans"/>
        <w:b/>
        <w:bCs/>
        <w:i/>
        <w:color w:val="auto"/>
        <w:sz w:val="18"/>
        <w:szCs w:val="18"/>
      </w:rPr>
      <w:instrText>NUMPAGES  \* Arabic  \* MERGEFORMAT</w:instrText>
    </w:r>
    <w:r w:rsidR="003E13EF" w:rsidRPr="003E13EF">
      <w:rPr>
        <w:rFonts w:ascii="Sofia Sans" w:hAnsi="Sofia Sans"/>
        <w:b/>
        <w:bCs/>
        <w:i/>
        <w:color w:val="auto"/>
        <w:sz w:val="18"/>
        <w:szCs w:val="18"/>
      </w:rPr>
      <w:fldChar w:fldCharType="separate"/>
    </w:r>
    <w:r w:rsidR="003E13EF" w:rsidRPr="003E13EF">
      <w:rPr>
        <w:rFonts w:ascii="Sofia Sans" w:hAnsi="Sofia Sans"/>
        <w:b/>
        <w:bCs/>
        <w:i/>
        <w:color w:val="auto"/>
        <w:sz w:val="18"/>
        <w:szCs w:val="18"/>
      </w:rPr>
      <w:t>3</w:t>
    </w:r>
    <w:r w:rsidR="003E13EF" w:rsidRPr="003E13EF">
      <w:rPr>
        <w:rFonts w:ascii="Sofia Sans" w:hAnsi="Sofia Sans"/>
        <w:color w:val="auto"/>
        <w:sz w:val="18"/>
        <w:szCs w:val="18"/>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8B10" w14:textId="07C46752" w:rsidR="006E0F3F" w:rsidRPr="006E0F3F" w:rsidRDefault="006E0F3F" w:rsidP="006E0F3F">
    <w:pPr>
      <w:pStyle w:val="Footer"/>
      <w:ind w:left="0"/>
      <w:jc w:val="center"/>
      <w:rPr>
        <w:rFonts w:ascii="Sofia Sans" w:hAnsi="Sofia Sans"/>
        <w:sz w:val="20"/>
        <w:szCs w:val="20"/>
        <w:lang w:val="en-US"/>
      </w:rPr>
    </w:pPr>
    <w:bookmarkStart w:id="10" w:name="_Hlk155278242"/>
    <w:r w:rsidRPr="00786144">
      <w:rPr>
        <w:rFonts w:ascii="Sofia Sans" w:hAnsi="Sofia Sans"/>
        <w:sz w:val="20"/>
        <w:szCs w:val="20"/>
      </w:rPr>
      <w:t>1</w:t>
    </w:r>
    <w:bookmarkEnd w:id="10"/>
    <w:r w:rsidRPr="00786144">
      <w:rPr>
        <w:rFonts w:ascii="Sofia Sans" w:hAnsi="Sofia Sans"/>
        <w:noProof/>
        <w:sz w:val="20"/>
        <w:szCs w:val="20"/>
        <w14:ligatures w14:val="standardContextual"/>
      </w:rPr>
      <mc:AlternateContent>
        <mc:Choice Requires="wps">
          <w:drawing>
            <wp:anchor distT="0" distB="0" distL="114300" distR="114300" simplePos="0" relativeHeight="251669504" behindDoc="0" locked="1" layoutInCell="1" allowOverlap="0" wp14:anchorId="4AD4B4E3" wp14:editId="5D2C4E4A">
              <wp:simplePos x="0" y="0"/>
              <wp:positionH relativeFrom="margin">
                <wp:align>center</wp:align>
              </wp:positionH>
              <wp:positionV relativeFrom="paragraph">
                <wp:posOffset>-54610</wp:posOffset>
              </wp:positionV>
              <wp:extent cx="6087600" cy="0"/>
              <wp:effectExtent l="0" t="0" r="0" b="0"/>
              <wp:wrapNone/>
              <wp:docPr id="1270947293" name="Straight Connector 1"/>
              <wp:cNvGraphicFramePr/>
              <a:graphic xmlns:a="http://schemas.openxmlformats.org/drawingml/2006/main">
                <a:graphicData uri="http://schemas.microsoft.com/office/word/2010/wordprocessingShape">
                  <wps:wsp>
                    <wps:cNvCnPr/>
                    <wps:spPr>
                      <a:xfrm>
                        <a:off x="0" y="0"/>
                        <a:ext cx="6087600" cy="0"/>
                      </a:xfrm>
                      <a:prstGeom prst="line">
                        <a:avLst/>
                      </a:prstGeom>
                      <a:noFill/>
                      <a:ln w="19050" cap="flat" cmpd="sng" algn="ctr">
                        <a:solidFill>
                          <a:srgbClr val="0099A5"/>
                        </a:solidFill>
                        <a:prstDash val="solid"/>
                        <a:miter lim="800000"/>
                      </a:ln>
                      <a:effectLst/>
                    </wps:spPr>
                    <wps:bodyPr/>
                  </wps:wsp>
                </a:graphicData>
              </a:graphic>
              <wp14:sizeRelH relativeFrom="margin">
                <wp14:pctWidth>0</wp14:pctWidth>
              </wp14:sizeRelH>
            </wp:anchor>
          </w:drawing>
        </mc:Choice>
        <mc:Fallback>
          <w:pict>
            <v:line w14:anchorId="0F18133C" id="Straight Connector 1" o:spid="_x0000_s1026" style="position:absolute;z-index:25166950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3pt" to="479.3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" o:allowoverlap="f" strokecolor="#0099a5" strokeweight="1.5pt">
              <v:stroke joinstyle="miter"/>
              <w10:wrap anchorx="margin"/>
              <w10:anchorlock/>
            </v:line>
          </w:pict>
        </mc:Fallback>
      </mc:AlternateContent>
    </w:r>
    <w:r w:rsidRPr="002651B8">
      <w:rPr>
        <w:rFonts w:ascii="Sofia Sans" w:hAnsi="Sofia Sans"/>
        <w:sz w:val="20"/>
        <w:szCs w:val="20"/>
      </w:rPr>
      <w:t>000 София, ул. Веслец 5, тел: +359 2 9263 636,</w:t>
    </w:r>
    <w:r w:rsidRPr="002651B8">
      <w:rPr>
        <w:rFonts w:ascii="Sofia Sans" w:hAnsi="Sofia Sans"/>
        <w:sz w:val="20"/>
        <w:szCs w:val="20"/>
        <w:lang w:val="en-US"/>
      </w:rPr>
      <w:t xml:space="preserve"> </w:t>
    </w:r>
    <w:r w:rsidRPr="002651B8">
      <w:rPr>
        <w:rFonts w:ascii="Sofia Sans" w:hAnsi="Sofia Sans"/>
        <w:sz w:val="20"/>
        <w:szCs w:val="20"/>
      </w:rPr>
      <w:t xml:space="preserve">факс: +359 2 987 25 50, </w:t>
    </w:r>
    <w:r w:rsidRPr="002651B8">
      <w:rPr>
        <w:rFonts w:ascii="Sofia Sans" w:hAnsi="Sofia Sans"/>
        <w:sz w:val="20"/>
        <w:szCs w:val="20"/>
        <w:lang w:val="en-US"/>
      </w:rPr>
      <w:t>email</w:t>
    </w:r>
    <w:r w:rsidRPr="002651B8">
      <w:rPr>
        <w:rFonts w:ascii="Sofia Sans" w:hAnsi="Sofia Sans"/>
        <w:sz w:val="20"/>
        <w:szCs w:val="20"/>
      </w:rPr>
      <w:t>:</w:t>
    </w:r>
    <w:r w:rsidRPr="002651B8">
      <w:rPr>
        <w:rFonts w:ascii="Sofia Sans" w:hAnsi="Sofia Sans"/>
        <w:sz w:val="20"/>
        <w:szCs w:val="20"/>
        <w:lang w:val="en-US"/>
      </w:rPr>
      <w:t xml:space="preserve"> </w:t>
    </w:r>
    <w:hyperlink r:id="rId1" w:history="1">
      <w:r w:rsidRPr="002651B8">
        <w:rPr>
          <w:rStyle w:val="Hyperlink"/>
          <w:rFonts w:ascii="Sofia Sans" w:hAnsi="Sofia Sans"/>
          <w:sz w:val="20"/>
          <w:szCs w:val="20"/>
          <w:lang w:val="en-US"/>
        </w:rPr>
        <w:t>nek@nek.bg</w:t>
      </w:r>
    </w:hyperlink>
    <w:r w:rsidRPr="002651B8">
      <w:rPr>
        <w:rFonts w:ascii="Sofia Sans" w:hAnsi="Sofia Sans"/>
        <w:sz w:val="20"/>
        <w:szCs w:val="20"/>
      </w:rPr>
      <w:t xml:space="preserve">, </w:t>
    </w:r>
    <w:hyperlink r:id="rId2" w:history="1">
      <w:r w:rsidRPr="002651B8">
        <w:rPr>
          <w:rStyle w:val="Hyperlink"/>
          <w:rFonts w:ascii="Sofia Sans" w:hAnsi="Sofia Sans"/>
          <w:sz w:val="20"/>
          <w:szCs w:val="20"/>
          <w:lang w:val="en-US"/>
        </w:rPr>
        <w:t>www.nek.bg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60671" w14:textId="77777777" w:rsidR="006E20A5" w:rsidRDefault="006E20A5" w:rsidP="00953535">
      <w:pPr>
        <w:spacing w:after="0" w:line="240" w:lineRule="auto"/>
      </w:pPr>
      <w:r>
        <w:separator/>
      </w:r>
    </w:p>
  </w:footnote>
  <w:footnote w:type="continuationSeparator" w:id="0">
    <w:p w14:paraId="04EEEA7C" w14:textId="77777777" w:rsidR="006E20A5" w:rsidRDefault="006E20A5" w:rsidP="009535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EBDCB" w14:textId="77777777" w:rsidR="006E0F3F" w:rsidRDefault="006E0F3F" w:rsidP="006E0F3F">
    <w:pPr>
      <w:spacing w:after="0"/>
      <w:ind w:left="0"/>
      <w:jc w:val="right"/>
      <w:rPr>
        <w:rFonts w:ascii="Sofia Sans" w:hAnsi="Sofia Sans"/>
        <w:b/>
        <w:bCs/>
        <w:color w:val="00A2AB"/>
      </w:rPr>
    </w:pPr>
    <w:r>
      <w:rPr>
        <w:noProof/>
        <w14:ligatures w14:val="standardContextual"/>
      </w:rPr>
      <w:drawing>
        <wp:anchor distT="0" distB="0" distL="114300" distR="114300" simplePos="0" relativeHeight="251667456" behindDoc="0" locked="0" layoutInCell="1" allowOverlap="1" wp14:anchorId="17AE54BF" wp14:editId="15F5D238">
          <wp:simplePos x="0" y="0"/>
          <wp:positionH relativeFrom="column">
            <wp:posOffset>34290</wp:posOffset>
          </wp:positionH>
          <wp:positionV relativeFrom="paragraph">
            <wp:posOffset>-147056</wp:posOffset>
          </wp:positionV>
          <wp:extent cx="2667000" cy="571500"/>
          <wp:effectExtent l="0" t="0" r="0" b="0"/>
          <wp:wrapSquare wrapText="bothSides"/>
          <wp:docPr id="219166864" name="Picture 219166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914889" name="Picture 1052914889"/>
                  <pic:cNvPicPr/>
                </pic:nvPicPr>
                <pic:blipFill>
                  <a:blip r:embed="rId1">
                    <a:extLst>
                      <a:ext uri="{28A0092B-C50C-407E-A947-70E740481C1C}">
                        <a14:useLocalDpi xmlns:a14="http://schemas.microsoft.com/office/drawing/2010/main" val="0"/>
                      </a:ext>
                    </a:extLst>
                  </a:blip>
                  <a:stretch>
                    <a:fillRect/>
                  </a:stretch>
                </pic:blipFill>
                <pic:spPr>
                  <a:xfrm>
                    <a:off x="0" y="0"/>
                    <a:ext cx="2667000" cy="571500"/>
                  </a:xfrm>
                  <a:prstGeom prst="rect">
                    <a:avLst/>
                  </a:prstGeom>
                </pic:spPr>
              </pic:pic>
            </a:graphicData>
          </a:graphic>
          <wp14:sizeRelH relativeFrom="page">
            <wp14:pctWidth>0</wp14:pctWidth>
          </wp14:sizeRelH>
          <wp14:sizeRelV relativeFrom="page">
            <wp14:pctHeight>0</wp14:pctHeight>
          </wp14:sizeRelV>
        </wp:anchor>
      </w:drawing>
    </w:r>
    <w:r w:rsidRPr="00394B6C">
      <w:rPr>
        <w:rFonts w:ascii="Sofia Sans" w:hAnsi="Sofia Sans"/>
        <w:b/>
        <w:bCs/>
        <w:color w:val="00A2AB"/>
      </w:rPr>
      <w:t xml:space="preserve"> </w:t>
    </w:r>
  </w:p>
  <w:p w14:paraId="1303EF1D" w14:textId="77777777" w:rsidR="006E0F3F" w:rsidRPr="00B712A5" w:rsidRDefault="006E0F3F" w:rsidP="006E0F3F">
    <w:pPr>
      <w:spacing w:after="0"/>
      <w:ind w:left="0"/>
      <w:jc w:val="right"/>
      <w:rPr>
        <w:rFonts w:ascii="Sofia Sans" w:hAnsi="Sofia Sans"/>
        <w:b/>
        <w:bCs/>
        <w:color w:val="00A2AB"/>
        <w:sz w:val="23"/>
        <w:szCs w:val="23"/>
      </w:rPr>
    </w:pPr>
  </w:p>
  <w:p w14:paraId="18F8E143" w14:textId="77777777" w:rsidR="006E0F3F" w:rsidRDefault="006E0F3F" w:rsidP="006E0F3F">
    <w:pPr>
      <w:pStyle w:val="Header"/>
      <w:ind w:left="0" w:firstLine="0"/>
      <w:rPr>
        <w:sz w:val="8"/>
        <w:szCs w:val="8"/>
        <w:lang w:val="en-US"/>
      </w:rPr>
    </w:pPr>
  </w:p>
  <w:p w14:paraId="1EE683E2" w14:textId="77777777" w:rsidR="006E0F3F" w:rsidRPr="00E05989" w:rsidRDefault="006E0F3F" w:rsidP="006E0F3F">
    <w:pPr>
      <w:pStyle w:val="Header"/>
      <w:ind w:left="0" w:firstLine="0"/>
      <w:rPr>
        <w:sz w:val="8"/>
        <w:szCs w:val="8"/>
        <w:lang w:val="en-US"/>
      </w:rPr>
    </w:pPr>
  </w:p>
  <w:p w14:paraId="0C5E45F4" w14:textId="77777777" w:rsidR="006E0F3F" w:rsidRPr="000350B7" w:rsidRDefault="006E0F3F" w:rsidP="006E0F3F">
    <w:pPr>
      <w:spacing w:after="0"/>
      <w:ind w:left="0"/>
      <w:jc w:val="right"/>
      <w:rPr>
        <w:color w:val="00A2AB"/>
      </w:rPr>
    </w:pPr>
    <w:r w:rsidRPr="000350B7">
      <w:rPr>
        <w:rFonts w:ascii="Sofia Sans" w:hAnsi="Sofia Sans"/>
        <w:noProof/>
        <w:color w:val="00A2AB"/>
        <w:sz w:val="20"/>
        <w:szCs w:val="20"/>
        <w14:ligatures w14:val="standardContextual"/>
      </w:rPr>
      <mc:AlternateContent>
        <mc:Choice Requires="wps">
          <w:drawing>
            <wp:anchor distT="0" distB="0" distL="114300" distR="114300" simplePos="0" relativeHeight="251666432" behindDoc="0" locked="1" layoutInCell="1" allowOverlap="0" wp14:anchorId="128E75FA" wp14:editId="7E50C42B">
              <wp:simplePos x="0" y="0"/>
              <wp:positionH relativeFrom="margin">
                <wp:align>center</wp:align>
              </wp:positionH>
              <wp:positionV relativeFrom="paragraph">
                <wp:posOffset>48467</wp:posOffset>
              </wp:positionV>
              <wp:extent cx="6134400" cy="0"/>
              <wp:effectExtent l="0" t="0" r="0" b="0"/>
              <wp:wrapNone/>
              <wp:docPr id="1795539780" name="Straight Connector 1"/>
              <wp:cNvGraphicFramePr/>
              <a:graphic xmlns:a="http://schemas.openxmlformats.org/drawingml/2006/main">
                <a:graphicData uri="http://schemas.microsoft.com/office/word/2010/wordprocessingShape">
                  <wps:wsp>
                    <wps:cNvCnPr/>
                    <wps:spPr>
                      <a:xfrm>
                        <a:off x="0" y="0"/>
                        <a:ext cx="6134400" cy="0"/>
                      </a:xfrm>
                      <a:prstGeom prst="line">
                        <a:avLst/>
                      </a:prstGeom>
                      <a:ln w="19050">
                        <a:solidFill>
                          <a:srgbClr val="0099A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791BD3" id="Straight Connector 1" o:spid="_x0000_s1026" style="position:absolute;z-index:25166643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3.8pt" to="483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" o:allowoverlap="f" strokecolor="#0099a5" strokeweight="1.5pt">
              <v:stroke joinstyle="miter"/>
              <w10:wrap anchorx="margin"/>
              <w10:anchorlock/>
            </v:line>
          </w:pict>
        </mc:Fallback>
      </mc:AlternateContent>
    </w:r>
  </w:p>
  <w:p w14:paraId="656926EC" w14:textId="77777777" w:rsidR="006E0F3F" w:rsidRDefault="006E0F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67245"/>
    <w:multiLevelType w:val="hybridMultilevel"/>
    <w:tmpl w:val="DB9C8140"/>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ECC6C2A"/>
    <w:multiLevelType w:val="multilevel"/>
    <w:tmpl w:val="C90EB2FC"/>
    <w:lvl w:ilvl="0">
      <w:start w:val="6"/>
      <w:numFmt w:val="decimal"/>
      <w:lvlText w:val="%1."/>
      <w:lvlJc w:val="left"/>
      <w:pPr>
        <w:ind w:left="540" w:hanging="540"/>
      </w:pPr>
      <w:rPr>
        <w:rFonts w:hint="default"/>
      </w:rPr>
    </w:lvl>
    <w:lvl w:ilvl="1">
      <w:start w:val="8"/>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5504C5B"/>
    <w:multiLevelType w:val="hybridMultilevel"/>
    <w:tmpl w:val="039EFFC4"/>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 w15:restartNumberingAfterBreak="0">
    <w:nsid w:val="1D491F44"/>
    <w:multiLevelType w:val="hybridMultilevel"/>
    <w:tmpl w:val="D944938A"/>
    <w:lvl w:ilvl="0" w:tplc="97BEE0F0">
      <w:start w:val="1"/>
      <w:numFmt w:val="low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22560688"/>
    <w:multiLevelType w:val="hybridMultilevel"/>
    <w:tmpl w:val="70947E0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22636232"/>
    <w:multiLevelType w:val="hybridMultilevel"/>
    <w:tmpl w:val="C05298D6"/>
    <w:lvl w:ilvl="0" w:tplc="04020013">
      <w:start w:val="1"/>
      <w:numFmt w:val="upperRoman"/>
      <w:lvlText w:val="%1."/>
      <w:lvlJc w:val="righ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26F24FA1"/>
    <w:multiLevelType w:val="hybridMultilevel"/>
    <w:tmpl w:val="4B04570E"/>
    <w:lvl w:ilvl="0" w:tplc="04020013">
      <w:start w:val="1"/>
      <w:numFmt w:val="upperRoman"/>
      <w:lvlText w:val="%1."/>
      <w:lvlJc w:val="righ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2B382E36"/>
    <w:multiLevelType w:val="hybridMultilevel"/>
    <w:tmpl w:val="321E0F62"/>
    <w:lvl w:ilvl="0" w:tplc="0402000F">
      <w:start w:val="1"/>
      <w:numFmt w:val="decimal"/>
      <w:lvlText w:val="%1."/>
      <w:lvlJc w:val="left"/>
      <w:pPr>
        <w:ind w:left="1287"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8" w15:restartNumberingAfterBreak="0">
    <w:nsid w:val="3AA57B41"/>
    <w:multiLevelType w:val="hybridMultilevel"/>
    <w:tmpl w:val="CC0EA920"/>
    <w:lvl w:ilvl="0" w:tplc="A2CE4970">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9" w15:restartNumberingAfterBreak="0">
    <w:nsid w:val="41B4604D"/>
    <w:multiLevelType w:val="hybridMultilevel"/>
    <w:tmpl w:val="5DEA57F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4C435EEE"/>
    <w:multiLevelType w:val="hybridMultilevel"/>
    <w:tmpl w:val="2DB6E636"/>
    <w:lvl w:ilvl="0" w:tplc="AE32420C">
      <w:start w:val="3"/>
      <w:numFmt w:val="bullet"/>
      <w:lvlText w:val="-"/>
      <w:lvlJc w:val="left"/>
      <w:pPr>
        <w:ind w:left="6126" w:hanging="360"/>
      </w:pPr>
      <w:rPr>
        <w:rFonts w:ascii="Arial" w:eastAsia="Times New Roman" w:hAnsi="Arial" w:cs="Arial" w:hint="default"/>
      </w:rPr>
    </w:lvl>
    <w:lvl w:ilvl="1" w:tplc="04020003" w:tentative="1">
      <w:start w:val="1"/>
      <w:numFmt w:val="bullet"/>
      <w:lvlText w:val="o"/>
      <w:lvlJc w:val="left"/>
      <w:pPr>
        <w:ind w:left="6846" w:hanging="360"/>
      </w:pPr>
      <w:rPr>
        <w:rFonts w:ascii="Courier New" w:hAnsi="Courier New" w:cs="Courier New" w:hint="default"/>
      </w:rPr>
    </w:lvl>
    <w:lvl w:ilvl="2" w:tplc="04020005" w:tentative="1">
      <w:start w:val="1"/>
      <w:numFmt w:val="bullet"/>
      <w:lvlText w:val=""/>
      <w:lvlJc w:val="left"/>
      <w:pPr>
        <w:ind w:left="7566" w:hanging="360"/>
      </w:pPr>
      <w:rPr>
        <w:rFonts w:ascii="Wingdings" w:hAnsi="Wingdings" w:hint="default"/>
      </w:rPr>
    </w:lvl>
    <w:lvl w:ilvl="3" w:tplc="04020001" w:tentative="1">
      <w:start w:val="1"/>
      <w:numFmt w:val="bullet"/>
      <w:lvlText w:val=""/>
      <w:lvlJc w:val="left"/>
      <w:pPr>
        <w:ind w:left="8286" w:hanging="360"/>
      </w:pPr>
      <w:rPr>
        <w:rFonts w:ascii="Symbol" w:hAnsi="Symbol" w:hint="default"/>
      </w:rPr>
    </w:lvl>
    <w:lvl w:ilvl="4" w:tplc="04020003" w:tentative="1">
      <w:start w:val="1"/>
      <w:numFmt w:val="bullet"/>
      <w:lvlText w:val="o"/>
      <w:lvlJc w:val="left"/>
      <w:pPr>
        <w:ind w:left="9006" w:hanging="360"/>
      </w:pPr>
      <w:rPr>
        <w:rFonts w:ascii="Courier New" w:hAnsi="Courier New" w:cs="Courier New" w:hint="default"/>
      </w:rPr>
    </w:lvl>
    <w:lvl w:ilvl="5" w:tplc="04020005" w:tentative="1">
      <w:start w:val="1"/>
      <w:numFmt w:val="bullet"/>
      <w:lvlText w:val=""/>
      <w:lvlJc w:val="left"/>
      <w:pPr>
        <w:ind w:left="9726" w:hanging="360"/>
      </w:pPr>
      <w:rPr>
        <w:rFonts w:ascii="Wingdings" w:hAnsi="Wingdings" w:hint="default"/>
      </w:rPr>
    </w:lvl>
    <w:lvl w:ilvl="6" w:tplc="04020001" w:tentative="1">
      <w:start w:val="1"/>
      <w:numFmt w:val="bullet"/>
      <w:lvlText w:val=""/>
      <w:lvlJc w:val="left"/>
      <w:pPr>
        <w:ind w:left="10446" w:hanging="360"/>
      </w:pPr>
      <w:rPr>
        <w:rFonts w:ascii="Symbol" w:hAnsi="Symbol" w:hint="default"/>
      </w:rPr>
    </w:lvl>
    <w:lvl w:ilvl="7" w:tplc="04020003" w:tentative="1">
      <w:start w:val="1"/>
      <w:numFmt w:val="bullet"/>
      <w:lvlText w:val="o"/>
      <w:lvlJc w:val="left"/>
      <w:pPr>
        <w:ind w:left="11166" w:hanging="360"/>
      </w:pPr>
      <w:rPr>
        <w:rFonts w:ascii="Courier New" w:hAnsi="Courier New" w:cs="Courier New" w:hint="default"/>
      </w:rPr>
    </w:lvl>
    <w:lvl w:ilvl="8" w:tplc="04020005" w:tentative="1">
      <w:start w:val="1"/>
      <w:numFmt w:val="bullet"/>
      <w:lvlText w:val=""/>
      <w:lvlJc w:val="left"/>
      <w:pPr>
        <w:ind w:left="11886" w:hanging="360"/>
      </w:pPr>
      <w:rPr>
        <w:rFonts w:ascii="Wingdings" w:hAnsi="Wingdings" w:hint="default"/>
      </w:rPr>
    </w:lvl>
  </w:abstractNum>
  <w:abstractNum w:abstractNumId="11" w15:restartNumberingAfterBreak="0">
    <w:nsid w:val="52DE4C9F"/>
    <w:multiLevelType w:val="hybridMultilevel"/>
    <w:tmpl w:val="FA5E8E20"/>
    <w:lvl w:ilvl="0" w:tplc="594AD230">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55904A87"/>
    <w:multiLevelType w:val="hybridMultilevel"/>
    <w:tmpl w:val="E934F7CA"/>
    <w:lvl w:ilvl="0" w:tplc="D2548F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6DD120F"/>
    <w:multiLevelType w:val="hybridMultilevel"/>
    <w:tmpl w:val="552E4A6A"/>
    <w:lvl w:ilvl="0" w:tplc="04020013">
      <w:start w:val="1"/>
      <w:numFmt w:val="upperRoman"/>
      <w:lvlText w:val="%1."/>
      <w:lvlJc w:val="righ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5954226B"/>
    <w:multiLevelType w:val="hybridMultilevel"/>
    <w:tmpl w:val="FAE4B996"/>
    <w:lvl w:ilvl="0" w:tplc="CA0A82BC">
      <w:start w:val="1"/>
      <w:numFmt w:val="low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5C590271"/>
    <w:multiLevelType w:val="hybridMultilevel"/>
    <w:tmpl w:val="12EAEDB2"/>
    <w:lvl w:ilvl="0" w:tplc="A4B098D0">
      <w:start w:val="6"/>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63AB578A"/>
    <w:multiLevelType w:val="hybridMultilevel"/>
    <w:tmpl w:val="839A260A"/>
    <w:lvl w:ilvl="0" w:tplc="0AFCA730">
      <w:start w:val="1"/>
      <w:numFmt w:val="decimal"/>
      <w:lvlText w:val="%1."/>
      <w:lvlJc w:val="left"/>
      <w:pPr>
        <w:ind w:left="369" w:hanging="360"/>
      </w:pPr>
      <w:rPr>
        <w:rFonts w:hint="default"/>
      </w:rPr>
    </w:lvl>
    <w:lvl w:ilvl="1" w:tplc="04020019" w:tentative="1">
      <w:start w:val="1"/>
      <w:numFmt w:val="lowerLetter"/>
      <w:lvlText w:val="%2."/>
      <w:lvlJc w:val="left"/>
      <w:pPr>
        <w:ind w:left="1089" w:hanging="360"/>
      </w:pPr>
    </w:lvl>
    <w:lvl w:ilvl="2" w:tplc="0402001B" w:tentative="1">
      <w:start w:val="1"/>
      <w:numFmt w:val="lowerRoman"/>
      <w:lvlText w:val="%3."/>
      <w:lvlJc w:val="right"/>
      <w:pPr>
        <w:ind w:left="1809" w:hanging="180"/>
      </w:pPr>
    </w:lvl>
    <w:lvl w:ilvl="3" w:tplc="0402000F" w:tentative="1">
      <w:start w:val="1"/>
      <w:numFmt w:val="decimal"/>
      <w:lvlText w:val="%4."/>
      <w:lvlJc w:val="left"/>
      <w:pPr>
        <w:ind w:left="2529" w:hanging="360"/>
      </w:pPr>
    </w:lvl>
    <w:lvl w:ilvl="4" w:tplc="04020019" w:tentative="1">
      <w:start w:val="1"/>
      <w:numFmt w:val="lowerLetter"/>
      <w:lvlText w:val="%5."/>
      <w:lvlJc w:val="left"/>
      <w:pPr>
        <w:ind w:left="3249" w:hanging="360"/>
      </w:pPr>
    </w:lvl>
    <w:lvl w:ilvl="5" w:tplc="0402001B" w:tentative="1">
      <w:start w:val="1"/>
      <w:numFmt w:val="lowerRoman"/>
      <w:lvlText w:val="%6."/>
      <w:lvlJc w:val="right"/>
      <w:pPr>
        <w:ind w:left="3969" w:hanging="180"/>
      </w:pPr>
    </w:lvl>
    <w:lvl w:ilvl="6" w:tplc="0402000F" w:tentative="1">
      <w:start w:val="1"/>
      <w:numFmt w:val="decimal"/>
      <w:lvlText w:val="%7."/>
      <w:lvlJc w:val="left"/>
      <w:pPr>
        <w:ind w:left="4689" w:hanging="360"/>
      </w:pPr>
    </w:lvl>
    <w:lvl w:ilvl="7" w:tplc="04020019" w:tentative="1">
      <w:start w:val="1"/>
      <w:numFmt w:val="lowerLetter"/>
      <w:lvlText w:val="%8."/>
      <w:lvlJc w:val="left"/>
      <w:pPr>
        <w:ind w:left="5409" w:hanging="360"/>
      </w:pPr>
    </w:lvl>
    <w:lvl w:ilvl="8" w:tplc="0402001B" w:tentative="1">
      <w:start w:val="1"/>
      <w:numFmt w:val="lowerRoman"/>
      <w:lvlText w:val="%9."/>
      <w:lvlJc w:val="right"/>
      <w:pPr>
        <w:ind w:left="6129" w:hanging="180"/>
      </w:pPr>
    </w:lvl>
  </w:abstractNum>
  <w:abstractNum w:abstractNumId="17" w15:restartNumberingAfterBreak="0">
    <w:nsid w:val="64BA7604"/>
    <w:multiLevelType w:val="hybridMultilevel"/>
    <w:tmpl w:val="7E227B0C"/>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8" w15:restartNumberingAfterBreak="0">
    <w:nsid w:val="6E7C4E6F"/>
    <w:multiLevelType w:val="hybridMultilevel"/>
    <w:tmpl w:val="90EE7B18"/>
    <w:lvl w:ilvl="0" w:tplc="77CEB15E">
      <w:start w:val="1"/>
      <w:numFmt w:val="decimal"/>
      <w:lvlText w:val="%1)"/>
      <w:lvlJc w:val="left"/>
      <w:pPr>
        <w:tabs>
          <w:tab w:val="num" w:pos="890"/>
        </w:tabs>
        <w:ind w:left="720" w:firstLine="0"/>
      </w:pPr>
      <w:rPr>
        <w:rFonts w:hint="default"/>
      </w:r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9" w15:restartNumberingAfterBreak="0">
    <w:nsid w:val="70830F1A"/>
    <w:multiLevelType w:val="hybridMultilevel"/>
    <w:tmpl w:val="7E227B0C"/>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0" w15:restartNumberingAfterBreak="0">
    <w:nsid w:val="78534E40"/>
    <w:multiLevelType w:val="hybridMultilevel"/>
    <w:tmpl w:val="15BE5D7C"/>
    <w:lvl w:ilvl="0" w:tplc="B768AF00">
      <w:start w:val="1"/>
      <w:numFmt w:val="decimal"/>
      <w:lvlText w:val="%1."/>
      <w:lvlJc w:val="left"/>
      <w:pPr>
        <w:ind w:left="1050" w:hanging="360"/>
      </w:pPr>
      <w:rPr>
        <w:rFonts w:hint="default"/>
      </w:rPr>
    </w:lvl>
    <w:lvl w:ilvl="1" w:tplc="04020019" w:tentative="1">
      <w:start w:val="1"/>
      <w:numFmt w:val="lowerLetter"/>
      <w:lvlText w:val="%2."/>
      <w:lvlJc w:val="left"/>
      <w:pPr>
        <w:ind w:left="1770" w:hanging="360"/>
      </w:pPr>
    </w:lvl>
    <w:lvl w:ilvl="2" w:tplc="0402001B" w:tentative="1">
      <w:start w:val="1"/>
      <w:numFmt w:val="lowerRoman"/>
      <w:lvlText w:val="%3."/>
      <w:lvlJc w:val="right"/>
      <w:pPr>
        <w:ind w:left="2490" w:hanging="180"/>
      </w:pPr>
    </w:lvl>
    <w:lvl w:ilvl="3" w:tplc="0402000F" w:tentative="1">
      <w:start w:val="1"/>
      <w:numFmt w:val="decimal"/>
      <w:lvlText w:val="%4."/>
      <w:lvlJc w:val="left"/>
      <w:pPr>
        <w:ind w:left="3210" w:hanging="360"/>
      </w:pPr>
    </w:lvl>
    <w:lvl w:ilvl="4" w:tplc="04020019" w:tentative="1">
      <w:start w:val="1"/>
      <w:numFmt w:val="lowerLetter"/>
      <w:lvlText w:val="%5."/>
      <w:lvlJc w:val="left"/>
      <w:pPr>
        <w:ind w:left="3930" w:hanging="360"/>
      </w:pPr>
    </w:lvl>
    <w:lvl w:ilvl="5" w:tplc="0402001B" w:tentative="1">
      <w:start w:val="1"/>
      <w:numFmt w:val="lowerRoman"/>
      <w:lvlText w:val="%6."/>
      <w:lvlJc w:val="right"/>
      <w:pPr>
        <w:ind w:left="4650" w:hanging="180"/>
      </w:pPr>
    </w:lvl>
    <w:lvl w:ilvl="6" w:tplc="0402000F" w:tentative="1">
      <w:start w:val="1"/>
      <w:numFmt w:val="decimal"/>
      <w:lvlText w:val="%7."/>
      <w:lvlJc w:val="left"/>
      <w:pPr>
        <w:ind w:left="5370" w:hanging="360"/>
      </w:pPr>
    </w:lvl>
    <w:lvl w:ilvl="7" w:tplc="04020019" w:tentative="1">
      <w:start w:val="1"/>
      <w:numFmt w:val="lowerLetter"/>
      <w:lvlText w:val="%8."/>
      <w:lvlJc w:val="left"/>
      <w:pPr>
        <w:ind w:left="6090" w:hanging="360"/>
      </w:pPr>
    </w:lvl>
    <w:lvl w:ilvl="8" w:tplc="0402001B" w:tentative="1">
      <w:start w:val="1"/>
      <w:numFmt w:val="lowerRoman"/>
      <w:lvlText w:val="%9."/>
      <w:lvlJc w:val="right"/>
      <w:pPr>
        <w:ind w:left="6810" w:hanging="180"/>
      </w:pPr>
    </w:lvl>
  </w:abstractNum>
  <w:abstractNum w:abstractNumId="21" w15:restartNumberingAfterBreak="0">
    <w:nsid w:val="7C1E54B7"/>
    <w:multiLevelType w:val="hybridMultilevel"/>
    <w:tmpl w:val="87AAE812"/>
    <w:lvl w:ilvl="0" w:tplc="77CEB15E">
      <w:start w:val="1"/>
      <w:numFmt w:val="decimal"/>
      <w:lvlText w:val="%1)"/>
      <w:lvlJc w:val="left"/>
      <w:pPr>
        <w:tabs>
          <w:tab w:val="num" w:pos="1381"/>
        </w:tabs>
        <w:ind w:left="1211" w:firstLine="0"/>
      </w:pPr>
      <w:rPr>
        <w:rFonts w:hint="default"/>
      </w:rPr>
    </w:lvl>
    <w:lvl w:ilvl="1" w:tplc="04020019" w:tentative="1">
      <w:start w:val="1"/>
      <w:numFmt w:val="lowerLetter"/>
      <w:lvlText w:val="%2."/>
      <w:lvlJc w:val="left"/>
      <w:pPr>
        <w:tabs>
          <w:tab w:val="num" w:pos="2651"/>
        </w:tabs>
        <w:ind w:left="2651" w:hanging="360"/>
      </w:pPr>
    </w:lvl>
    <w:lvl w:ilvl="2" w:tplc="0402001B" w:tentative="1">
      <w:start w:val="1"/>
      <w:numFmt w:val="lowerRoman"/>
      <w:lvlText w:val="%3."/>
      <w:lvlJc w:val="right"/>
      <w:pPr>
        <w:tabs>
          <w:tab w:val="num" w:pos="3371"/>
        </w:tabs>
        <w:ind w:left="3371" w:hanging="180"/>
      </w:pPr>
    </w:lvl>
    <w:lvl w:ilvl="3" w:tplc="0402000F" w:tentative="1">
      <w:start w:val="1"/>
      <w:numFmt w:val="decimal"/>
      <w:lvlText w:val="%4."/>
      <w:lvlJc w:val="left"/>
      <w:pPr>
        <w:tabs>
          <w:tab w:val="num" w:pos="4091"/>
        </w:tabs>
        <w:ind w:left="4091" w:hanging="360"/>
      </w:pPr>
    </w:lvl>
    <w:lvl w:ilvl="4" w:tplc="04020019" w:tentative="1">
      <w:start w:val="1"/>
      <w:numFmt w:val="lowerLetter"/>
      <w:lvlText w:val="%5."/>
      <w:lvlJc w:val="left"/>
      <w:pPr>
        <w:tabs>
          <w:tab w:val="num" w:pos="4811"/>
        </w:tabs>
        <w:ind w:left="4811" w:hanging="360"/>
      </w:pPr>
    </w:lvl>
    <w:lvl w:ilvl="5" w:tplc="0402001B" w:tentative="1">
      <w:start w:val="1"/>
      <w:numFmt w:val="lowerRoman"/>
      <w:lvlText w:val="%6."/>
      <w:lvlJc w:val="right"/>
      <w:pPr>
        <w:tabs>
          <w:tab w:val="num" w:pos="5531"/>
        </w:tabs>
        <w:ind w:left="5531" w:hanging="180"/>
      </w:pPr>
    </w:lvl>
    <w:lvl w:ilvl="6" w:tplc="0402000F" w:tentative="1">
      <w:start w:val="1"/>
      <w:numFmt w:val="decimal"/>
      <w:lvlText w:val="%7."/>
      <w:lvlJc w:val="left"/>
      <w:pPr>
        <w:tabs>
          <w:tab w:val="num" w:pos="6251"/>
        </w:tabs>
        <w:ind w:left="6251" w:hanging="360"/>
      </w:pPr>
    </w:lvl>
    <w:lvl w:ilvl="7" w:tplc="04020019" w:tentative="1">
      <w:start w:val="1"/>
      <w:numFmt w:val="lowerLetter"/>
      <w:lvlText w:val="%8."/>
      <w:lvlJc w:val="left"/>
      <w:pPr>
        <w:tabs>
          <w:tab w:val="num" w:pos="6971"/>
        </w:tabs>
        <w:ind w:left="6971" w:hanging="360"/>
      </w:pPr>
    </w:lvl>
    <w:lvl w:ilvl="8" w:tplc="0402001B" w:tentative="1">
      <w:start w:val="1"/>
      <w:numFmt w:val="lowerRoman"/>
      <w:lvlText w:val="%9."/>
      <w:lvlJc w:val="right"/>
      <w:pPr>
        <w:tabs>
          <w:tab w:val="num" w:pos="7691"/>
        </w:tabs>
        <w:ind w:left="7691" w:hanging="180"/>
      </w:pPr>
    </w:lvl>
  </w:abstractNum>
  <w:abstractNum w:abstractNumId="22" w15:restartNumberingAfterBreak="0">
    <w:nsid w:val="7C284AF3"/>
    <w:multiLevelType w:val="hybridMultilevel"/>
    <w:tmpl w:val="8056CE66"/>
    <w:lvl w:ilvl="0" w:tplc="40A67490">
      <w:start w:val="1"/>
      <w:numFmt w:val="decimal"/>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7DA734D9"/>
    <w:multiLevelType w:val="hybridMultilevel"/>
    <w:tmpl w:val="A3F8DE3C"/>
    <w:lvl w:ilvl="0" w:tplc="D15652A2">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680088007">
    <w:abstractNumId w:val="0"/>
  </w:num>
  <w:num w:numId="2" w16cid:durableId="2045474319">
    <w:abstractNumId w:val="2"/>
  </w:num>
  <w:num w:numId="3" w16cid:durableId="2102673484">
    <w:abstractNumId w:val="6"/>
  </w:num>
  <w:num w:numId="4" w16cid:durableId="1616327432">
    <w:abstractNumId w:val="10"/>
  </w:num>
  <w:num w:numId="5" w16cid:durableId="2065446386">
    <w:abstractNumId w:val="14"/>
  </w:num>
  <w:num w:numId="6" w16cid:durableId="1160197476">
    <w:abstractNumId w:val="23"/>
  </w:num>
  <w:num w:numId="7" w16cid:durableId="1756318131">
    <w:abstractNumId w:val="5"/>
  </w:num>
  <w:num w:numId="8" w16cid:durableId="768082743">
    <w:abstractNumId w:val="7"/>
  </w:num>
  <w:num w:numId="9" w16cid:durableId="2099981757">
    <w:abstractNumId w:val="22"/>
  </w:num>
  <w:num w:numId="10" w16cid:durableId="2034531800">
    <w:abstractNumId w:val="4"/>
  </w:num>
  <w:num w:numId="11" w16cid:durableId="170146232">
    <w:abstractNumId w:val="19"/>
  </w:num>
  <w:num w:numId="12" w16cid:durableId="336202110">
    <w:abstractNumId w:val="12"/>
  </w:num>
  <w:num w:numId="13" w16cid:durableId="1467775319">
    <w:abstractNumId w:val="8"/>
  </w:num>
  <w:num w:numId="14" w16cid:durableId="1243442330">
    <w:abstractNumId w:val="15"/>
  </w:num>
  <w:num w:numId="15" w16cid:durableId="761534742">
    <w:abstractNumId w:val="1"/>
  </w:num>
  <w:num w:numId="16" w16cid:durableId="361320950">
    <w:abstractNumId w:val="21"/>
  </w:num>
  <w:num w:numId="17" w16cid:durableId="362440371">
    <w:abstractNumId w:val="18"/>
  </w:num>
  <w:num w:numId="18" w16cid:durableId="779880216">
    <w:abstractNumId w:val="17"/>
  </w:num>
  <w:num w:numId="19" w16cid:durableId="1381127481">
    <w:abstractNumId w:val="20"/>
  </w:num>
  <w:num w:numId="20" w16cid:durableId="1089808291">
    <w:abstractNumId w:val="3"/>
  </w:num>
  <w:num w:numId="21" w16cid:durableId="2086879651">
    <w:abstractNumId w:val="13"/>
  </w:num>
  <w:num w:numId="22" w16cid:durableId="1921913871">
    <w:abstractNumId w:val="11"/>
  </w:num>
  <w:num w:numId="23" w16cid:durableId="2133936893">
    <w:abstractNumId w:val="16"/>
  </w:num>
  <w:num w:numId="24" w16cid:durableId="16624182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A61"/>
    <w:rsid w:val="00004213"/>
    <w:rsid w:val="00011AF6"/>
    <w:rsid w:val="0001224A"/>
    <w:rsid w:val="000268C0"/>
    <w:rsid w:val="000350B7"/>
    <w:rsid w:val="00036399"/>
    <w:rsid w:val="000364FD"/>
    <w:rsid w:val="0004259A"/>
    <w:rsid w:val="00043EC0"/>
    <w:rsid w:val="000500D3"/>
    <w:rsid w:val="000678D8"/>
    <w:rsid w:val="00071AC6"/>
    <w:rsid w:val="00084380"/>
    <w:rsid w:val="000940D4"/>
    <w:rsid w:val="000A4B75"/>
    <w:rsid w:val="000A625C"/>
    <w:rsid w:val="000A7E65"/>
    <w:rsid w:val="000B3788"/>
    <w:rsid w:val="000B54F4"/>
    <w:rsid w:val="000C2B60"/>
    <w:rsid w:val="000C4EE9"/>
    <w:rsid w:val="000C6246"/>
    <w:rsid w:val="000D3160"/>
    <w:rsid w:val="000E65D3"/>
    <w:rsid w:val="000E7784"/>
    <w:rsid w:val="000F2BE6"/>
    <w:rsid w:val="000F3A10"/>
    <w:rsid w:val="000F5FC4"/>
    <w:rsid w:val="001141BC"/>
    <w:rsid w:val="00114972"/>
    <w:rsid w:val="00125D76"/>
    <w:rsid w:val="00141BDD"/>
    <w:rsid w:val="00147D9D"/>
    <w:rsid w:val="00160A61"/>
    <w:rsid w:val="00180397"/>
    <w:rsid w:val="00183DEA"/>
    <w:rsid w:val="00185FE6"/>
    <w:rsid w:val="00195B19"/>
    <w:rsid w:val="001A12F2"/>
    <w:rsid w:val="001A756E"/>
    <w:rsid w:val="001B0461"/>
    <w:rsid w:val="001B25D5"/>
    <w:rsid w:val="001C1131"/>
    <w:rsid w:val="001D78BC"/>
    <w:rsid w:val="00206A2D"/>
    <w:rsid w:val="00242BF5"/>
    <w:rsid w:val="00246ADD"/>
    <w:rsid w:val="00257A12"/>
    <w:rsid w:val="00261FCD"/>
    <w:rsid w:val="0027118E"/>
    <w:rsid w:val="0028284E"/>
    <w:rsid w:val="0029078D"/>
    <w:rsid w:val="002920E4"/>
    <w:rsid w:val="00294FEF"/>
    <w:rsid w:val="002B5888"/>
    <w:rsid w:val="002C55EF"/>
    <w:rsid w:val="002D5DB9"/>
    <w:rsid w:val="002D6BF7"/>
    <w:rsid w:val="002F6FEE"/>
    <w:rsid w:val="00300AE0"/>
    <w:rsid w:val="0031222C"/>
    <w:rsid w:val="00317E46"/>
    <w:rsid w:val="00321FAA"/>
    <w:rsid w:val="00334466"/>
    <w:rsid w:val="003425D4"/>
    <w:rsid w:val="003430D9"/>
    <w:rsid w:val="00350DD2"/>
    <w:rsid w:val="003535C7"/>
    <w:rsid w:val="00374DBE"/>
    <w:rsid w:val="00375196"/>
    <w:rsid w:val="00384B65"/>
    <w:rsid w:val="00394B6C"/>
    <w:rsid w:val="003A1FA7"/>
    <w:rsid w:val="003A55B2"/>
    <w:rsid w:val="003B3DEB"/>
    <w:rsid w:val="003B6E67"/>
    <w:rsid w:val="003C1755"/>
    <w:rsid w:val="003C4BC6"/>
    <w:rsid w:val="003D0A26"/>
    <w:rsid w:val="003D36B9"/>
    <w:rsid w:val="003E13EF"/>
    <w:rsid w:val="003F5398"/>
    <w:rsid w:val="003F613F"/>
    <w:rsid w:val="00425D1C"/>
    <w:rsid w:val="004377A9"/>
    <w:rsid w:val="00472DDA"/>
    <w:rsid w:val="00481233"/>
    <w:rsid w:val="004822EF"/>
    <w:rsid w:val="00491AAF"/>
    <w:rsid w:val="004A33E2"/>
    <w:rsid w:val="004C0442"/>
    <w:rsid w:val="004C2428"/>
    <w:rsid w:val="004C5174"/>
    <w:rsid w:val="004D3DB4"/>
    <w:rsid w:val="004E6CD8"/>
    <w:rsid w:val="004F1514"/>
    <w:rsid w:val="004F2702"/>
    <w:rsid w:val="004F5445"/>
    <w:rsid w:val="00533DAF"/>
    <w:rsid w:val="00547ED1"/>
    <w:rsid w:val="00556556"/>
    <w:rsid w:val="005750E8"/>
    <w:rsid w:val="00575C63"/>
    <w:rsid w:val="0058104A"/>
    <w:rsid w:val="00595EBB"/>
    <w:rsid w:val="005A31A4"/>
    <w:rsid w:val="005A5B3E"/>
    <w:rsid w:val="005B454A"/>
    <w:rsid w:val="005C08D1"/>
    <w:rsid w:val="005C6F03"/>
    <w:rsid w:val="005E309E"/>
    <w:rsid w:val="005E4D3A"/>
    <w:rsid w:val="005E582E"/>
    <w:rsid w:val="005F06EB"/>
    <w:rsid w:val="00604D00"/>
    <w:rsid w:val="00607F1F"/>
    <w:rsid w:val="00623FF6"/>
    <w:rsid w:val="0062776F"/>
    <w:rsid w:val="006302A4"/>
    <w:rsid w:val="00631797"/>
    <w:rsid w:val="00632BFA"/>
    <w:rsid w:val="00633E5A"/>
    <w:rsid w:val="00636358"/>
    <w:rsid w:val="006450CA"/>
    <w:rsid w:val="00665B46"/>
    <w:rsid w:val="00696A52"/>
    <w:rsid w:val="00697B29"/>
    <w:rsid w:val="00697DF4"/>
    <w:rsid w:val="006A3C5A"/>
    <w:rsid w:val="006A5C00"/>
    <w:rsid w:val="006B12D9"/>
    <w:rsid w:val="006B3B3D"/>
    <w:rsid w:val="006C5141"/>
    <w:rsid w:val="006C62E1"/>
    <w:rsid w:val="006E0F3F"/>
    <w:rsid w:val="006E20A5"/>
    <w:rsid w:val="00714DFF"/>
    <w:rsid w:val="00742F2A"/>
    <w:rsid w:val="0075010E"/>
    <w:rsid w:val="007666DD"/>
    <w:rsid w:val="00775758"/>
    <w:rsid w:val="00784436"/>
    <w:rsid w:val="007A620E"/>
    <w:rsid w:val="007E4C20"/>
    <w:rsid w:val="007F7A2E"/>
    <w:rsid w:val="0080376E"/>
    <w:rsid w:val="00821D93"/>
    <w:rsid w:val="008235D3"/>
    <w:rsid w:val="008352A3"/>
    <w:rsid w:val="008366CD"/>
    <w:rsid w:val="00837805"/>
    <w:rsid w:val="00844113"/>
    <w:rsid w:val="00852674"/>
    <w:rsid w:val="00853EBB"/>
    <w:rsid w:val="0085520B"/>
    <w:rsid w:val="00860103"/>
    <w:rsid w:val="0086033E"/>
    <w:rsid w:val="00867A51"/>
    <w:rsid w:val="008738FD"/>
    <w:rsid w:val="008910C7"/>
    <w:rsid w:val="008A1B50"/>
    <w:rsid w:val="008D2555"/>
    <w:rsid w:val="008E0C3D"/>
    <w:rsid w:val="008E1704"/>
    <w:rsid w:val="008E753D"/>
    <w:rsid w:val="008F2339"/>
    <w:rsid w:val="009074ED"/>
    <w:rsid w:val="00916235"/>
    <w:rsid w:val="009258B6"/>
    <w:rsid w:val="009266A4"/>
    <w:rsid w:val="009304FC"/>
    <w:rsid w:val="009309CD"/>
    <w:rsid w:val="00930AD8"/>
    <w:rsid w:val="00943F7C"/>
    <w:rsid w:val="00944BAC"/>
    <w:rsid w:val="00953535"/>
    <w:rsid w:val="00960C35"/>
    <w:rsid w:val="00960F37"/>
    <w:rsid w:val="00965C1A"/>
    <w:rsid w:val="00970D5B"/>
    <w:rsid w:val="0098284A"/>
    <w:rsid w:val="00992D93"/>
    <w:rsid w:val="00995D3F"/>
    <w:rsid w:val="009B0DA1"/>
    <w:rsid w:val="009C2E0F"/>
    <w:rsid w:val="009F6982"/>
    <w:rsid w:val="00A04C60"/>
    <w:rsid w:val="00A14B0C"/>
    <w:rsid w:val="00A2713F"/>
    <w:rsid w:val="00A35B49"/>
    <w:rsid w:val="00A66F6B"/>
    <w:rsid w:val="00A8262C"/>
    <w:rsid w:val="00A834FF"/>
    <w:rsid w:val="00A860C6"/>
    <w:rsid w:val="00A86C9F"/>
    <w:rsid w:val="00A9000F"/>
    <w:rsid w:val="00A91616"/>
    <w:rsid w:val="00A95527"/>
    <w:rsid w:val="00AA4E3F"/>
    <w:rsid w:val="00AA744A"/>
    <w:rsid w:val="00AB7FDB"/>
    <w:rsid w:val="00AD2160"/>
    <w:rsid w:val="00AE68D7"/>
    <w:rsid w:val="00AF1E64"/>
    <w:rsid w:val="00AF2625"/>
    <w:rsid w:val="00B01F81"/>
    <w:rsid w:val="00B1445A"/>
    <w:rsid w:val="00B24EAB"/>
    <w:rsid w:val="00B309ED"/>
    <w:rsid w:val="00B34491"/>
    <w:rsid w:val="00B43000"/>
    <w:rsid w:val="00B557AF"/>
    <w:rsid w:val="00B56C24"/>
    <w:rsid w:val="00B703E2"/>
    <w:rsid w:val="00B712A5"/>
    <w:rsid w:val="00B851A3"/>
    <w:rsid w:val="00B8735C"/>
    <w:rsid w:val="00B9033C"/>
    <w:rsid w:val="00B96545"/>
    <w:rsid w:val="00BA41C1"/>
    <w:rsid w:val="00BA5A3D"/>
    <w:rsid w:val="00BB74BC"/>
    <w:rsid w:val="00BF210D"/>
    <w:rsid w:val="00BF4515"/>
    <w:rsid w:val="00C022D6"/>
    <w:rsid w:val="00C02D0E"/>
    <w:rsid w:val="00C05566"/>
    <w:rsid w:val="00C14A90"/>
    <w:rsid w:val="00C20978"/>
    <w:rsid w:val="00C20C00"/>
    <w:rsid w:val="00C4122F"/>
    <w:rsid w:val="00C6549D"/>
    <w:rsid w:val="00C811A0"/>
    <w:rsid w:val="00C82541"/>
    <w:rsid w:val="00C97194"/>
    <w:rsid w:val="00C97757"/>
    <w:rsid w:val="00CA60B2"/>
    <w:rsid w:val="00CB233E"/>
    <w:rsid w:val="00CB5252"/>
    <w:rsid w:val="00CB58A1"/>
    <w:rsid w:val="00CD2DD6"/>
    <w:rsid w:val="00CD2E8C"/>
    <w:rsid w:val="00CD402F"/>
    <w:rsid w:val="00CD5B92"/>
    <w:rsid w:val="00CE0ACD"/>
    <w:rsid w:val="00D02E14"/>
    <w:rsid w:val="00D06F6D"/>
    <w:rsid w:val="00D106A2"/>
    <w:rsid w:val="00D13C6E"/>
    <w:rsid w:val="00D211B1"/>
    <w:rsid w:val="00D355C9"/>
    <w:rsid w:val="00D405BF"/>
    <w:rsid w:val="00D413F2"/>
    <w:rsid w:val="00D51B84"/>
    <w:rsid w:val="00D538EC"/>
    <w:rsid w:val="00D74D2F"/>
    <w:rsid w:val="00D97319"/>
    <w:rsid w:val="00DB581E"/>
    <w:rsid w:val="00DC0D7E"/>
    <w:rsid w:val="00DC3762"/>
    <w:rsid w:val="00DC4714"/>
    <w:rsid w:val="00DE445E"/>
    <w:rsid w:val="00DF62F5"/>
    <w:rsid w:val="00E05989"/>
    <w:rsid w:val="00E13577"/>
    <w:rsid w:val="00E167F5"/>
    <w:rsid w:val="00E36A2F"/>
    <w:rsid w:val="00E40EA0"/>
    <w:rsid w:val="00E41EFC"/>
    <w:rsid w:val="00E42E30"/>
    <w:rsid w:val="00E4591D"/>
    <w:rsid w:val="00E51CD0"/>
    <w:rsid w:val="00E53523"/>
    <w:rsid w:val="00E648DE"/>
    <w:rsid w:val="00E704F4"/>
    <w:rsid w:val="00E750E4"/>
    <w:rsid w:val="00E811ED"/>
    <w:rsid w:val="00E81A43"/>
    <w:rsid w:val="00E834C0"/>
    <w:rsid w:val="00E93DC1"/>
    <w:rsid w:val="00E94DA4"/>
    <w:rsid w:val="00EB3B52"/>
    <w:rsid w:val="00EB4D81"/>
    <w:rsid w:val="00EC2159"/>
    <w:rsid w:val="00EE5E0A"/>
    <w:rsid w:val="00F05599"/>
    <w:rsid w:val="00F06E47"/>
    <w:rsid w:val="00F11F60"/>
    <w:rsid w:val="00F210E4"/>
    <w:rsid w:val="00F23A4B"/>
    <w:rsid w:val="00F35EF3"/>
    <w:rsid w:val="00F702FA"/>
    <w:rsid w:val="00F70395"/>
    <w:rsid w:val="00F833AF"/>
    <w:rsid w:val="00F96E9C"/>
    <w:rsid w:val="00FC2193"/>
    <w:rsid w:val="00FE03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36AB04"/>
  <w15:chartTrackingRefBased/>
  <w15:docId w15:val="{EF4197A1-5D10-458B-A38C-67CB1755C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397"/>
    <w:pPr>
      <w:spacing w:after="185" w:line="216" w:lineRule="auto"/>
      <w:ind w:left="1234" w:firstLine="9"/>
      <w:jc w:val="both"/>
    </w:pPr>
    <w:rPr>
      <w:rFonts w:ascii="Calibri" w:hAnsi="Calibri" w:cs="Calibri"/>
      <w:color w:val="000000"/>
      <w:kern w:val="0"/>
      <w:sz w:val="24"/>
      <w14:ligatures w14:val="none"/>
    </w:rPr>
  </w:style>
  <w:style w:type="paragraph" w:styleId="Heading1">
    <w:name w:val="heading 1"/>
    <w:basedOn w:val="Normal"/>
    <w:next w:val="Normal"/>
    <w:link w:val="Heading1Char"/>
    <w:qFormat/>
    <w:rsid w:val="00B703E2"/>
    <w:pPr>
      <w:keepNext/>
      <w:spacing w:before="240" w:after="60" w:line="240" w:lineRule="auto"/>
      <w:ind w:left="0" w:firstLine="0"/>
      <w:jc w:val="left"/>
      <w:outlineLvl w:val="0"/>
    </w:pPr>
    <w:rPr>
      <w:rFonts w:ascii="Cambria" w:eastAsia="Times New Roman" w:hAnsi="Cambria" w:cs="Times New Roman"/>
      <w:b/>
      <w:bCs/>
      <w:color w:val="auto"/>
      <w:kern w:val="32"/>
      <w:sz w:val="32"/>
      <w:szCs w:val="32"/>
      <w:lang w:val="en-GB"/>
    </w:rPr>
  </w:style>
  <w:style w:type="paragraph" w:styleId="Heading2">
    <w:name w:val="heading 2"/>
    <w:basedOn w:val="Normal"/>
    <w:next w:val="Normal"/>
    <w:link w:val="Heading2Char"/>
    <w:qFormat/>
    <w:rsid w:val="00B703E2"/>
    <w:pPr>
      <w:keepNext/>
      <w:spacing w:after="0" w:line="240" w:lineRule="auto"/>
      <w:ind w:left="0" w:right="638" w:firstLine="0"/>
      <w:jc w:val="center"/>
      <w:outlineLvl w:val="1"/>
    </w:pPr>
    <w:rPr>
      <w:rFonts w:ascii="Times New Roman" w:eastAsia="Times New Roman" w:hAnsi="Times New Roman" w:cs="Times New Roman"/>
      <w:b/>
      <w:color w:val="auto"/>
      <w:sz w:val="72"/>
      <w:szCs w:val="20"/>
    </w:rPr>
  </w:style>
  <w:style w:type="paragraph" w:styleId="Heading3">
    <w:name w:val="heading 3"/>
    <w:basedOn w:val="Normal"/>
    <w:next w:val="Normal"/>
    <w:link w:val="Heading3Char"/>
    <w:qFormat/>
    <w:rsid w:val="00B703E2"/>
    <w:pPr>
      <w:keepNext/>
      <w:spacing w:before="240" w:after="60" w:line="240" w:lineRule="auto"/>
      <w:ind w:left="0" w:firstLine="0"/>
      <w:jc w:val="left"/>
      <w:outlineLvl w:val="2"/>
    </w:pPr>
    <w:rPr>
      <w:rFonts w:ascii="Cambria" w:eastAsia="Times New Roman" w:hAnsi="Cambria" w:cs="Times New Roman"/>
      <w:b/>
      <w:bCs/>
      <w:color w:val="auto"/>
      <w:sz w:val="26"/>
      <w:szCs w:val="26"/>
      <w:lang w:val="en-GB"/>
    </w:rPr>
  </w:style>
  <w:style w:type="paragraph" w:styleId="Heading5">
    <w:name w:val="heading 5"/>
    <w:basedOn w:val="Normal"/>
    <w:next w:val="Normal"/>
    <w:link w:val="Heading5Char"/>
    <w:qFormat/>
    <w:rsid w:val="00B703E2"/>
    <w:pPr>
      <w:spacing w:before="240" w:after="60" w:line="240" w:lineRule="auto"/>
      <w:ind w:left="0" w:firstLine="0"/>
      <w:jc w:val="left"/>
      <w:outlineLvl w:val="4"/>
    </w:pPr>
    <w:rPr>
      <w:rFonts w:eastAsia="Times New Roman" w:cs="Times New Roman"/>
      <w:b/>
      <w:bCs/>
      <w:i/>
      <w:iCs/>
      <w:color w:val="auto"/>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53535"/>
    <w:pPr>
      <w:tabs>
        <w:tab w:val="center" w:pos="4536"/>
        <w:tab w:val="right" w:pos="9072"/>
      </w:tabs>
      <w:spacing w:after="0" w:line="240" w:lineRule="auto"/>
    </w:pPr>
  </w:style>
  <w:style w:type="character" w:customStyle="1" w:styleId="HeaderChar">
    <w:name w:val="Header Char"/>
    <w:basedOn w:val="DefaultParagraphFont"/>
    <w:link w:val="Header"/>
    <w:uiPriority w:val="99"/>
    <w:rsid w:val="00953535"/>
    <w:rPr>
      <w:rFonts w:ascii="Calibri" w:hAnsi="Calibri" w:cs="Calibri"/>
      <w:color w:val="000000"/>
      <w:kern w:val="0"/>
      <w:sz w:val="24"/>
      <w14:ligatures w14:val="none"/>
    </w:rPr>
  </w:style>
  <w:style w:type="paragraph" w:styleId="Footer">
    <w:name w:val="footer"/>
    <w:basedOn w:val="Normal"/>
    <w:link w:val="FooterChar"/>
    <w:unhideWhenUsed/>
    <w:rsid w:val="00953535"/>
    <w:pPr>
      <w:tabs>
        <w:tab w:val="center" w:pos="4536"/>
        <w:tab w:val="right" w:pos="9072"/>
      </w:tabs>
      <w:spacing w:after="0" w:line="240" w:lineRule="auto"/>
    </w:pPr>
  </w:style>
  <w:style w:type="character" w:customStyle="1" w:styleId="FooterChar">
    <w:name w:val="Footer Char"/>
    <w:basedOn w:val="DefaultParagraphFont"/>
    <w:link w:val="Footer"/>
    <w:uiPriority w:val="99"/>
    <w:rsid w:val="00953535"/>
    <w:rPr>
      <w:rFonts w:ascii="Calibri" w:hAnsi="Calibri" w:cs="Calibri"/>
      <w:color w:val="000000"/>
      <w:kern w:val="0"/>
      <w:sz w:val="24"/>
      <w14:ligatures w14:val="none"/>
    </w:rPr>
  </w:style>
  <w:style w:type="character" w:styleId="Hyperlink">
    <w:name w:val="Hyperlink"/>
    <w:basedOn w:val="DefaultParagraphFont"/>
    <w:uiPriority w:val="99"/>
    <w:unhideWhenUsed/>
    <w:rsid w:val="00953535"/>
    <w:rPr>
      <w:color w:val="0563C1" w:themeColor="hyperlink"/>
      <w:u w:val="single"/>
    </w:rPr>
  </w:style>
  <w:style w:type="character" w:styleId="UnresolvedMention">
    <w:name w:val="Unresolved Mention"/>
    <w:basedOn w:val="DefaultParagraphFont"/>
    <w:uiPriority w:val="99"/>
    <w:semiHidden/>
    <w:unhideWhenUsed/>
    <w:rsid w:val="00953535"/>
    <w:rPr>
      <w:color w:val="605E5C"/>
      <w:shd w:val="clear" w:color="auto" w:fill="E1DFDD"/>
    </w:rPr>
  </w:style>
  <w:style w:type="paragraph" w:styleId="NormalWeb">
    <w:name w:val="Normal (Web)"/>
    <w:basedOn w:val="Normal"/>
    <w:uiPriority w:val="99"/>
    <w:semiHidden/>
    <w:unhideWhenUsed/>
    <w:rsid w:val="00821D93"/>
    <w:pPr>
      <w:spacing w:before="100" w:beforeAutospacing="1" w:after="100" w:afterAutospacing="1" w:line="240" w:lineRule="auto"/>
      <w:ind w:left="0" w:firstLine="0"/>
      <w:jc w:val="left"/>
    </w:pPr>
    <w:rPr>
      <w:rFonts w:ascii="Times New Roman" w:eastAsia="Times New Roman" w:hAnsi="Times New Roman" w:cs="Times New Roman"/>
      <w:color w:val="auto"/>
      <w:szCs w:val="24"/>
      <w:lang w:eastAsia="bg-BG"/>
    </w:rPr>
  </w:style>
  <w:style w:type="character" w:customStyle="1" w:styleId="Heading1Char">
    <w:name w:val="Heading 1 Char"/>
    <w:basedOn w:val="DefaultParagraphFont"/>
    <w:link w:val="Heading1"/>
    <w:rsid w:val="00B703E2"/>
    <w:rPr>
      <w:rFonts w:ascii="Cambria" w:eastAsia="Times New Roman" w:hAnsi="Cambria" w:cs="Times New Roman"/>
      <w:b/>
      <w:bCs/>
      <w:kern w:val="32"/>
      <w:sz w:val="32"/>
      <w:szCs w:val="32"/>
      <w:lang w:val="en-GB"/>
      <w14:ligatures w14:val="none"/>
    </w:rPr>
  </w:style>
  <w:style w:type="character" w:customStyle="1" w:styleId="Heading2Char">
    <w:name w:val="Heading 2 Char"/>
    <w:basedOn w:val="DefaultParagraphFont"/>
    <w:link w:val="Heading2"/>
    <w:rsid w:val="00B703E2"/>
    <w:rPr>
      <w:rFonts w:ascii="Times New Roman" w:eastAsia="Times New Roman" w:hAnsi="Times New Roman" w:cs="Times New Roman"/>
      <w:b/>
      <w:kern w:val="0"/>
      <w:sz w:val="72"/>
      <w:szCs w:val="20"/>
      <w14:ligatures w14:val="none"/>
    </w:rPr>
  </w:style>
  <w:style w:type="character" w:customStyle="1" w:styleId="Heading3Char">
    <w:name w:val="Heading 3 Char"/>
    <w:basedOn w:val="DefaultParagraphFont"/>
    <w:link w:val="Heading3"/>
    <w:rsid w:val="00B703E2"/>
    <w:rPr>
      <w:rFonts w:ascii="Cambria" w:eastAsia="Times New Roman" w:hAnsi="Cambria" w:cs="Times New Roman"/>
      <w:b/>
      <w:bCs/>
      <w:kern w:val="0"/>
      <w:sz w:val="26"/>
      <w:szCs w:val="26"/>
      <w:lang w:val="en-GB"/>
      <w14:ligatures w14:val="none"/>
    </w:rPr>
  </w:style>
  <w:style w:type="character" w:customStyle="1" w:styleId="Heading5Char">
    <w:name w:val="Heading 5 Char"/>
    <w:basedOn w:val="DefaultParagraphFont"/>
    <w:link w:val="Heading5"/>
    <w:rsid w:val="00B703E2"/>
    <w:rPr>
      <w:rFonts w:ascii="Calibri" w:eastAsia="Times New Roman" w:hAnsi="Calibri" w:cs="Times New Roman"/>
      <w:b/>
      <w:bCs/>
      <w:i/>
      <w:iCs/>
      <w:kern w:val="0"/>
      <w:sz w:val="26"/>
      <w:szCs w:val="26"/>
      <w:lang w:val="en-GB"/>
      <w14:ligatures w14:val="none"/>
    </w:rPr>
  </w:style>
  <w:style w:type="numbering" w:customStyle="1" w:styleId="NoList1">
    <w:name w:val="No List1"/>
    <w:next w:val="NoList"/>
    <w:semiHidden/>
    <w:rsid w:val="00B703E2"/>
  </w:style>
  <w:style w:type="paragraph" w:styleId="Index1">
    <w:name w:val="index 1"/>
    <w:basedOn w:val="Normal"/>
    <w:next w:val="Normal"/>
    <w:semiHidden/>
    <w:rsid w:val="00B703E2"/>
    <w:pPr>
      <w:tabs>
        <w:tab w:val="right" w:leader="dot" w:pos="8309"/>
      </w:tabs>
      <w:spacing w:after="0" w:line="240" w:lineRule="auto"/>
      <w:ind w:left="240" w:hanging="240"/>
      <w:jc w:val="left"/>
    </w:pPr>
    <w:rPr>
      <w:rFonts w:ascii="Hebar" w:eastAsia="Times New Roman" w:hAnsi="Hebar" w:cs="Times New Roman"/>
      <w:color w:val="auto"/>
      <w:szCs w:val="20"/>
      <w:lang w:val="en-GB"/>
    </w:rPr>
  </w:style>
  <w:style w:type="character" w:styleId="PageNumber">
    <w:name w:val="page number"/>
    <w:basedOn w:val="DefaultParagraphFont"/>
    <w:rsid w:val="00B703E2"/>
  </w:style>
  <w:style w:type="paragraph" w:styleId="Caption">
    <w:name w:val="caption"/>
    <w:basedOn w:val="Normal"/>
    <w:next w:val="Normal"/>
    <w:qFormat/>
    <w:rsid w:val="00B703E2"/>
    <w:pPr>
      <w:pBdr>
        <w:bottom w:val="single" w:sz="24" w:space="1" w:color="auto"/>
      </w:pBdr>
      <w:spacing w:after="0" w:line="240" w:lineRule="auto"/>
      <w:ind w:left="709" w:right="522" w:firstLine="0"/>
      <w:jc w:val="center"/>
    </w:pPr>
    <w:rPr>
      <w:rFonts w:ascii="HebarB" w:eastAsia="Times New Roman" w:hAnsi="HebarB" w:cs="Times New Roman"/>
      <w:color w:val="auto"/>
      <w:sz w:val="32"/>
      <w:szCs w:val="20"/>
    </w:rPr>
  </w:style>
  <w:style w:type="paragraph" w:styleId="BalloonText">
    <w:name w:val="Balloon Text"/>
    <w:basedOn w:val="Normal"/>
    <w:link w:val="BalloonTextChar"/>
    <w:rsid w:val="00B703E2"/>
    <w:pPr>
      <w:spacing w:after="0" w:line="240" w:lineRule="auto"/>
      <w:ind w:left="0" w:firstLine="0"/>
      <w:jc w:val="left"/>
    </w:pPr>
    <w:rPr>
      <w:rFonts w:ascii="Tahoma" w:eastAsia="Times New Roman" w:hAnsi="Tahoma" w:cs="Tahoma"/>
      <w:color w:val="auto"/>
      <w:sz w:val="16"/>
      <w:szCs w:val="16"/>
      <w:lang w:val="en-GB"/>
    </w:rPr>
  </w:style>
  <w:style w:type="character" w:customStyle="1" w:styleId="BalloonTextChar">
    <w:name w:val="Balloon Text Char"/>
    <w:basedOn w:val="DefaultParagraphFont"/>
    <w:link w:val="BalloonText"/>
    <w:rsid w:val="00B703E2"/>
    <w:rPr>
      <w:rFonts w:ascii="Tahoma" w:eastAsia="Times New Roman" w:hAnsi="Tahoma" w:cs="Tahoma"/>
      <w:kern w:val="0"/>
      <w:sz w:val="16"/>
      <w:szCs w:val="16"/>
      <w:lang w:val="en-GB"/>
      <w14:ligatures w14:val="none"/>
    </w:rPr>
  </w:style>
  <w:style w:type="table" w:styleId="TableGrid">
    <w:name w:val="Table Grid"/>
    <w:basedOn w:val="TableNormal"/>
    <w:rsid w:val="00B703E2"/>
    <w:pPr>
      <w:spacing w:after="0" w:line="240" w:lineRule="auto"/>
    </w:pPr>
    <w:rPr>
      <w:rFonts w:ascii="MS Serif" w:eastAsia="Times New Roman" w:hAnsi="MS Serif" w:cs="Times New Roman"/>
      <w:kern w:val="0"/>
      <w:sz w:val="20"/>
      <w:szCs w:val="20"/>
      <w:lang w:eastAsia="bg-BG"/>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B703E2"/>
    <w:rPr>
      <w:sz w:val="16"/>
      <w:szCs w:val="16"/>
    </w:rPr>
  </w:style>
  <w:style w:type="paragraph" w:styleId="CommentText">
    <w:name w:val="annotation text"/>
    <w:basedOn w:val="Normal"/>
    <w:link w:val="CommentTextChar"/>
    <w:rsid w:val="00B703E2"/>
    <w:pPr>
      <w:spacing w:after="0" w:line="240" w:lineRule="auto"/>
      <w:ind w:left="0" w:firstLine="0"/>
      <w:jc w:val="left"/>
    </w:pPr>
    <w:rPr>
      <w:rFonts w:ascii="Hebar" w:eastAsia="Times New Roman" w:hAnsi="Hebar" w:cs="Times New Roman"/>
      <w:color w:val="auto"/>
      <w:sz w:val="20"/>
      <w:szCs w:val="20"/>
      <w:lang w:val="en-GB"/>
    </w:rPr>
  </w:style>
  <w:style w:type="character" w:customStyle="1" w:styleId="CommentTextChar">
    <w:name w:val="Comment Text Char"/>
    <w:basedOn w:val="DefaultParagraphFont"/>
    <w:link w:val="CommentText"/>
    <w:rsid w:val="00B703E2"/>
    <w:rPr>
      <w:rFonts w:ascii="Hebar" w:eastAsia="Times New Roman" w:hAnsi="Hebar" w:cs="Times New Roman"/>
      <w:kern w:val="0"/>
      <w:sz w:val="20"/>
      <w:szCs w:val="20"/>
      <w:lang w:val="en-GB"/>
      <w14:ligatures w14:val="none"/>
    </w:rPr>
  </w:style>
  <w:style w:type="paragraph" w:styleId="CommentSubject">
    <w:name w:val="annotation subject"/>
    <w:basedOn w:val="CommentText"/>
    <w:next w:val="CommentText"/>
    <w:link w:val="CommentSubjectChar"/>
    <w:rsid w:val="00B703E2"/>
    <w:rPr>
      <w:b/>
      <w:bCs/>
    </w:rPr>
  </w:style>
  <w:style w:type="character" w:customStyle="1" w:styleId="CommentSubjectChar">
    <w:name w:val="Comment Subject Char"/>
    <w:basedOn w:val="CommentTextChar"/>
    <w:link w:val="CommentSubject"/>
    <w:rsid w:val="00B703E2"/>
    <w:rPr>
      <w:rFonts w:ascii="Hebar" w:eastAsia="Times New Roman" w:hAnsi="Hebar" w:cs="Times New Roman"/>
      <w:b/>
      <w:bCs/>
      <w:kern w:val="0"/>
      <w:sz w:val="20"/>
      <w:szCs w:val="20"/>
      <w:lang w:val="en-GB"/>
      <w14:ligatures w14:val="none"/>
    </w:rPr>
  </w:style>
  <w:style w:type="character" w:customStyle="1" w:styleId="st">
    <w:name w:val="st"/>
    <w:rsid w:val="00B703E2"/>
  </w:style>
  <w:style w:type="paragraph" w:styleId="ListParagraph">
    <w:name w:val="List Paragraph"/>
    <w:basedOn w:val="Normal"/>
    <w:qFormat/>
    <w:rsid w:val="00B703E2"/>
    <w:pPr>
      <w:spacing w:after="0" w:line="240" w:lineRule="auto"/>
      <w:ind w:left="720" w:firstLine="0"/>
      <w:jc w:val="left"/>
    </w:pPr>
    <w:rPr>
      <w:rFonts w:ascii="Hebar" w:eastAsia="Times New Roman" w:hAnsi="Hebar" w:cs="Times New Roman"/>
      <w:color w:val="auto"/>
      <w:szCs w:val="20"/>
      <w:lang w:val="en-GB"/>
    </w:rPr>
  </w:style>
  <w:style w:type="table" w:customStyle="1" w:styleId="TableGrid1">
    <w:name w:val="Table Grid1"/>
    <w:basedOn w:val="TableNormal"/>
    <w:next w:val="TableGrid"/>
    <w:uiPriority w:val="39"/>
    <w:rsid w:val="003A1F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648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648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D5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A31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A31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20C00"/>
    <w:pPr>
      <w:spacing w:after="0" w:line="240" w:lineRule="auto"/>
    </w:pPr>
    <w:rPr>
      <w:rFonts w:ascii="Calibri" w:hAnsi="Calibri" w:cs="Calibri"/>
      <w:color w:val="000000"/>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883680">
      <w:bodyDiv w:val="1"/>
      <w:marLeft w:val="0"/>
      <w:marRight w:val="0"/>
      <w:marTop w:val="0"/>
      <w:marBottom w:val="0"/>
      <w:divBdr>
        <w:top w:val="none" w:sz="0" w:space="0" w:color="auto"/>
        <w:left w:val="none" w:sz="0" w:space="0" w:color="auto"/>
        <w:bottom w:val="none" w:sz="0" w:space="0" w:color="auto"/>
        <w:right w:val="none" w:sz="0" w:space="0" w:color="auto"/>
      </w:divBdr>
    </w:div>
    <w:div w:id="1217818002">
      <w:bodyDiv w:val="1"/>
      <w:marLeft w:val="0"/>
      <w:marRight w:val="0"/>
      <w:marTop w:val="0"/>
      <w:marBottom w:val="0"/>
      <w:divBdr>
        <w:top w:val="none" w:sz="0" w:space="0" w:color="auto"/>
        <w:left w:val="none" w:sz="0" w:space="0" w:color="auto"/>
        <w:bottom w:val="none" w:sz="0" w:space="0" w:color="auto"/>
        <w:right w:val="none" w:sz="0" w:space="0" w:color="auto"/>
      </w:divBdr>
    </w:div>
    <w:div w:id="1914972544">
      <w:bodyDiv w:val="1"/>
      <w:marLeft w:val="0"/>
      <w:marRight w:val="0"/>
      <w:marTop w:val="0"/>
      <w:marBottom w:val="0"/>
      <w:divBdr>
        <w:top w:val="none" w:sz="0" w:space="0" w:color="auto"/>
        <w:left w:val="none" w:sz="0" w:space="0" w:color="auto"/>
        <w:bottom w:val="none" w:sz="0" w:space="0" w:color="auto"/>
        <w:right w:val="none" w:sz="0" w:space="0" w:color="auto"/>
      </w:divBdr>
    </w:div>
    <w:div w:id="191955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k@nek.bg" TargetMode="External"/><Relationship Id="rId13" Type="http://schemas.openxmlformats.org/officeDocument/2006/relationships/hyperlink" Target="http://www.nek.b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zld@cpdp.b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pdp.b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po@nek.bg" TargetMode="External"/><Relationship Id="rId4" Type="http://schemas.openxmlformats.org/officeDocument/2006/relationships/settings" Target="settings.xml"/><Relationship Id="rId9" Type="http://schemas.openxmlformats.org/officeDocument/2006/relationships/hyperlink" Target="http://www.nek.bg"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hyperlink" Target="http://www.nek.bg" TargetMode="External"/><Relationship Id="rId1" Type="http://schemas.openxmlformats.org/officeDocument/2006/relationships/hyperlink" Target="mailto:nek@nek.b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9DCC9-62B5-4E5A-A3AD-9F3B2E2E7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6001</Words>
  <Characters>34210</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Vesela Babinova</dc:creator>
  <cp:keywords/>
  <dc:description/>
  <cp:lastModifiedBy>Silviya Dimitrova</cp:lastModifiedBy>
  <cp:revision>2</cp:revision>
  <cp:lastPrinted>2024-04-01T14:41:00Z</cp:lastPrinted>
  <dcterms:created xsi:type="dcterms:W3CDTF">2026-07-17T06:35:00Z</dcterms:created>
  <dcterms:modified xsi:type="dcterms:W3CDTF">2026-07-17T06:35:00Z</dcterms:modified>
</cp:coreProperties>
</file>