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60EE" w14:textId="77777777" w:rsidR="00E60286" w:rsidRPr="00D80D9D" w:rsidRDefault="00E60286" w:rsidP="00E60286">
      <w:pPr>
        <w:tabs>
          <w:tab w:val="left" w:pos="2655"/>
        </w:tabs>
        <w:spacing w:after="0" w:line="240" w:lineRule="auto"/>
        <w:jc w:val="center"/>
        <w:rPr>
          <w:rFonts w:ascii="Sofia Sans" w:eastAsia="Times New Roman" w:hAnsi="Sofia Sans" w:cs="Arial"/>
          <w:b/>
        </w:rPr>
      </w:pPr>
      <w:bookmarkStart w:id="0" w:name="_Hlk51154301"/>
      <w:r w:rsidRPr="00D80D9D">
        <w:rPr>
          <w:rFonts w:ascii="Sofia Sans" w:eastAsia="Times New Roman" w:hAnsi="Sofia Sans" w:cs="Arial"/>
          <w:b/>
        </w:rPr>
        <w:t>ТЕХНИЧЕСКА СПЕЦИФИКАЦИЯ</w:t>
      </w:r>
    </w:p>
    <w:p w14:paraId="151C4E3A" w14:textId="3ECD48DE" w:rsidR="00E60286" w:rsidRPr="00B73EFD" w:rsidRDefault="00E60286" w:rsidP="00B73EFD">
      <w:pPr>
        <w:tabs>
          <w:tab w:val="left" w:pos="2655"/>
        </w:tabs>
        <w:spacing w:after="0" w:line="240" w:lineRule="auto"/>
        <w:jc w:val="center"/>
        <w:rPr>
          <w:rFonts w:ascii="Sofia Sans" w:eastAsia="Times New Roman" w:hAnsi="Sofia Sans" w:cs="Arial"/>
        </w:rPr>
      </w:pPr>
      <w:r w:rsidRPr="00D80D9D">
        <w:rPr>
          <w:rFonts w:ascii="Sofia Sans" w:eastAsia="Times New Roman" w:hAnsi="Sofia Sans" w:cs="Arial"/>
        </w:rPr>
        <w:t>за доставка</w:t>
      </w:r>
    </w:p>
    <w:p w14:paraId="79F1B320" w14:textId="77777777" w:rsidR="00E60286" w:rsidRPr="00D80D9D" w:rsidRDefault="00E60286" w:rsidP="00E60286">
      <w:pPr>
        <w:tabs>
          <w:tab w:val="left" w:pos="2655"/>
        </w:tabs>
        <w:spacing w:after="0" w:line="240" w:lineRule="auto"/>
        <w:rPr>
          <w:rFonts w:ascii="Sofia Sans" w:eastAsia="Times New Roman" w:hAnsi="Sofia Sans" w:cs="Arial"/>
        </w:rPr>
      </w:pPr>
    </w:p>
    <w:p w14:paraId="50926DB2" w14:textId="704B4E34" w:rsidR="00E60286" w:rsidRPr="00D80D9D" w:rsidRDefault="00E60286" w:rsidP="00C82B0F">
      <w:pPr>
        <w:spacing w:after="0" w:line="240" w:lineRule="auto"/>
        <w:jc w:val="both"/>
        <w:rPr>
          <w:rFonts w:ascii="Sofia Sans" w:hAnsi="Sofia Sans" w:cs="Arial"/>
          <w:b/>
          <w:bCs/>
        </w:rPr>
      </w:pPr>
      <w:r w:rsidRPr="00D80D9D">
        <w:rPr>
          <w:rFonts w:ascii="Sofia Sans" w:eastAsia="Times New Roman" w:hAnsi="Sofia Sans" w:cs="Arial"/>
          <w:b/>
          <w:bCs/>
          <w:lang w:eastAsia="bg-BG"/>
        </w:rPr>
        <w:t xml:space="preserve">ОТНОСНО: </w:t>
      </w:r>
      <w:r w:rsidR="00C82B0F"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 xml:space="preserve">„Доставка на </w:t>
      </w:r>
      <w:r w:rsidR="00E05D3D"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 xml:space="preserve">технически </w:t>
      </w:r>
      <w:r w:rsidR="00E05D3D" w:rsidRPr="00D80D9D">
        <w:rPr>
          <w:rFonts w:ascii="Sofia Sans" w:eastAsia="Calibri" w:hAnsi="Sofia Sans" w:cs="Arial"/>
          <w:b/>
          <w:bCs/>
          <w:iCs/>
          <w:shd w:val="clear" w:color="auto" w:fill="FEFEFE"/>
          <w:lang w:val="en-US"/>
        </w:rPr>
        <w:t xml:space="preserve"> </w:t>
      </w:r>
      <w:r w:rsidR="00C82B0F"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вазелин“</w:t>
      </w:r>
    </w:p>
    <w:p w14:paraId="2891EC87" w14:textId="77777777" w:rsidR="00495E9D" w:rsidRPr="00D80D9D" w:rsidRDefault="00495E9D" w:rsidP="00E60286">
      <w:pPr>
        <w:spacing w:after="120" w:line="240" w:lineRule="auto"/>
        <w:contextualSpacing/>
        <w:jc w:val="both"/>
        <w:rPr>
          <w:rFonts w:ascii="Sofia Sans" w:eastAsia="Calibri" w:hAnsi="Sofia Sans" w:cs="Arial"/>
          <w:b/>
          <w:iCs/>
        </w:rPr>
      </w:pPr>
      <w:bookmarkStart w:id="1" w:name="_Hlk33687728"/>
      <w:bookmarkStart w:id="2" w:name="_Hlk140495364"/>
    </w:p>
    <w:bookmarkEnd w:id="1"/>
    <w:bookmarkEnd w:id="2"/>
    <w:p w14:paraId="2316EDC2" w14:textId="77777777" w:rsidR="00BD638D" w:rsidRPr="00D80D9D" w:rsidRDefault="00BD638D" w:rsidP="00BD638D">
      <w:pPr>
        <w:pStyle w:val="ListParagraph"/>
        <w:numPr>
          <w:ilvl w:val="0"/>
          <w:numId w:val="17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ВЪВЕДЕНИЕ</w:t>
      </w:r>
    </w:p>
    <w:p w14:paraId="41ABF9ED" w14:textId="77777777" w:rsidR="00BD638D" w:rsidRPr="00D80D9D" w:rsidRDefault="00BD638D" w:rsidP="00BD638D">
      <w:pPr>
        <w:spacing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Във връзка с осигуряване на надеждна експлоатация на съоръженията, в обектите на Предприятие ВЕЦ, с цел осигуряване на техническа изправност, се извършват редица поддържащи дейности със собствени сили</w:t>
      </w:r>
      <w:r w:rsidRPr="00D80D9D">
        <w:rPr>
          <w:rFonts w:ascii="Sofia Sans" w:eastAsia="Calibri" w:hAnsi="Sofia Sans" w:cs="Arial"/>
          <w:bCs/>
          <w:iCs/>
          <w:shd w:val="clear" w:color="auto" w:fill="FEFEFE"/>
          <w:lang w:val="en-US"/>
        </w:rPr>
        <w:t xml:space="preserve"> </w:t>
      </w: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. В хода на този процес възниква необходимост от използване на различни греси и смазки с технически показатели предписани от производителите на съоръженията</w:t>
      </w: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.</w:t>
      </w:r>
    </w:p>
    <w:p w14:paraId="7D9FD9C0" w14:textId="77777777" w:rsidR="00BD638D" w:rsidRPr="00D80D9D" w:rsidRDefault="00BD638D" w:rsidP="00BD638D">
      <w:pPr>
        <w:pStyle w:val="ListParagraph"/>
        <w:numPr>
          <w:ilvl w:val="0"/>
          <w:numId w:val="17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ОБХВАТ НА ОБЩЕСТВЕНАТА ПОРЪЧКА</w:t>
      </w:r>
    </w:p>
    <w:p w14:paraId="7871A716" w14:textId="6D78B174" w:rsidR="00BD638D" w:rsidRPr="00D80D9D" w:rsidRDefault="00BD638D" w:rsidP="00BD638D">
      <w:pPr>
        <w:jc w:val="both"/>
        <w:rPr>
          <w:rFonts w:ascii="Sofia Sans" w:hAnsi="Sofia Sans" w:cs="Arial"/>
          <w:b/>
        </w:rPr>
      </w:pPr>
      <w:r w:rsidRPr="00D80D9D">
        <w:rPr>
          <w:rFonts w:ascii="Sofia Sans" w:hAnsi="Sofia Sans" w:cs="Arial"/>
        </w:rPr>
        <w:t xml:space="preserve">Доставка на </w:t>
      </w:r>
      <w:r w:rsidR="00D80D9D">
        <w:rPr>
          <w:rFonts w:ascii="Sofia Sans" w:hAnsi="Sofia Sans" w:cs="Arial"/>
          <w:lang w:val="en-US"/>
        </w:rPr>
        <w:t>12</w:t>
      </w:r>
      <w:r w:rsidRPr="00D80D9D">
        <w:rPr>
          <w:rFonts w:ascii="Sofia Sans" w:hAnsi="Sofia Sans" w:cs="Arial"/>
        </w:rPr>
        <w:t xml:space="preserve"> кг. вазелин технически за нуждите на Предприятие ВЕЦ.</w:t>
      </w:r>
    </w:p>
    <w:p w14:paraId="3B23FF70" w14:textId="77777777" w:rsidR="00BD638D" w:rsidRPr="00D80D9D" w:rsidRDefault="00BD638D" w:rsidP="00BD638D">
      <w:pPr>
        <w:numPr>
          <w:ilvl w:val="0"/>
          <w:numId w:val="17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СЪЩЕСТВУВАЩО ПОЛОЖЕНИЕ</w:t>
      </w:r>
    </w:p>
    <w:p w14:paraId="6F0B3CAF" w14:textId="77777777" w:rsidR="00BD638D" w:rsidRPr="00EC1563" w:rsidRDefault="00BD638D" w:rsidP="00BD638D">
      <w:pPr>
        <w:spacing w:after="12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EC1563">
        <w:rPr>
          <w:rFonts w:ascii="Sofia Sans" w:eastAsia="Calibri" w:hAnsi="Sofia Sans" w:cs="Arial"/>
          <w:bCs/>
          <w:iCs/>
          <w:shd w:val="clear" w:color="auto" w:fill="FEFEFE"/>
        </w:rPr>
        <w:t xml:space="preserve">В хода на поддръжката и извършваните текущи, средни и основни ремонти на основните и спомагателните съоръжения във ВЕЦ, се налага използването на </w:t>
      </w: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вазелин технически</w:t>
      </w:r>
      <w:r w:rsidRPr="00EC1563">
        <w:rPr>
          <w:rFonts w:ascii="Sofia Sans" w:eastAsia="Calibri" w:hAnsi="Sofia Sans" w:cs="Arial"/>
          <w:bCs/>
          <w:iCs/>
          <w:shd w:val="clear" w:color="auto" w:fill="FEFEFE"/>
        </w:rPr>
        <w:t xml:space="preserve">. </w:t>
      </w:r>
    </w:p>
    <w:p w14:paraId="1D23ECFA" w14:textId="77777777" w:rsidR="00BD638D" w:rsidRPr="00D80D9D" w:rsidRDefault="00BD638D" w:rsidP="00BD638D">
      <w:pPr>
        <w:numPr>
          <w:ilvl w:val="0"/>
          <w:numId w:val="17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ТЕХНИЧЕСКИ ИЗИСКВАНИЯ КЪМ ДОСТАВКАТА</w:t>
      </w:r>
    </w:p>
    <w:p w14:paraId="0646FFC7" w14:textId="77777777" w:rsidR="00BD638D" w:rsidRPr="00D80D9D" w:rsidRDefault="00BD638D" w:rsidP="00BD638D">
      <w:pPr>
        <w:pStyle w:val="ListParagraph"/>
        <w:numPr>
          <w:ilvl w:val="1"/>
          <w:numId w:val="18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Технически изисквания към доставените стоки, включително и качеството</w:t>
      </w:r>
    </w:p>
    <w:p w14:paraId="6CCF174F" w14:textId="77777777" w:rsidR="00BD638D" w:rsidRPr="00D80D9D" w:rsidRDefault="00BD638D" w:rsidP="00BD638D">
      <w:pPr>
        <w:numPr>
          <w:ilvl w:val="2"/>
          <w:numId w:val="18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 xml:space="preserve"> Технически изисквания към стоките</w:t>
      </w:r>
    </w:p>
    <w:p w14:paraId="5FBE1D5F" w14:textId="77777777" w:rsidR="00BD638D" w:rsidRPr="00D80D9D" w:rsidRDefault="00BD638D" w:rsidP="00BD638D">
      <w:pPr>
        <w:spacing w:after="120" w:line="240" w:lineRule="auto"/>
        <w:contextualSpacing/>
        <w:jc w:val="both"/>
        <w:rPr>
          <w:rFonts w:ascii="Sofia Sans" w:hAnsi="Sofia Sans" w:cs="Arial"/>
          <w:color w:val="000000"/>
        </w:rPr>
      </w:pPr>
      <w:r w:rsidRPr="00D80D9D">
        <w:rPr>
          <w:rFonts w:ascii="Sofia Sans" w:hAnsi="Sofia Sans" w:cs="Arial"/>
          <w:color w:val="000000"/>
        </w:rPr>
        <w:t>Вазелин технически:</w:t>
      </w:r>
    </w:p>
    <w:p w14:paraId="1B79A01A" w14:textId="77777777" w:rsidR="00BD638D" w:rsidRPr="00D80D9D" w:rsidRDefault="00BD638D" w:rsidP="00BD638D">
      <w:pPr>
        <w:spacing w:after="0"/>
        <w:rPr>
          <w:rFonts w:ascii="Sofia Sans" w:hAnsi="Sofia Sans" w:cs="Arial"/>
          <w:b/>
        </w:rPr>
      </w:pPr>
      <w:r w:rsidRPr="00D80D9D">
        <w:rPr>
          <w:rFonts w:ascii="Sofia Sans" w:hAnsi="Sofia Sans" w:cs="Arial"/>
        </w:rPr>
        <w:t>- Еднородна гъста, прозрачна маса без мирис, с бял до светло жълт цвят, смес от течни и твърди въглеводороди;</w:t>
      </w:r>
    </w:p>
    <w:p w14:paraId="23FFD013" w14:textId="77777777" w:rsidR="00BD638D" w:rsidRPr="00D80D9D" w:rsidRDefault="00BD638D" w:rsidP="00BD638D">
      <w:pPr>
        <w:spacing w:after="0"/>
        <w:rPr>
          <w:rFonts w:ascii="Sofia Sans" w:hAnsi="Sofia Sans" w:cs="Arial"/>
          <w:b/>
        </w:rPr>
      </w:pPr>
      <w:r w:rsidRPr="00D80D9D">
        <w:rPr>
          <w:rFonts w:ascii="Sofia Sans" w:hAnsi="Sofia Sans" w:cs="Arial"/>
        </w:rPr>
        <w:t>- Подходящ за консервация на метални изделия;</w:t>
      </w:r>
    </w:p>
    <w:p w14:paraId="27DE3F72" w14:textId="77777777" w:rsidR="00BD638D" w:rsidRPr="00D80D9D" w:rsidRDefault="00BD638D" w:rsidP="00BD638D">
      <w:pPr>
        <w:spacing w:after="120" w:line="240" w:lineRule="auto"/>
        <w:contextualSpacing/>
        <w:jc w:val="both"/>
        <w:rPr>
          <w:rFonts w:ascii="Sofia Sans" w:hAnsi="Sofia Sans" w:cs="Arial"/>
        </w:rPr>
      </w:pPr>
      <w:r w:rsidRPr="00D80D9D">
        <w:rPr>
          <w:rFonts w:ascii="Sofia Sans" w:hAnsi="Sofia Sans" w:cs="Arial"/>
        </w:rPr>
        <w:t>- Подходящ като антифрикционна смазка на механизми;</w:t>
      </w:r>
    </w:p>
    <w:p w14:paraId="1434CA63" w14:textId="29684C58" w:rsidR="00BD638D" w:rsidRPr="00D80D9D" w:rsidRDefault="00BD638D" w:rsidP="00BD638D">
      <w:pPr>
        <w:spacing w:after="120" w:line="240" w:lineRule="auto"/>
        <w:contextualSpacing/>
        <w:jc w:val="both"/>
        <w:rPr>
          <w:rFonts w:ascii="Sofia Sans" w:hAnsi="Sofia Sans" w:cs="Arial"/>
        </w:rPr>
      </w:pPr>
      <w:r w:rsidRPr="00D80D9D">
        <w:rPr>
          <w:rFonts w:ascii="Sofia Sans" w:hAnsi="Sofia Sans" w:cs="Arial"/>
        </w:rPr>
        <w:t xml:space="preserve">- Максимална големина на фабричната разфасовка </w:t>
      </w:r>
      <w:r w:rsidR="00C82B0F" w:rsidRPr="00D80D9D">
        <w:rPr>
          <w:rFonts w:ascii="Sofia Sans" w:hAnsi="Sofia Sans" w:cs="Arial"/>
        </w:rPr>
        <w:t>1</w:t>
      </w:r>
      <w:r w:rsidRPr="00D80D9D">
        <w:rPr>
          <w:rFonts w:ascii="Sofia Sans" w:hAnsi="Sofia Sans" w:cs="Arial"/>
        </w:rPr>
        <w:t xml:space="preserve"> кг.</w:t>
      </w:r>
    </w:p>
    <w:p w14:paraId="484506DD" w14:textId="77777777" w:rsidR="00BD638D" w:rsidRPr="00D80D9D" w:rsidRDefault="00BD638D" w:rsidP="00BD638D">
      <w:pPr>
        <w:numPr>
          <w:ilvl w:val="2"/>
          <w:numId w:val="18"/>
        </w:numPr>
        <w:spacing w:before="120"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Технически изисквания към маркировката</w:t>
      </w:r>
    </w:p>
    <w:p w14:paraId="1B253064" w14:textId="77777777" w:rsidR="00BD638D" w:rsidRPr="00D80D9D" w:rsidRDefault="00BD638D" w:rsidP="00BD638D">
      <w:pPr>
        <w:spacing w:after="12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Всяка разфасовка да бъде маркирана с датата на производство и да съдържа фабричен етикет със стандартната информация от производителя, включително количество на продукта.</w:t>
      </w:r>
    </w:p>
    <w:p w14:paraId="7CBE3993" w14:textId="77777777" w:rsidR="00BD638D" w:rsidRPr="00D80D9D" w:rsidRDefault="00BD638D" w:rsidP="00BD638D">
      <w:pPr>
        <w:numPr>
          <w:ilvl w:val="2"/>
          <w:numId w:val="18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Технически изисквания към окомплектовка и опаковка</w:t>
      </w:r>
    </w:p>
    <w:p w14:paraId="28B3C705" w14:textId="77777777" w:rsidR="00BD638D" w:rsidRPr="00D80D9D" w:rsidRDefault="00BD638D" w:rsidP="00BD638D">
      <w:pPr>
        <w:numPr>
          <w:ilvl w:val="0"/>
          <w:numId w:val="1"/>
        </w:numPr>
        <w:tabs>
          <w:tab w:val="clear" w:pos="643"/>
          <w:tab w:val="num" w:pos="360"/>
        </w:tabs>
        <w:spacing w:after="0" w:line="240" w:lineRule="auto"/>
        <w:ind w:left="360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 xml:space="preserve">изпълнителят трябва да осигури опаковка при транспорта, срещу предотвратяване на повреда или разрушаване по време на транспортирането. Опаковката трябва да осигурява лесно и безопасно извършване на </w:t>
      </w:r>
      <w:proofErr w:type="spellStart"/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товаро</w:t>
      </w:r>
      <w:proofErr w:type="spellEnd"/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 xml:space="preserve"> - разтоварни дейности;</w:t>
      </w:r>
    </w:p>
    <w:p w14:paraId="13E6E628" w14:textId="77777777" w:rsidR="00BD638D" w:rsidRPr="00D80D9D" w:rsidRDefault="00BD638D" w:rsidP="00BD638D">
      <w:pPr>
        <w:numPr>
          <w:ilvl w:val="0"/>
          <w:numId w:val="1"/>
        </w:numPr>
        <w:tabs>
          <w:tab w:val="clear" w:pos="643"/>
          <w:tab w:val="num" w:pos="360"/>
        </w:tabs>
        <w:spacing w:after="0" w:line="240" w:lineRule="auto"/>
        <w:ind w:left="360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 xml:space="preserve">приемо-предавателен протокол – </w:t>
      </w:r>
      <w:r w:rsidRPr="00D80D9D">
        <w:rPr>
          <w:rFonts w:ascii="Sofia Sans" w:eastAsia="Calibri" w:hAnsi="Sofia Sans" w:cs="Arial"/>
          <w:bCs/>
          <w:iCs/>
          <w:shd w:val="clear" w:color="auto" w:fill="FEFEFE"/>
          <w:lang w:val="en-US"/>
        </w:rPr>
        <w:t>2</w:t>
      </w: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 xml:space="preserve"> броя;</w:t>
      </w:r>
    </w:p>
    <w:p w14:paraId="1C18501E" w14:textId="77777777" w:rsidR="00BD638D" w:rsidRPr="00D80D9D" w:rsidRDefault="00BD638D" w:rsidP="00BD638D">
      <w:pPr>
        <w:numPr>
          <w:ilvl w:val="0"/>
          <w:numId w:val="1"/>
        </w:numPr>
        <w:tabs>
          <w:tab w:val="clear" w:pos="643"/>
          <w:tab w:val="num" w:pos="360"/>
        </w:tabs>
        <w:spacing w:after="0" w:line="240" w:lineRule="auto"/>
        <w:ind w:left="360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фактура оригинал.</w:t>
      </w:r>
    </w:p>
    <w:p w14:paraId="6BC66297" w14:textId="77777777" w:rsidR="00BD638D" w:rsidRPr="00D80D9D" w:rsidRDefault="00BD638D" w:rsidP="00BD638D">
      <w:pPr>
        <w:spacing w:before="120" w:after="12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u w:val="single"/>
          <w:shd w:val="clear" w:color="auto" w:fill="FEFEFE"/>
        </w:rPr>
        <w:t>Забележка</w:t>
      </w: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 xml:space="preserve">: </w:t>
      </w: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Допустима е комбинация от различни по количество заводски разфасовки, с цел достигане заявеното от Възложителя.</w:t>
      </w:r>
    </w:p>
    <w:p w14:paraId="34C136F0" w14:textId="77777777" w:rsidR="00BD638D" w:rsidRPr="00D80D9D" w:rsidRDefault="00BD638D" w:rsidP="00BD638D">
      <w:pPr>
        <w:numPr>
          <w:ilvl w:val="2"/>
          <w:numId w:val="18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Технически изисквания към транспортирането</w:t>
      </w:r>
    </w:p>
    <w:p w14:paraId="7365673B" w14:textId="77777777" w:rsidR="00BD638D" w:rsidRPr="00D80D9D" w:rsidRDefault="00BD638D" w:rsidP="00BD638D">
      <w:pPr>
        <w:spacing w:after="12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 xml:space="preserve">Изпълнителят е отговорен за товаренето, транспортирането и доставката  от завода производител до крайната точка на доставка. </w:t>
      </w:r>
    </w:p>
    <w:p w14:paraId="14363EAB" w14:textId="77777777" w:rsidR="00BD638D" w:rsidRPr="00D80D9D" w:rsidRDefault="00BD638D" w:rsidP="00BD638D">
      <w:pPr>
        <w:numPr>
          <w:ilvl w:val="2"/>
          <w:numId w:val="18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Технически изисквания към обучение, монтаж и въвеждане в експлоатация</w:t>
      </w:r>
    </w:p>
    <w:p w14:paraId="000EDFE5" w14:textId="77777777" w:rsidR="00BD638D" w:rsidRPr="00D80D9D" w:rsidRDefault="00BD638D" w:rsidP="00BD638D">
      <w:pPr>
        <w:spacing w:after="12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Неприложимо за предмета на поръчката.</w:t>
      </w:r>
    </w:p>
    <w:p w14:paraId="55B00964" w14:textId="77777777" w:rsidR="00BD638D" w:rsidRPr="00D80D9D" w:rsidRDefault="00BD638D" w:rsidP="00BD638D">
      <w:pPr>
        <w:numPr>
          <w:ilvl w:val="1"/>
          <w:numId w:val="18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Изисквания към доставените стоки за опазване на околната среда и климата</w:t>
      </w:r>
    </w:p>
    <w:p w14:paraId="5D6519D1" w14:textId="77777777" w:rsidR="00BD638D" w:rsidRPr="00D80D9D" w:rsidRDefault="00BD638D" w:rsidP="00BD638D">
      <w:pPr>
        <w:spacing w:after="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Да се осигури запазване целостта на продуктовите опаковки;</w:t>
      </w:r>
    </w:p>
    <w:p w14:paraId="0A9C6243" w14:textId="77777777" w:rsidR="00BD638D" w:rsidRPr="00D80D9D" w:rsidRDefault="00BD638D" w:rsidP="00BD638D">
      <w:pPr>
        <w:spacing w:after="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lastRenderedPageBreak/>
        <w:t>При възникване на замърсяване Изпълнителят се задължава незабавно да предприеме действия за ограничаване на отрицателните последици по отношение на компонентите на околната среда, като всички разходи са за негова сметка.</w:t>
      </w:r>
    </w:p>
    <w:p w14:paraId="2C725711" w14:textId="77777777" w:rsidR="00BD638D" w:rsidRPr="00D80D9D" w:rsidRDefault="00BD638D" w:rsidP="00BD638D">
      <w:pPr>
        <w:spacing w:after="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Информационни листа за безопасност на доставяните продукти, изготвени на български език и/или налични стандартни обозначения за потенциални опасности върху опаковките.</w:t>
      </w:r>
    </w:p>
    <w:p w14:paraId="3982FFE4" w14:textId="77777777" w:rsidR="00BD638D" w:rsidRPr="00D80D9D" w:rsidRDefault="00BD638D" w:rsidP="00BD638D">
      <w:pPr>
        <w:numPr>
          <w:ilvl w:val="1"/>
          <w:numId w:val="18"/>
        </w:numPr>
        <w:spacing w:before="120"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Изисквания към доставяните стоки за осигуряване на здравословни и безопасни условия на труд</w:t>
      </w:r>
    </w:p>
    <w:p w14:paraId="719FAA10" w14:textId="77777777" w:rsidR="00BD638D" w:rsidRPr="00D80D9D" w:rsidRDefault="00BD638D" w:rsidP="00BD638D">
      <w:pPr>
        <w:spacing w:after="12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Неприложимо за предмета на поръчката.</w:t>
      </w:r>
    </w:p>
    <w:p w14:paraId="154C18A8" w14:textId="77777777" w:rsidR="00BD638D" w:rsidRPr="00D80D9D" w:rsidRDefault="00BD638D" w:rsidP="00BD638D">
      <w:pPr>
        <w:numPr>
          <w:ilvl w:val="1"/>
          <w:numId w:val="18"/>
        </w:numPr>
        <w:spacing w:after="120" w:line="240" w:lineRule="auto"/>
        <w:jc w:val="both"/>
        <w:rPr>
          <w:rFonts w:ascii="Sofia Sans" w:eastAsia="Calibri" w:hAnsi="Sofia Sans" w:cs="Arial"/>
          <w:b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/>
          <w:bCs/>
          <w:iCs/>
          <w:shd w:val="clear" w:color="auto" w:fill="FEFEFE"/>
        </w:rPr>
        <w:t>Гаранционен срок на доставените стоки и други гаранционни условия</w:t>
      </w:r>
    </w:p>
    <w:p w14:paraId="235AADCA" w14:textId="77777777" w:rsidR="00BD638D" w:rsidRPr="00D80D9D" w:rsidRDefault="00BD638D" w:rsidP="00BD638D">
      <w:pPr>
        <w:spacing w:after="12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D80D9D">
        <w:rPr>
          <w:rFonts w:ascii="Sofia Sans" w:eastAsia="Calibri" w:hAnsi="Sofia Sans" w:cs="Arial"/>
          <w:bCs/>
          <w:iCs/>
          <w:shd w:val="clear" w:color="auto" w:fill="FEFEFE"/>
        </w:rPr>
        <w:t>Към датата на доставката, да не са минали повече от 40% от срока на годност на продуктите, даден от производителя. На всяка опаковка да има трайна маркировка с дата на производство и срок на годност.</w:t>
      </w:r>
    </w:p>
    <w:p w14:paraId="68C9E02B" w14:textId="77777777" w:rsidR="00BD638D" w:rsidRPr="00D80D9D" w:rsidRDefault="00BD638D" w:rsidP="00BD638D">
      <w:pPr>
        <w:pStyle w:val="ListParagraph"/>
        <w:numPr>
          <w:ilvl w:val="0"/>
          <w:numId w:val="18"/>
        </w:numPr>
        <w:spacing w:after="120" w:line="240" w:lineRule="auto"/>
        <w:jc w:val="both"/>
        <w:rPr>
          <w:rFonts w:ascii="Sofia Sans" w:eastAsia="Calibri" w:hAnsi="Sofia Sans" w:cs="Arial"/>
          <w:b/>
        </w:rPr>
      </w:pPr>
      <w:r w:rsidRPr="00D80D9D">
        <w:rPr>
          <w:rFonts w:ascii="Sofia Sans" w:eastAsia="Calibri" w:hAnsi="Sofia Sans" w:cs="Arial"/>
          <w:b/>
        </w:rPr>
        <w:t>УСЛОВИЯ ЗА ИЗПЪЛНЕНИЕ НА ПОРЪЧКАТА</w:t>
      </w:r>
    </w:p>
    <w:p w14:paraId="23A9BDE5" w14:textId="77777777" w:rsidR="00BD638D" w:rsidRPr="00D80D9D" w:rsidRDefault="00BD638D" w:rsidP="00BD638D">
      <w:pPr>
        <w:keepNext/>
        <w:numPr>
          <w:ilvl w:val="1"/>
          <w:numId w:val="18"/>
        </w:numPr>
        <w:spacing w:after="120" w:line="240" w:lineRule="auto"/>
        <w:contextualSpacing/>
        <w:jc w:val="both"/>
        <w:rPr>
          <w:rFonts w:ascii="Sofia Sans" w:eastAsia="Calibri" w:hAnsi="Sofia Sans" w:cs="Arial"/>
          <w:b/>
        </w:rPr>
      </w:pPr>
      <w:r w:rsidRPr="00D80D9D">
        <w:rPr>
          <w:rFonts w:ascii="Sofia Sans" w:eastAsia="Calibri" w:hAnsi="Sofia Sans" w:cs="Arial"/>
          <w:b/>
        </w:rPr>
        <w:t>Срок, място и условия за доставка</w:t>
      </w:r>
    </w:p>
    <w:p w14:paraId="41E6BFBA" w14:textId="77777777" w:rsidR="00BD638D" w:rsidRPr="00D80D9D" w:rsidRDefault="00BD638D" w:rsidP="00BD638D">
      <w:pPr>
        <w:spacing w:after="0"/>
        <w:jc w:val="both"/>
        <w:rPr>
          <w:rFonts w:ascii="Sofia Sans" w:eastAsia="Calibri" w:hAnsi="Sofia Sans" w:cs="Arial"/>
          <w:bCs/>
        </w:rPr>
      </w:pPr>
      <w:r w:rsidRPr="00D80D9D">
        <w:rPr>
          <w:rFonts w:ascii="Sofia Sans" w:eastAsia="Calibri" w:hAnsi="Sofia Sans" w:cs="Arial"/>
          <w:bCs/>
        </w:rPr>
        <w:t>Място за извършване на доставката е гр. Пловдив, ул. „Васил Левски” №244, „Централен склад“.</w:t>
      </w:r>
    </w:p>
    <w:p w14:paraId="5095AB6A" w14:textId="77777777" w:rsidR="00C9189E" w:rsidRPr="00C9189E" w:rsidRDefault="00C9189E" w:rsidP="00C9189E">
      <w:pPr>
        <w:spacing w:after="120" w:line="240" w:lineRule="auto"/>
        <w:jc w:val="both"/>
        <w:rPr>
          <w:rFonts w:ascii="Sofia Sans" w:eastAsia="Calibri" w:hAnsi="Sofia Sans" w:cs="Arial"/>
          <w:bCs/>
          <w:iCs/>
          <w:shd w:val="clear" w:color="auto" w:fill="FEFEFE"/>
        </w:rPr>
      </w:pPr>
      <w:r w:rsidRPr="00C9189E">
        <w:rPr>
          <w:rFonts w:ascii="Sofia Sans" w:eastAsia="Calibri" w:hAnsi="Sofia Sans" w:cs="Arial"/>
          <w:bCs/>
          <w:iCs/>
          <w:shd w:val="clear" w:color="auto" w:fill="FEFEFE"/>
        </w:rPr>
        <w:t xml:space="preserve">Срокът за доставка на стоките е не повече от 30 календарни дни, считано датата на получаване на </w:t>
      </w:r>
      <w:proofErr w:type="spellStart"/>
      <w:r w:rsidRPr="00C9189E">
        <w:rPr>
          <w:rFonts w:ascii="Sofia Sans" w:eastAsia="Calibri" w:hAnsi="Sofia Sans" w:cs="Arial"/>
          <w:bCs/>
          <w:iCs/>
          <w:shd w:val="clear" w:color="auto" w:fill="FEFEFE"/>
        </w:rPr>
        <w:t>възлагателно</w:t>
      </w:r>
      <w:proofErr w:type="spellEnd"/>
      <w:r w:rsidRPr="00C9189E">
        <w:rPr>
          <w:rFonts w:ascii="Sofia Sans" w:eastAsia="Calibri" w:hAnsi="Sofia Sans" w:cs="Arial"/>
          <w:bCs/>
          <w:iCs/>
          <w:shd w:val="clear" w:color="auto" w:fill="FEFEFE"/>
        </w:rPr>
        <w:t xml:space="preserve"> писмо чрез имейл, изпратено от страна на Възложителя до Изпълнителя.</w:t>
      </w:r>
    </w:p>
    <w:p w14:paraId="1C08D6CA" w14:textId="1240875D" w:rsidR="00BD638D" w:rsidRPr="00D80D9D" w:rsidRDefault="00BD638D" w:rsidP="00BD638D">
      <w:pPr>
        <w:spacing w:after="120"/>
        <w:jc w:val="both"/>
        <w:rPr>
          <w:rFonts w:ascii="Sofia Sans" w:hAnsi="Sofia Sans" w:cs="Arial"/>
          <w:color w:val="000000"/>
        </w:rPr>
      </w:pPr>
      <w:r w:rsidRPr="00D80D9D">
        <w:rPr>
          <w:rFonts w:ascii="Sofia Sans" w:hAnsi="Sofia Sans" w:cs="Arial"/>
          <w:lang w:val="be-BY"/>
        </w:rPr>
        <w:t>Време за доставка</w:t>
      </w:r>
      <w:r w:rsidRPr="00D80D9D">
        <w:rPr>
          <w:rFonts w:ascii="Sofia Sans" w:hAnsi="Sofia Sans" w:cs="Arial"/>
          <w:b/>
          <w:bCs/>
          <w:lang w:val="be-BY"/>
        </w:rPr>
        <w:t xml:space="preserve">  </w:t>
      </w:r>
      <w:r w:rsidRPr="00D80D9D">
        <w:rPr>
          <w:rFonts w:ascii="Sofia Sans" w:hAnsi="Sofia Sans" w:cs="Arial"/>
          <w:lang w:val="be-BY"/>
        </w:rPr>
        <w:t>- работно време в диапазона 8,00-14,00 часа.</w:t>
      </w:r>
    </w:p>
    <w:p w14:paraId="1A24B8CF" w14:textId="77777777" w:rsidR="00BD638D" w:rsidRPr="00D80D9D" w:rsidRDefault="00BD638D" w:rsidP="00BD638D">
      <w:pPr>
        <w:keepNext/>
        <w:numPr>
          <w:ilvl w:val="1"/>
          <w:numId w:val="18"/>
        </w:numPr>
        <w:spacing w:after="120" w:line="240" w:lineRule="auto"/>
        <w:contextualSpacing/>
        <w:jc w:val="both"/>
        <w:rPr>
          <w:rFonts w:ascii="Sofia Sans" w:eastAsia="Calibri" w:hAnsi="Sofia Sans" w:cs="Arial"/>
          <w:b/>
        </w:rPr>
      </w:pPr>
      <w:r w:rsidRPr="00D80D9D">
        <w:rPr>
          <w:rFonts w:ascii="Sofia Sans" w:eastAsia="Calibri" w:hAnsi="Sofia Sans" w:cs="Arial"/>
          <w:b/>
        </w:rPr>
        <w:t>Контрол на доставка при получаването ѝ</w:t>
      </w:r>
    </w:p>
    <w:p w14:paraId="0DD2A43C" w14:textId="77777777" w:rsidR="00BD638D" w:rsidRPr="00D80D9D" w:rsidRDefault="00BD638D" w:rsidP="00D80D9D">
      <w:pPr>
        <w:numPr>
          <w:ilvl w:val="0"/>
          <w:numId w:val="1"/>
        </w:numPr>
        <w:tabs>
          <w:tab w:val="clear" w:pos="643"/>
          <w:tab w:val="num" w:pos="360"/>
        </w:tabs>
        <w:spacing w:after="0" w:line="240" w:lineRule="auto"/>
        <w:ind w:left="360"/>
        <w:contextualSpacing/>
        <w:jc w:val="both"/>
        <w:rPr>
          <w:rFonts w:ascii="Sofia Sans" w:eastAsia="Calibri" w:hAnsi="Sofia Sans" w:cs="Arial"/>
          <w:i/>
        </w:rPr>
      </w:pPr>
      <w:r w:rsidRPr="00D80D9D">
        <w:rPr>
          <w:rFonts w:ascii="Sofia Sans" w:eastAsia="Calibri" w:hAnsi="Sofia Sans" w:cs="Arial"/>
          <w:iCs/>
        </w:rPr>
        <w:t>Проверка на документите по т.4.1.3</w:t>
      </w:r>
      <w:r w:rsidRPr="00D80D9D">
        <w:rPr>
          <w:rFonts w:ascii="Sofia Sans" w:eastAsia="Calibri" w:hAnsi="Sofia Sans" w:cs="Arial"/>
          <w:i/>
        </w:rPr>
        <w:t>.;</w:t>
      </w:r>
    </w:p>
    <w:p w14:paraId="64D4D32B" w14:textId="31D84A50" w:rsidR="00BD638D" w:rsidRDefault="00BD638D" w:rsidP="00D80D9D">
      <w:pPr>
        <w:numPr>
          <w:ilvl w:val="0"/>
          <w:numId w:val="1"/>
        </w:numPr>
        <w:tabs>
          <w:tab w:val="clear" w:pos="643"/>
          <w:tab w:val="num" w:pos="360"/>
        </w:tabs>
        <w:spacing w:after="0" w:line="240" w:lineRule="auto"/>
        <w:ind w:left="360"/>
        <w:contextualSpacing/>
        <w:jc w:val="both"/>
        <w:rPr>
          <w:rFonts w:ascii="Sofia Sans" w:eastAsia="Calibri" w:hAnsi="Sofia Sans" w:cs="Arial"/>
          <w:iCs/>
        </w:rPr>
      </w:pPr>
      <w:r w:rsidRPr="00D80D9D">
        <w:rPr>
          <w:rFonts w:ascii="Sofia Sans" w:eastAsia="Calibri" w:hAnsi="Sofia Sans" w:cs="Arial"/>
          <w:iCs/>
        </w:rPr>
        <w:t>Входящия контрол се извършва на база утвърден класификатор за входящ контрол.</w:t>
      </w:r>
    </w:p>
    <w:p w14:paraId="6ECDBCCE" w14:textId="77777777" w:rsidR="00B10E7A" w:rsidRPr="00D80D9D" w:rsidRDefault="00B10E7A" w:rsidP="00B10E7A">
      <w:pPr>
        <w:tabs>
          <w:tab w:val="num" w:pos="360"/>
        </w:tabs>
        <w:spacing w:after="0" w:line="240" w:lineRule="auto"/>
        <w:ind w:left="360"/>
        <w:contextualSpacing/>
        <w:jc w:val="both"/>
        <w:rPr>
          <w:rFonts w:ascii="Sofia Sans" w:eastAsia="Calibri" w:hAnsi="Sofia Sans" w:cs="Arial"/>
          <w:iCs/>
        </w:rPr>
      </w:pPr>
    </w:p>
    <w:p w14:paraId="53B5FBE6" w14:textId="77777777" w:rsidR="00BD638D" w:rsidRPr="00B82C86" w:rsidRDefault="00BD638D" w:rsidP="00B10E7A">
      <w:pPr>
        <w:keepNext/>
        <w:numPr>
          <w:ilvl w:val="1"/>
          <w:numId w:val="18"/>
        </w:numPr>
        <w:spacing w:before="240" w:after="120" w:line="240" w:lineRule="auto"/>
        <w:contextualSpacing/>
        <w:jc w:val="both"/>
        <w:rPr>
          <w:rFonts w:ascii="Sofia Sans" w:eastAsia="Calibri" w:hAnsi="Sofia Sans" w:cs="Arial"/>
          <w:b/>
        </w:rPr>
      </w:pPr>
      <w:r w:rsidRPr="00D80D9D">
        <w:rPr>
          <w:rFonts w:ascii="Sofia Sans" w:eastAsia="Calibri" w:hAnsi="Sofia Sans" w:cs="Arial"/>
          <w:b/>
        </w:rPr>
        <w:t>Други изисквания</w:t>
      </w:r>
    </w:p>
    <w:p w14:paraId="2CD125FC" w14:textId="1DE4D397" w:rsidR="00B82C86" w:rsidRPr="00B82C86" w:rsidRDefault="00B82C86" w:rsidP="00B82C86">
      <w:pPr>
        <w:keepNext/>
        <w:spacing w:before="240" w:after="120" w:line="240" w:lineRule="auto"/>
        <w:contextualSpacing/>
        <w:jc w:val="both"/>
        <w:rPr>
          <w:rFonts w:ascii="Sofia Sans" w:eastAsia="Calibri" w:hAnsi="Sofia Sans" w:cs="Arial"/>
          <w:bCs/>
        </w:rPr>
      </w:pPr>
      <w:r>
        <w:rPr>
          <w:rFonts w:ascii="Sofia Sans" w:eastAsia="Calibri" w:hAnsi="Sofia Sans" w:cs="Arial"/>
          <w:b/>
        </w:rPr>
        <w:t xml:space="preserve"> </w:t>
      </w:r>
      <w:r w:rsidRPr="00B82C86">
        <w:rPr>
          <w:rFonts w:ascii="Sofia Sans" w:eastAsia="Calibri" w:hAnsi="Sofia Sans" w:cs="Arial"/>
          <w:bCs/>
        </w:rPr>
        <w:t>Не е приложимо</w:t>
      </w:r>
      <w:bookmarkEnd w:id="0"/>
    </w:p>
    <w:sectPr w:rsidR="00B82C86" w:rsidRPr="00B82C86" w:rsidSect="00CD5726"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73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004D" w14:textId="77777777" w:rsidR="00E4473C" w:rsidRDefault="00E4473C" w:rsidP="00B92384">
      <w:pPr>
        <w:spacing w:after="0" w:line="240" w:lineRule="auto"/>
      </w:pPr>
      <w:r>
        <w:separator/>
      </w:r>
    </w:p>
  </w:endnote>
  <w:endnote w:type="continuationSeparator" w:id="0">
    <w:p w14:paraId="7B93C37E" w14:textId="77777777" w:rsidR="00E4473C" w:rsidRDefault="00E4473C" w:rsidP="00B92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utura Bk">
    <w:altName w:val="Times New Roman"/>
    <w:charset w:val="00"/>
    <w:family w:val="auto"/>
    <w:pitch w:val="default"/>
  </w:font>
  <w:font w:name="Heba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MS Serif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_Hlk93667232"/>
  <w:p w14:paraId="647DB50B" w14:textId="74D81A1B" w:rsidR="004A4BE6" w:rsidRPr="00103CBF" w:rsidRDefault="00FD5D55" w:rsidP="004A4BE6">
    <w:pPr>
      <w:pStyle w:val="Footer"/>
      <w:pBdr>
        <w:top w:val="dashSmallGap" w:sz="4" w:space="1" w:color="auto"/>
      </w:pBdr>
      <w:tabs>
        <w:tab w:val="center" w:pos="4820"/>
        <w:tab w:val="right" w:pos="9637"/>
      </w:tabs>
      <w:rPr>
        <w:rFonts w:ascii="Sofia Sans" w:hAnsi="Sofia Sans" w:cs="Arial"/>
        <w:i/>
        <w:iCs/>
      </w:rPr>
    </w:pPr>
    <w:r w:rsidRPr="00103CBF">
      <w:rPr>
        <w:rFonts w:ascii="Sofia Sans" w:hAnsi="Sofia Sans"/>
        <w:noProof/>
        <w:color w:val="00A2AB"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0" locked="1" layoutInCell="1" allowOverlap="0" wp14:anchorId="1FDD574D" wp14:editId="366F9098">
              <wp:simplePos x="0" y="0"/>
              <wp:positionH relativeFrom="margin">
                <wp:posOffset>-52705</wp:posOffset>
              </wp:positionH>
              <wp:positionV relativeFrom="paragraph">
                <wp:posOffset>635</wp:posOffset>
              </wp:positionV>
              <wp:extent cx="6267450" cy="9525"/>
              <wp:effectExtent l="0" t="0" r="19050" b="28575"/>
              <wp:wrapNone/>
              <wp:docPr id="99156708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0099A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E13686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15pt,.05pt" to="489.3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bookmarkEnd w:id="3"/>
    <w:r w:rsidR="004B3259" w:rsidRPr="004B3259">
      <w:rPr>
        <w:rFonts w:ascii="Sofia Sans" w:hAnsi="Sofia Sans" w:cs="Arial"/>
        <w:i/>
        <w:iCs/>
      </w:rPr>
      <w:t xml:space="preserve"> </w:t>
    </w:r>
    <w:r w:rsidR="004B3259" w:rsidRPr="00154B17">
      <w:rPr>
        <w:rFonts w:ascii="Sofia Sans" w:hAnsi="Sofia Sans" w:cs="Arial"/>
        <w:i/>
        <w:iCs/>
      </w:rPr>
      <w:t xml:space="preserve">Доставка на </w:t>
    </w:r>
    <w:r w:rsidR="00D80D9D">
      <w:rPr>
        <w:rFonts w:ascii="Sofia Sans" w:hAnsi="Sofia Sans" w:cs="Arial"/>
        <w:i/>
        <w:iCs/>
      </w:rPr>
      <w:t xml:space="preserve">вазелин технически                                                                                                                                   </w:t>
    </w:r>
    <w:r w:rsidR="004B3259" w:rsidRPr="00103CBF">
      <w:rPr>
        <w:rFonts w:ascii="Sofia Sans" w:hAnsi="Sofia Sans" w:cs="Arial"/>
        <w:i/>
        <w:iCs/>
      </w:rPr>
      <w:t xml:space="preserve">стр. </w:t>
    </w:r>
    <w:r w:rsidR="004B3259" w:rsidRPr="00103CBF">
      <w:rPr>
        <w:rFonts w:ascii="Sofia Sans" w:hAnsi="Sofia Sans" w:cs="Arial"/>
        <w:i/>
        <w:iCs/>
      </w:rPr>
      <w:fldChar w:fldCharType="begin"/>
    </w:r>
    <w:r w:rsidR="004B3259" w:rsidRPr="00103CBF">
      <w:rPr>
        <w:rFonts w:ascii="Sofia Sans" w:hAnsi="Sofia Sans" w:cs="Arial"/>
        <w:i/>
        <w:iCs/>
      </w:rPr>
      <w:instrText xml:space="preserve"> PAGE </w:instrText>
    </w:r>
    <w:r w:rsidR="004B3259" w:rsidRPr="00103CBF">
      <w:rPr>
        <w:rFonts w:ascii="Sofia Sans" w:hAnsi="Sofia Sans" w:cs="Arial"/>
        <w:i/>
        <w:iCs/>
      </w:rPr>
      <w:fldChar w:fldCharType="separate"/>
    </w:r>
    <w:r w:rsidR="004B3259">
      <w:rPr>
        <w:rFonts w:ascii="Sofia Sans" w:hAnsi="Sofia Sans" w:cs="Arial"/>
        <w:i/>
        <w:iCs/>
      </w:rPr>
      <w:t>2</w:t>
    </w:r>
    <w:r w:rsidR="004B3259" w:rsidRPr="00103CBF">
      <w:rPr>
        <w:rFonts w:ascii="Sofia Sans" w:hAnsi="Sofia Sans" w:cs="Arial"/>
        <w:i/>
        <w:iCs/>
      </w:rPr>
      <w:fldChar w:fldCharType="end"/>
    </w:r>
    <w:r w:rsidR="004B3259" w:rsidRPr="00103CBF">
      <w:rPr>
        <w:rFonts w:ascii="Sofia Sans" w:hAnsi="Sofia Sans" w:cs="Arial"/>
        <w:i/>
        <w:iCs/>
      </w:rPr>
      <w:t xml:space="preserve"> от </w:t>
    </w:r>
    <w:r w:rsidR="004B3259" w:rsidRPr="00103CBF">
      <w:rPr>
        <w:rFonts w:ascii="Sofia Sans" w:hAnsi="Sofia Sans" w:cs="Arial"/>
        <w:i/>
        <w:iCs/>
      </w:rPr>
      <w:fldChar w:fldCharType="begin"/>
    </w:r>
    <w:r w:rsidR="004B3259" w:rsidRPr="00103CBF">
      <w:rPr>
        <w:rFonts w:ascii="Sofia Sans" w:hAnsi="Sofia Sans" w:cs="Arial"/>
        <w:i/>
        <w:iCs/>
      </w:rPr>
      <w:instrText xml:space="preserve"> NUMPAGES </w:instrText>
    </w:r>
    <w:r w:rsidR="004B3259" w:rsidRPr="00103CBF">
      <w:rPr>
        <w:rFonts w:ascii="Sofia Sans" w:hAnsi="Sofia Sans" w:cs="Arial"/>
        <w:i/>
        <w:iCs/>
      </w:rPr>
      <w:fldChar w:fldCharType="separate"/>
    </w:r>
    <w:r w:rsidR="004B3259">
      <w:rPr>
        <w:rFonts w:ascii="Sofia Sans" w:hAnsi="Sofia Sans" w:cs="Arial"/>
        <w:i/>
        <w:iCs/>
      </w:rPr>
      <w:t>9</w:t>
    </w:r>
    <w:r w:rsidR="004B3259" w:rsidRPr="00103CBF">
      <w:rPr>
        <w:rFonts w:ascii="Sofia Sans" w:hAnsi="Sofia Sans" w:cs="Arial"/>
        <w:i/>
        <w:iCs/>
      </w:rPr>
      <w:fldChar w:fldCharType="end"/>
    </w:r>
    <w:r w:rsidR="001969D9" w:rsidRPr="00103CBF">
      <w:rPr>
        <w:rFonts w:ascii="Sofia Sans" w:hAnsi="Sofia Sans" w:cs="Arial"/>
        <w:i/>
        <w:iCs/>
      </w:rPr>
      <w:tab/>
    </w:r>
    <w:r w:rsidR="00943DFD" w:rsidRPr="00103CBF">
      <w:rPr>
        <w:rFonts w:ascii="Sofia Sans" w:hAnsi="Sofia Sans" w:cs="Arial"/>
        <w:i/>
        <w:iCs/>
      </w:rPr>
      <w:t xml:space="preserve">                                                                                               </w:t>
    </w:r>
    <w:r w:rsidR="0069269F">
      <w:rPr>
        <w:rFonts w:ascii="Sofia Sans" w:hAnsi="Sofia Sans" w:cs="Arial"/>
        <w:i/>
        <w:iCs/>
        <w:lang w:val="en-US"/>
      </w:rPr>
      <w:t xml:space="preserve">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DC6E" w14:textId="10F15BE6" w:rsidR="00BF0B10" w:rsidRPr="00BF0B10" w:rsidRDefault="00154B17" w:rsidP="00BF0B10">
    <w:pPr>
      <w:pStyle w:val="Footer"/>
      <w:pBdr>
        <w:top w:val="dashSmallGap" w:sz="4" w:space="1" w:color="auto"/>
      </w:pBdr>
      <w:tabs>
        <w:tab w:val="center" w:pos="4820"/>
        <w:tab w:val="right" w:pos="9637"/>
      </w:tabs>
      <w:rPr>
        <w:rFonts w:ascii="Sofia Sans" w:hAnsi="Sofia Sans" w:cs="Arial"/>
        <w:i/>
        <w:iCs/>
      </w:rPr>
    </w:pPr>
    <w:r w:rsidRPr="00154B17">
      <w:rPr>
        <w:rFonts w:ascii="Sofia Sans" w:hAnsi="Sofia Sans" w:cs="Arial"/>
        <w:i/>
        <w:iCs/>
      </w:rPr>
      <w:t xml:space="preserve">Доставка на </w:t>
    </w:r>
    <w:r w:rsidR="00D80D9D">
      <w:rPr>
        <w:rFonts w:ascii="Sofia Sans" w:hAnsi="Sofia Sans" w:cs="Arial"/>
        <w:i/>
        <w:iCs/>
      </w:rPr>
      <w:t xml:space="preserve">вазелин технически                                                                                                                                  </w:t>
    </w:r>
    <w:r w:rsidR="00BF0B10" w:rsidRPr="00BF0B10">
      <w:rPr>
        <w:rFonts w:ascii="Sofia Sans" w:hAnsi="Sofia Sans" w:cs="Arial"/>
        <w:i/>
        <w:iCs/>
      </w:rPr>
      <w:t xml:space="preserve">стр. </w:t>
    </w:r>
    <w:r w:rsidR="00BF0B10" w:rsidRPr="00BF0B10">
      <w:rPr>
        <w:rFonts w:ascii="Sofia Sans" w:hAnsi="Sofia Sans" w:cs="Arial"/>
        <w:i/>
        <w:iCs/>
      </w:rPr>
      <w:fldChar w:fldCharType="begin"/>
    </w:r>
    <w:r w:rsidR="00BF0B10" w:rsidRPr="00BF0B10">
      <w:rPr>
        <w:rFonts w:ascii="Sofia Sans" w:hAnsi="Sofia Sans" w:cs="Arial"/>
        <w:i/>
        <w:iCs/>
      </w:rPr>
      <w:instrText xml:space="preserve"> PAGE </w:instrText>
    </w:r>
    <w:r w:rsidR="00BF0B10" w:rsidRPr="00BF0B10">
      <w:rPr>
        <w:rFonts w:ascii="Sofia Sans" w:hAnsi="Sofia Sans" w:cs="Arial"/>
        <w:i/>
        <w:iCs/>
      </w:rPr>
      <w:fldChar w:fldCharType="separate"/>
    </w:r>
    <w:r w:rsidR="00BF0B10" w:rsidRPr="00BF0B10">
      <w:rPr>
        <w:rFonts w:ascii="Sofia Sans" w:hAnsi="Sofia Sans" w:cs="Arial"/>
        <w:i/>
        <w:iCs/>
      </w:rPr>
      <w:t>2</w:t>
    </w:r>
    <w:r w:rsidR="00BF0B10" w:rsidRPr="00BF0B10">
      <w:rPr>
        <w:rFonts w:ascii="Sofia Sans" w:hAnsi="Sofia Sans" w:cs="Arial"/>
        <w:i/>
        <w:iCs/>
      </w:rPr>
      <w:fldChar w:fldCharType="end"/>
    </w:r>
    <w:r w:rsidR="00BF0B10" w:rsidRPr="00BF0B10">
      <w:rPr>
        <w:rFonts w:ascii="Sofia Sans" w:hAnsi="Sofia Sans" w:cs="Arial"/>
        <w:i/>
        <w:iCs/>
      </w:rPr>
      <w:t xml:space="preserve"> от </w:t>
    </w:r>
    <w:r w:rsidR="00BF0B10" w:rsidRPr="00BF0B10">
      <w:rPr>
        <w:rFonts w:ascii="Sofia Sans" w:hAnsi="Sofia Sans" w:cs="Arial"/>
        <w:i/>
        <w:iCs/>
      </w:rPr>
      <w:fldChar w:fldCharType="begin"/>
    </w:r>
    <w:r w:rsidR="00BF0B10" w:rsidRPr="00BF0B10">
      <w:rPr>
        <w:rFonts w:ascii="Sofia Sans" w:hAnsi="Sofia Sans" w:cs="Arial"/>
        <w:i/>
        <w:iCs/>
      </w:rPr>
      <w:instrText xml:space="preserve"> NUMPAGES </w:instrText>
    </w:r>
    <w:r w:rsidR="00BF0B10" w:rsidRPr="00BF0B10">
      <w:rPr>
        <w:rFonts w:ascii="Sofia Sans" w:hAnsi="Sofia Sans" w:cs="Arial"/>
        <w:i/>
        <w:iCs/>
      </w:rPr>
      <w:fldChar w:fldCharType="separate"/>
    </w:r>
    <w:r w:rsidR="00BF0B10" w:rsidRPr="00BF0B10">
      <w:rPr>
        <w:rFonts w:ascii="Sofia Sans" w:hAnsi="Sofia Sans" w:cs="Arial"/>
        <w:i/>
        <w:iCs/>
      </w:rPr>
      <w:t>8</w:t>
    </w:r>
    <w:r w:rsidR="00BF0B10" w:rsidRPr="00BF0B10">
      <w:rPr>
        <w:rFonts w:ascii="Sofia Sans" w:hAnsi="Sofia Sans" w:cs="Arial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5050F" w14:textId="77777777" w:rsidR="00E4473C" w:rsidRDefault="00E4473C" w:rsidP="00B92384">
      <w:pPr>
        <w:spacing w:after="0" w:line="240" w:lineRule="auto"/>
      </w:pPr>
      <w:r>
        <w:separator/>
      </w:r>
    </w:p>
  </w:footnote>
  <w:footnote w:type="continuationSeparator" w:id="0">
    <w:p w14:paraId="7C76FE35" w14:textId="77777777" w:rsidR="00E4473C" w:rsidRDefault="00E4473C" w:rsidP="00B92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4C914" w14:textId="1C8A7F74" w:rsidR="002F3384" w:rsidRDefault="002F3384" w:rsidP="002F3384">
    <w:pPr>
      <w:pStyle w:val="Header"/>
      <w:rPr>
        <w:rFonts w:ascii="Sofia Sans" w:eastAsia="Calibri" w:hAnsi="Sofia Sans" w:cs="Calibri"/>
        <w:noProof/>
        <w:color w:val="000000"/>
        <w:sz w:val="24"/>
        <w14:ligatures w14:val="standardContextual"/>
      </w:rPr>
    </w:pPr>
    <w:r w:rsidRPr="002D5060">
      <w:rPr>
        <w:rFonts w:ascii="Sofia Sans" w:eastAsia="Calibri" w:hAnsi="Sofia Sans" w:cs="Calibri"/>
        <w:noProof/>
        <w:color w:val="000000"/>
        <w:sz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7F5D627B" wp14:editId="02DAEB1F">
          <wp:simplePos x="0" y="0"/>
          <wp:positionH relativeFrom="margin">
            <wp:posOffset>-209550</wp:posOffset>
          </wp:positionH>
          <wp:positionV relativeFrom="paragraph">
            <wp:posOffset>-294005</wp:posOffset>
          </wp:positionV>
          <wp:extent cx="2580640" cy="552450"/>
          <wp:effectExtent l="0" t="0" r="0" b="0"/>
          <wp:wrapSquare wrapText="bothSides"/>
          <wp:docPr id="2096350545" name="Picture 20963505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064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5060">
      <w:rPr>
        <w:rFonts w:ascii="Sofia Sans" w:eastAsia="Calibri" w:hAnsi="Sofia Sans" w:cs="Calibri"/>
        <w:noProof/>
        <w:color w:val="000000"/>
        <w:sz w:val="24"/>
        <w14:ligatures w14:val="standardContextual"/>
      </w:rPr>
      <w:t xml:space="preserve"> </w:t>
    </w:r>
  </w:p>
  <w:p w14:paraId="6F3C7FD7" w14:textId="77777777" w:rsidR="002F3384" w:rsidRDefault="002F3384" w:rsidP="002F3384">
    <w:pPr>
      <w:pStyle w:val="Header"/>
      <w:rPr>
        <w:rFonts w:ascii="Sofia Sans" w:eastAsia="Calibri" w:hAnsi="Sofia Sans" w:cs="Calibri"/>
        <w:noProof/>
        <w:color w:val="000000"/>
        <w:sz w:val="24"/>
        <w14:ligatures w14:val="standardContextual"/>
      </w:rPr>
    </w:pPr>
  </w:p>
  <w:p w14:paraId="10DF3D7D" w14:textId="7473052D" w:rsidR="002F3384" w:rsidRDefault="002F3384" w:rsidP="002F3384">
    <w:pPr>
      <w:pStyle w:val="Header"/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1" layoutInCell="1" allowOverlap="0" wp14:anchorId="6A554A02" wp14:editId="1049A607">
              <wp:simplePos x="0" y="0"/>
              <wp:positionH relativeFrom="margin">
                <wp:posOffset>-243205</wp:posOffset>
              </wp:positionH>
              <wp:positionV relativeFrom="paragraph">
                <wp:posOffset>-17780</wp:posOffset>
              </wp:positionV>
              <wp:extent cx="6381750" cy="19050"/>
              <wp:effectExtent l="0" t="0" r="19050" b="1905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1750" cy="1905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0099A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DF098D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9.15pt,-1.4pt" to="483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EEA3066"/>
    <w:lvl w:ilvl="0">
      <w:start w:val="1"/>
      <w:numFmt w:val="bullet"/>
      <w:pStyle w:val="ListBullet5"/>
      <w:lvlText w:val=""/>
      <w:lvlJc w:val="left"/>
      <w:pPr>
        <w:tabs>
          <w:tab w:val="num" w:pos="772"/>
        </w:tabs>
        <w:ind w:left="77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DBE24B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1BE114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2A44CBB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6DC51AA"/>
    <w:multiLevelType w:val="multilevel"/>
    <w:tmpl w:val="762611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5" w15:restartNumberingAfterBreak="0">
    <w:nsid w:val="072A7543"/>
    <w:multiLevelType w:val="multilevel"/>
    <w:tmpl w:val="038C9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6" w15:restartNumberingAfterBreak="0">
    <w:nsid w:val="0DBC1453"/>
    <w:multiLevelType w:val="hybridMultilevel"/>
    <w:tmpl w:val="1C46EA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C208A"/>
    <w:multiLevelType w:val="hybridMultilevel"/>
    <w:tmpl w:val="16ECE206"/>
    <w:lvl w:ilvl="0" w:tplc="A8DA511A">
      <w:start w:val="1"/>
      <w:numFmt w:val="decimal"/>
      <w:lvlText w:val="4.%1"/>
      <w:lvlJc w:val="left"/>
      <w:pPr>
        <w:ind w:left="360" w:hanging="360"/>
      </w:pPr>
      <w:rPr>
        <w:rFonts w:hint="default"/>
        <w:i w:val="0"/>
      </w:rPr>
    </w:lvl>
    <w:lvl w:ilvl="1" w:tplc="7FA8D0A4">
      <w:numFmt w:val="bullet"/>
      <w:lvlText w:val="-"/>
      <w:lvlJc w:val="left"/>
      <w:pPr>
        <w:ind w:left="1080" w:hanging="360"/>
      </w:pPr>
      <w:rPr>
        <w:rFonts w:ascii="Sofia Sans" w:eastAsia="Calibri" w:hAnsi="Sofia Sans" w:cs="Arial" w:hint="default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070419"/>
    <w:multiLevelType w:val="multilevel"/>
    <w:tmpl w:val="D6449B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BDB4688"/>
    <w:multiLevelType w:val="hybridMultilevel"/>
    <w:tmpl w:val="652A5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B7188"/>
    <w:multiLevelType w:val="multilevel"/>
    <w:tmpl w:val="80DE54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378F2FB2"/>
    <w:multiLevelType w:val="hybridMultilevel"/>
    <w:tmpl w:val="27D20782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560AE1"/>
    <w:multiLevelType w:val="hybridMultilevel"/>
    <w:tmpl w:val="8A80D320"/>
    <w:lvl w:ilvl="0" w:tplc="812875EC">
      <w:start w:val="5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565F35D4"/>
    <w:multiLevelType w:val="hybridMultilevel"/>
    <w:tmpl w:val="3056BE2E"/>
    <w:lvl w:ilvl="0" w:tplc="44F0291A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i w:val="0"/>
        <w:sz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C34A4"/>
    <w:multiLevelType w:val="hybridMultilevel"/>
    <w:tmpl w:val="B7CA5E0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0D59"/>
    <w:multiLevelType w:val="hybridMultilevel"/>
    <w:tmpl w:val="EAAEACE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F9702E"/>
    <w:multiLevelType w:val="multilevel"/>
    <w:tmpl w:val="C436FA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781F0D41"/>
    <w:multiLevelType w:val="hybridMultilevel"/>
    <w:tmpl w:val="74A0A934"/>
    <w:lvl w:ilvl="0" w:tplc="9B9A02FA">
      <w:start w:val="1"/>
      <w:numFmt w:val="decimal"/>
      <w:lvlText w:val="4.1.%1."/>
      <w:lvlJc w:val="left"/>
      <w:pPr>
        <w:ind w:left="785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548438">
    <w:abstractNumId w:val="12"/>
  </w:num>
  <w:num w:numId="2" w16cid:durableId="709650154">
    <w:abstractNumId w:val="7"/>
  </w:num>
  <w:num w:numId="3" w16cid:durableId="1496988849">
    <w:abstractNumId w:val="17"/>
  </w:num>
  <w:num w:numId="4" w16cid:durableId="12457057">
    <w:abstractNumId w:val="13"/>
  </w:num>
  <w:num w:numId="5" w16cid:durableId="2105807759">
    <w:abstractNumId w:val="3"/>
  </w:num>
  <w:num w:numId="6" w16cid:durableId="1660381875">
    <w:abstractNumId w:val="2"/>
  </w:num>
  <w:num w:numId="7" w16cid:durableId="36785499">
    <w:abstractNumId w:val="1"/>
  </w:num>
  <w:num w:numId="8" w16cid:durableId="1277912054">
    <w:abstractNumId w:val="0"/>
  </w:num>
  <w:num w:numId="9" w16cid:durableId="427971695">
    <w:abstractNumId w:val="10"/>
  </w:num>
  <w:num w:numId="10" w16cid:durableId="1967005370">
    <w:abstractNumId w:val="5"/>
  </w:num>
  <w:num w:numId="11" w16cid:durableId="1326860719">
    <w:abstractNumId w:val="16"/>
  </w:num>
  <w:num w:numId="12" w16cid:durableId="1660308079">
    <w:abstractNumId w:val="8"/>
  </w:num>
  <w:num w:numId="13" w16cid:durableId="619341691">
    <w:abstractNumId w:val="6"/>
  </w:num>
  <w:num w:numId="14" w16cid:durableId="1678993370">
    <w:abstractNumId w:val="14"/>
  </w:num>
  <w:num w:numId="15" w16cid:durableId="1203831116">
    <w:abstractNumId w:val="15"/>
  </w:num>
  <w:num w:numId="16" w16cid:durableId="998995011">
    <w:abstractNumId w:val="9"/>
  </w:num>
  <w:num w:numId="17" w16cid:durableId="1971158395">
    <w:abstractNumId w:val="11"/>
  </w:num>
  <w:num w:numId="18" w16cid:durableId="935285267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30"/>
    <w:rsid w:val="000045EB"/>
    <w:rsid w:val="00005B82"/>
    <w:rsid w:val="00005D61"/>
    <w:rsid w:val="0001485B"/>
    <w:rsid w:val="00015990"/>
    <w:rsid w:val="00017926"/>
    <w:rsid w:val="00017C82"/>
    <w:rsid w:val="000201FE"/>
    <w:rsid w:val="00022770"/>
    <w:rsid w:val="000232CF"/>
    <w:rsid w:val="00023FA2"/>
    <w:rsid w:val="0002404A"/>
    <w:rsid w:val="0002620C"/>
    <w:rsid w:val="000277E3"/>
    <w:rsid w:val="0003213A"/>
    <w:rsid w:val="00032969"/>
    <w:rsid w:val="0004030C"/>
    <w:rsid w:val="00041EA4"/>
    <w:rsid w:val="00045E35"/>
    <w:rsid w:val="00051BC6"/>
    <w:rsid w:val="00052EBC"/>
    <w:rsid w:val="0005350E"/>
    <w:rsid w:val="00054421"/>
    <w:rsid w:val="000545DF"/>
    <w:rsid w:val="00061050"/>
    <w:rsid w:val="00061349"/>
    <w:rsid w:val="00063B81"/>
    <w:rsid w:val="00063BBA"/>
    <w:rsid w:val="0006512F"/>
    <w:rsid w:val="00070281"/>
    <w:rsid w:val="00071006"/>
    <w:rsid w:val="000720B1"/>
    <w:rsid w:val="000732AA"/>
    <w:rsid w:val="0007772B"/>
    <w:rsid w:val="00083081"/>
    <w:rsid w:val="0008336C"/>
    <w:rsid w:val="00085EE6"/>
    <w:rsid w:val="000917CB"/>
    <w:rsid w:val="0009241D"/>
    <w:rsid w:val="00093134"/>
    <w:rsid w:val="0009337D"/>
    <w:rsid w:val="00093660"/>
    <w:rsid w:val="00096164"/>
    <w:rsid w:val="000A1552"/>
    <w:rsid w:val="000A18AB"/>
    <w:rsid w:val="000B2B28"/>
    <w:rsid w:val="000B6567"/>
    <w:rsid w:val="000B731D"/>
    <w:rsid w:val="000C2BF5"/>
    <w:rsid w:val="000C373A"/>
    <w:rsid w:val="000C3835"/>
    <w:rsid w:val="000C4010"/>
    <w:rsid w:val="000C6B4E"/>
    <w:rsid w:val="000D2694"/>
    <w:rsid w:val="000D6EA3"/>
    <w:rsid w:val="000F3DB1"/>
    <w:rsid w:val="000F56B0"/>
    <w:rsid w:val="000F7B74"/>
    <w:rsid w:val="001002E5"/>
    <w:rsid w:val="00103CBF"/>
    <w:rsid w:val="00113F86"/>
    <w:rsid w:val="0012025F"/>
    <w:rsid w:val="0012171A"/>
    <w:rsid w:val="0012370B"/>
    <w:rsid w:val="0012687C"/>
    <w:rsid w:val="0012782A"/>
    <w:rsid w:val="00127DCF"/>
    <w:rsid w:val="00131CB9"/>
    <w:rsid w:val="00135C36"/>
    <w:rsid w:val="00136BC7"/>
    <w:rsid w:val="00141A8F"/>
    <w:rsid w:val="001422C1"/>
    <w:rsid w:val="001528B5"/>
    <w:rsid w:val="00152ED4"/>
    <w:rsid w:val="00154B17"/>
    <w:rsid w:val="00161EE8"/>
    <w:rsid w:val="00162FBF"/>
    <w:rsid w:val="001632BD"/>
    <w:rsid w:val="0016584D"/>
    <w:rsid w:val="0017063B"/>
    <w:rsid w:val="00173824"/>
    <w:rsid w:val="0017769E"/>
    <w:rsid w:val="001831C9"/>
    <w:rsid w:val="001841C5"/>
    <w:rsid w:val="00184941"/>
    <w:rsid w:val="00185ABA"/>
    <w:rsid w:val="001866F5"/>
    <w:rsid w:val="00196735"/>
    <w:rsid w:val="001969D9"/>
    <w:rsid w:val="001A1FBD"/>
    <w:rsid w:val="001A3944"/>
    <w:rsid w:val="001A4245"/>
    <w:rsid w:val="001A51B8"/>
    <w:rsid w:val="001A5EC8"/>
    <w:rsid w:val="001B306C"/>
    <w:rsid w:val="001B5350"/>
    <w:rsid w:val="001B58E1"/>
    <w:rsid w:val="001C081A"/>
    <w:rsid w:val="001C2140"/>
    <w:rsid w:val="001D0034"/>
    <w:rsid w:val="001D1C92"/>
    <w:rsid w:val="001D2539"/>
    <w:rsid w:val="001D3D56"/>
    <w:rsid w:val="001D4C73"/>
    <w:rsid w:val="001D6E88"/>
    <w:rsid w:val="001E31A6"/>
    <w:rsid w:val="001E4C42"/>
    <w:rsid w:val="001E5084"/>
    <w:rsid w:val="001E5909"/>
    <w:rsid w:val="001E602C"/>
    <w:rsid w:val="001E645B"/>
    <w:rsid w:val="001F1488"/>
    <w:rsid w:val="001F2444"/>
    <w:rsid w:val="001F4C20"/>
    <w:rsid w:val="001F7874"/>
    <w:rsid w:val="00200089"/>
    <w:rsid w:val="0020484E"/>
    <w:rsid w:val="00205BC2"/>
    <w:rsid w:val="0020628A"/>
    <w:rsid w:val="002126B6"/>
    <w:rsid w:val="00221854"/>
    <w:rsid w:val="00226C45"/>
    <w:rsid w:val="00236DDD"/>
    <w:rsid w:val="00237B05"/>
    <w:rsid w:val="002421D6"/>
    <w:rsid w:val="00242CCB"/>
    <w:rsid w:val="00243625"/>
    <w:rsid w:val="00245E9C"/>
    <w:rsid w:val="00250732"/>
    <w:rsid w:val="00260C6F"/>
    <w:rsid w:val="00266AB5"/>
    <w:rsid w:val="00266F70"/>
    <w:rsid w:val="00271FC1"/>
    <w:rsid w:val="00277DA2"/>
    <w:rsid w:val="00283E2B"/>
    <w:rsid w:val="00285CCD"/>
    <w:rsid w:val="0028686D"/>
    <w:rsid w:val="00293454"/>
    <w:rsid w:val="002A0576"/>
    <w:rsid w:val="002A492B"/>
    <w:rsid w:val="002A5740"/>
    <w:rsid w:val="002B3C41"/>
    <w:rsid w:val="002B71B0"/>
    <w:rsid w:val="002B77BE"/>
    <w:rsid w:val="002C001A"/>
    <w:rsid w:val="002C1BB5"/>
    <w:rsid w:val="002C2047"/>
    <w:rsid w:val="002C643B"/>
    <w:rsid w:val="002C6906"/>
    <w:rsid w:val="002D07A9"/>
    <w:rsid w:val="002D52EE"/>
    <w:rsid w:val="002D69D8"/>
    <w:rsid w:val="002D727B"/>
    <w:rsid w:val="002E36D0"/>
    <w:rsid w:val="002E5683"/>
    <w:rsid w:val="002F1484"/>
    <w:rsid w:val="002F1B53"/>
    <w:rsid w:val="002F3384"/>
    <w:rsid w:val="002F40B1"/>
    <w:rsid w:val="002F55CC"/>
    <w:rsid w:val="002F5E66"/>
    <w:rsid w:val="003000E5"/>
    <w:rsid w:val="003034BE"/>
    <w:rsid w:val="00306C1B"/>
    <w:rsid w:val="00306DAB"/>
    <w:rsid w:val="003172CF"/>
    <w:rsid w:val="00323015"/>
    <w:rsid w:val="003312F5"/>
    <w:rsid w:val="003327F3"/>
    <w:rsid w:val="00334FBF"/>
    <w:rsid w:val="00340B78"/>
    <w:rsid w:val="00342316"/>
    <w:rsid w:val="003472EB"/>
    <w:rsid w:val="00351B51"/>
    <w:rsid w:val="003572CD"/>
    <w:rsid w:val="00357C90"/>
    <w:rsid w:val="00362EFA"/>
    <w:rsid w:val="00363495"/>
    <w:rsid w:val="00364899"/>
    <w:rsid w:val="00372DAA"/>
    <w:rsid w:val="003737D3"/>
    <w:rsid w:val="003762A0"/>
    <w:rsid w:val="00383503"/>
    <w:rsid w:val="00386546"/>
    <w:rsid w:val="00387508"/>
    <w:rsid w:val="00391F07"/>
    <w:rsid w:val="003943F1"/>
    <w:rsid w:val="00397EE1"/>
    <w:rsid w:val="003A17CC"/>
    <w:rsid w:val="003A2D3F"/>
    <w:rsid w:val="003A49B1"/>
    <w:rsid w:val="003A5714"/>
    <w:rsid w:val="003A5E5C"/>
    <w:rsid w:val="003B1764"/>
    <w:rsid w:val="003B2455"/>
    <w:rsid w:val="003B5262"/>
    <w:rsid w:val="003B57C6"/>
    <w:rsid w:val="003C24DC"/>
    <w:rsid w:val="003C2E73"/>
    <w:rsid w:val="003C55BF"/>
    <w:rsid w:val="003C5894"/>
    <w:rsid w:val="003C6F3E"/>
    <w:rsid w:val="003D1525"/>
    <w:rsid w:val="003D24E4"/>
    <w:rsid w:val="003D2C8E"/>
    <w:rsid w:val="003D2FDA"/>
    <w:rsid w:val="003D348A"/>
    <w:rsid w:val="003E2F7F"/>
    <w:rsid w:val="003E4D91"/>
    <w:rsid w:val="003E6502"/>
    <w:rsid w:val="003E6FA7"/>
    <w:rsid w:val="003F2A7F"/>
    <w:rsid w:val="003F2E7D"/>
    <w:rsid w:val="003F6805"/>
    <w:rsid w:val="0040097C"/>
    <w:rsid w:val="00400AEF"/>
    <w:rsid w:val="00400B07"/>
    <w:rsid w:val="00400F87"/>
    <w:rsid w:val="0040233D"/>
    <w:rsid w:val="00405576"/>
    <w:rsid w:val="004067B4"/>
    <w:rsid w:val="00412AA2"/>
    <w:rsid w:val="00420F04"/>
    <w:rsid w:val="004236FA"/>
    <w:rsid w:val="004266BA"/>
    <w:rsid w:val="0043009D"/>
    <w:rsid w:val="004358A4"/>
    <w:rsid w:val="00435EC8"/>
    <w:rsid w:val="00436565"/>
    <w:rsid w:val="00437763"/>
    <w:rsid w:val="004418F0"/>
    <w:rsid w:val="0044623B"/>
    <w:rsid w:val="00451157"/>
    <w:rsid w:val="00455947"/>
    <w:rsid w:val="00455C80"/>
    <w:rsid w:val="00457604"/>
    <w:rsid w:val="00461CAD"/>
    <w:rsid w:val="00463047"/>
    <w:rsid w:val="004665DA"/>
    <w:rsid w:val="0047554F"/>
    <w:rsid w:val="00483340"/>
    <w:rsid w:val="004841A0"/>
    <w:rsid w:val="004859A3"/>
    <w:rsid w:val="004863BD"/>
    <w:rsid w:val="00491013"/>
    <w:rsid w:val="00495E9D"/>
    <w:rsid w:val="0049668E"/>
    <w:rsid w:val="004A4BE6"/>
    <w:rsid w:val="004A671F"/>
    <w:rsid w:val="004B3259"/>
    <w:rsid w:val="004B4DAB"/>
    <w:rsid w:val="004C26A3"/>
    <w:rsid w:val="004C28DF"/>
    <w:rsid w:val="004C31ED"/>
    <w:rsid w:val="004D1767"/>
    <w:rsid w:val="004D3ADC"/>
    <w:rsid w:val="004D3FEB"/>
    <w:rsid w:val="004D7087"/>
    <w:rsid w:val="004E00F8"/>
    <w:rsid w:val="004E25B7"/>
    <w:rsid w:val="004E5D10"/>
    <w:rsid w:val="004E602D"/>
    <w:rsid w:val="004F1CE2"/>
    <w:rsid w:val="00502763"/>
    <w:rsid w:val="0050583F"/>
    <w:rsid w:val="00511443"/>
    <w:rsid w:val="00512616"/>
    <w:rsid w:val="00512B7A"/>
    <w:rsid w:val="005134D1"/>
    <w:rsid w:val="00517D97"/>
    <w:rsid w:val="0052426F"/>
    <w:rsid w:val="00524E88"/>
    <w:rsid w:val="00524EBF"/>
    <w:rsid w:val="00525A3B"/>
    <w:rsid w:val="00531B97"/>
    <w:rsid w:val="00532988"/>
    <w:rsid w:val="0053387F"/>
    <w:rsid w:val="0053647B"/>
    <w:rsid w:val="00537FA9"/>
    <w:rsid w:val="00540B16"/>
    <w:rsid w:val="0054378F"/>
    <w:rsid w:val="005546FF"/>
    <w:rsid w:val="005567FF"/>
    <w:rsid w:val="005613FA"/>
    <w:rsid w:val="00561D56"/>
    <w:rsid w:val="005639EC"/>
    <w:rsid w:val="00563BFA"/>
    <w:rsid w:val="00564A17"/>
    <w:rsid w:val="00564D22"/>
    <w:rsid w:val="00570E74"/>
    <w:rsid w:val="00571867"/>
    <w:rsid w:val="00574E9A"/>
    <w:rsid w:val="005769E9"/>
    <w:rsid w:val="0058388E"/>
    <w:rsid w:val="00586A11"/>
    <w:rsid w:val="00592866"/>
    <w:rsid w:val="00594395"/>
    <w:rsid w:val="00597230"/>
    <w:rsid w:val="00597B52"/>
    <w:rsid w:val="005A1C4B"/>
    <w:rsid w:val="005A26C2"/>
    <w:rsid w:val="005A428D"/>
    <w:rsid w:val="005A7162"/>
    <w:rsid w:val="005B459D"/>
    <w:rsid w:val="005B4F43"/>
    <w:rsid w:val="005B5324"/>
    <w:rsid w:val="005B5CBD"/>
    <w:rsid w:val="005C3BBB"/>
    <w:rsid w:val="005D2952"/>
    <w:rsid w:val="005D3FA4"/>
    <w:rsid w:val="005D5A11"/>
    <w:rsid w:val="005E21E0"/>
    <w:rsid w:val="005E3F69"/>
    <w:rsid w:val="005E4C2A"/>
    <w:rsid w:val="005E5DDD"/>
    <w:rsid w:val="005E719E"/>
    <w:rsid w:val="005E7B60"/>
    <w:rsid w:val="005F49A2"/>
    <w:rsid w:val="006036AD"/>
    <w:rsid w:val="00605D7F"/>
    <w:rsid w:val="0060795C"/>
    <w:rsid w:val="006118F8"/>
    <w:rsid w:val="00615C64"/>
    <w:rsid w:val="00616087"/>
    <w:rsid w:val="00616BFD"/>
    <w:rsid w:val="006178D0"/>
    <w:rsid w:val="00620E11"/>
    <w:rsid w:val="006317BC"/>
    <w:rsid w:val="00634729"/>
    <w:rsid w:val="0063715B"/>
    <w:rsid w:val="0064031B"/>
    <w:rsid w:val="006430F3"/>
    <w:rsid w:val="006455F9"/>
    <w:rsid w:val="00646547"/>
    <w:rsid w:val="006468A6"/>
    <w:rsid w:val="00646FB8"/>
    <w:rsid w:val="00657942"/>
    <w:rsid w:val="00662B11"/>
    <w:rsid w:val="00662CDE"/>
    <w:rsid w:val="00663C66"/>
    <w:rsid w:val="00667203"/>
    <w:rsid w:val="00667CF1"/>
    <w:rsid w:val="00673A86"/>
    <w:rsid w:val="00675C5C"/>
    <w:rsid w:val="00676F03"/>
    <w:rsid w:val="00683534"/>
    <w:rsid w:val="00684693"/>
    <w:rsid w:val="006878DF"/>
    <w:rsid w:val="00690ABA"/>
    <w:rsid w:val="00690CC9"/>
    <w:rsid w:val="0069269F"/>
    <w:rsid w:val="006933FE"/>
    <w:rsid w:val="0069554B"/>
    <w:rsid w:val="006965CB"/>
    <w:rsid w:val="00696B27"/>
    <w:rsid w:val="006975CB"/>
    <w:rsid w:val="006A3CCE"/>
    <w:rsid w:val="006A3FE9"/>
    <w:rsid w:val="006A4A3B"/>
    <w:rsid w:val="006B14AA"/>
    <w:rsid w:val="006B1974"/>
    <w:rsid w:val="006B23F6"/>
    <w:rsid w:val="006B26FE"/>
    <w:rsid w:val="006B26FF"/>
    <w:rsid w:val="006C3B13"/>
    <w:rsid w:val="006C4AE5"/>
    <w:rsid w:val="006C5860"/>
    <w:rsid w:val="006C6BFC"/>
    <w:rsid w:val="006D4777"/>
    <w:rsid w:val="006D7685"/>
    <w:rsid w:val="006E5F9D"/>
    <w:rsid w:val="006E6381"/>
    <w:rsid w:val="006F3E9A"/>
    <w:rsid w:val="006F3EC9"/>
    <w:rsid w:val="006F4325"/>
    <w:rsid w:val="006F435E"/>
    <w:rsid w:val="006F44DE"/>
    <w:rsid w:val="006F4798"/>
    <w:rsid w:val="006F6C41"/>
    <w:rsid w:val="00704728"/>
    <w:rsid w:val="00706215"/>
    <w:rsid w:val="0071008D"/>
    <w:rsid w:val="00711EBB"/>
    <w:rsid w:val="007149E1"/>
    <w:rsid w:val="00716A3A"/>
    <w:rsid w:val="007175DE"/>
    <w:rsid w:val="0072447A"/>
    <w:rsid w:val="00727F62"/>
    <w:rsid w:val="007373F8"/>
    <w:rsid w:val="00742293"/>
    <w:rsid w:val="00742A1E"/>
    <w:rsid w:val="00744C82"/>
    <w:rsid w:val="00745757"/>
    <w:rsid w:val="00750327"/>
    <w:rsid w:val="0075288B"/>
    <w:rsid w:val="00753030"/>
    <w:rsid w:val="007544B8"/>
    <w:rsid w:val="00755355"/>
    <w:rsid w:val="00761158"/>
    <w:rsid w:val="00761470"/>
    <w:rsid w:val="007627AA"/>
    <w:rsid w:val="007629A2"/>
    <w:rsid w:val="00762DB0"/>
    <w:rsid w:val="00763150"/>
    <w:rsid w:val="00770BAB"/>
    <w:rsid w:val="00771171"/>
    <w:rsid w:val="007711FA"/>
    <w:rsid w:val="007750F5"/>
    <w:rsid w:val="007755B1"/>
    <w:rsid w:val="00777578"/>
    <w:rsid w:val="00780581"/>
    <w:rsid w:val="00781B00"/>
    <w:rsid w:val="007911F1"/>
    <w:rsid w:val="00792918"/>
    <w:rsid w:val="0079337E"/>
    <w:rsid w:val="007A0140"/>
    <w:rsid w:val="007A16CE"/>
    <w:rsid w:val="007A217F"/>
    <w:rsid w:val="007A35EB"/>
    <w:rsid w:val="007A397E"/>
    <w:rsid w:val="007A43FC"/>
    <w:rsid w:val="007A51AE"/>
    <w:rsid w:val="007A5502"/>
    <w:rsid w:val="007B2594"/>
    <w:rsid w:val="007B31D0"/>
    <w:rsid w:val="007B76C6"/>
    <w:rsid w:val="007C00B0"/>
    <w:rsid w:val="007C0478"/>
    <w:rsid w:val="007C10D4"/>
    <w:rsid w:val="007C1E72"/>
    <w:rsid w:val="007C4CB7"/>
    <w:rsid w:val="007C6EB5"/>
    <w:rsid w:val="007D2C7A"/>
    <w:rsid w:val="007D2D14"/>
    <w:rsid w:val="007D49E8"/>
    <w:rsid w:val="007D55C0"/>
    <w:rsid w:val="007E21A0"/>
    <w:rsid w:val="007E27ED"/>
    <w:rsid w:val="007E2B66"/>
    <w:rsid w:val="007E2F52"/>
    <w:rsid w:val="007E60C7"/>
    <w:rsid w:val="007E6464"/>
    <w:rsid w:val="007E6959"/>
    <w:rsid w:val="007E75F2"/>
    <w:rsid w:val="007E771C"/>
    <w:rsid w:val="007F1E30"/>
    <w:rsid w:val="007F3C4E"/>
    <w:rsid w:val="00800222"/>
    <w:rsid w:val="0080035D"/>
    <w:rsid w:val="008016A3"/>
    <w:rsid w:val="00802173"/>
    <w:rsid w:val="00804C83"/>
    <w:rsid w:val="008064DB"/>
    <w:rsid w:val="00807933"/>
    <w:rsid w:val="00810A40"/>
    <w:rsid w:val="00811851"/>
    <w:rsid w:val="00820C0D"/>
    <w:rsid w:val="00822D42"/>
    <w:rsid w:val="0082385C"/>
    <w:rsid w:val="008244FA"/>
    <w:rsid w:val="008259D0"/>
    <w:rsid w:val="008263D8"/>
    <w:rsid w:val="0083034E"/>
    <w:rsid w:val="00836B4F"/>
    <w:rsid w:val="00836DB7"/>
    <w:rsid w:val="008405E8"/>
    <w:rsid w:val="00841394"/>
    <w:rsid w:val="00843AF5"/>
    <w:rsid w:val="008450E6"/>
    <w:rsid w:val="00845ABD"/>
    <w:rsid w:val="00847233"/>
    <w:rsid w:val="00853BF6"/>
    <w:rsid w:val="008615CA"/>
    <w:rsid w:val="00863149"/>
    <w:rsid w:val="0086324E"/>
    <w:rsid w:val="00867BF7"/>
    <w:rsid w:val="00871239"/>
    <w:rsid w:val="00881A64"/>
    <w:rsid w:val="00882E5C"/>
    <w:rsid w:val="00884097"/>
    <w:rsid w:val="008850D6"/>
    <w:rsid w:val="00893A16"/>
    <w:rsid w:val="00895570"/>
    <w:rsid w:val="008965F2"/>
    <w:rsid w:val="00897066"/>
    <w:rsid w:val="008A3C35"/>
    <w:rsid w:val="008A410F"/>
    <w:rsid w:val="008A4324"/>
    <w:rsid w:val="008A4798"/>
    <w:rsid w:val="008B01A0"/>
    <w:rsid w:val="008C3D8F"/>
    <w:rsid w:val="008C606A"/>
    <w:rsid w:val="008D1101"/>
    <w:rsid w:val="008D144F"/>
    <w:rsid w:val="008D6C04"/>
    <w:rsid w:val="008F39C9"/>
    <w:rsid w:val="008F5DA2"/>
    <w:rsid w:val="009005ED"/>
    <w:rsid w:val="009013BA"/>
    <w:rsid w:val="009015AF"/>
    <w:rsid w:val="0090427D"/>
    <w:rsid w:val="009048ED"/>
    <w:rsid w:val="00905295"/>
    <w:rsid w:val="0091013E"/>
    <w:rsid w:val="009120F3"/>
    <w:rsid w:val="00913197"/>
    <w:rsid w:val="00913341"/>
    <w:rsid w:val="00913871"/>
    <w:rsid w:val="009139FD"/>
    <w:rsid w:val="00913C0C"/>
    <w:rsid w:val="0091512A"/>
    <w:rsid w:val="00915D3A"/>
    <w:rsid w:val="009215E8"/>
    <w:rsid w:val="0092165A"/>
    <w:rsid w:val="00922CB0"/>
    <w:rsid w:val="00923A20"/>
    <w:rsid w:val="009270C7"/>
    <w:rsid w:val="00930E6C"/>
    <w:rsid w:val="00933BB8"/>
    <w:rsid w:val="00936158"/>
    <w:rsid w:val="00936CE6"/>
    <w:rsid w:val="00940D89"/>
    <w:rsid w:val="00943612"/>
    <w:rsid w:val="00943C83"/>
    <w:rsid w:val="00943DFD"/>
    <w:rsid w:val="00944A48"/>
    <w:rsid w:val="009476FA"/>
    <w:rsid w:val="00956AEF"/>
    <w:rsid w:val="00960D13"/>
    <w:rsid w:val="00962471"/>
    <w:rsid w:val="00965F40"/>
    <w:rsid w:val="009668CA"/>
    <w:rsid w:val="00981F8B"/>
    <w:rsid w:val="00984882"/>
    <w:rsid w:val="00986616"/>
    <w:rsid w:val="00986631"/>
    <w:rsid w:val="00990359"/>
    <w:rsid w:val="0099139F"/>
    <w:rsid w:val="00996C2A"/>
    <w:rsid w:val="009A04EF"/>
    <w:rsid w:val="009A181C"/>
    <w:rsid w:val="009A262C"/>
    <w:rsid w:val="009A2A82"/>
    <w:rsid w:val="009A3CA9"/>
    <w:rsid w:val="009A47D9"/>
    <w:rsid w:val="009A5B67"/>
    <w:rsid w:val="009A7E17"/>
    <w:rsid w:val="009B441A"/>
    <w:rsid w:val="009C1639"/>
    <w:rsid w:val="009C26D4"/>
    <w:rsid w:val="009C67B9"/>
    <w:rsid w:val="009C6D59"/>
    <w:rsid w:val="009D0207"/>
    <w:rsid w:val="009D152E"/>
    <w:rsid w:val="009D1ED8"/>
    <w:rsid w:val="009D35B6"/>
    <w:rsid w:val="009D4C54"/>
    <w:rsid w:val="009D73E2"/>
    <w:rsid w:val="009D73F3"/>
    <w:rsid w:val="009E0BEB"/>
    <w:rsid w:val="009E189D"/>
    <w:rsid w:val="009E3DA4"/>
    <w:rsid w:val="009E5B96"/>
    <w:rsid w:val="009E701C"/>
    <w:rsid w:val="009E711A"/>
    <w:rsid w:val="009F0205"/>
    <w:rsid w:val="009F2C84"/>
    <w:rsid w:val="009F3891"/>
    <w:rsid w:val="009F7C16"/>
    <w:rsid w:val="00A00B26"/>
    <w:rsid w:val="00A03982"/>
    <w:rsid w:val="00A03D70"/>
    <w:rsid w:val="00A074F8"/>
    <w:rsid w:val="00A10ADE"/>
    <w:rsid w:val="00A11E93"/>
    <w:rsid w:val="00A145BF"/>
    <w:rsid w:val="00A148F6"/>
    <w:rsid w:val="00A14A89"/>
    <w:rsid w:val="00A14F8F"/>
    <w:rsid w:val="00A162C4"/>
    <w:rsid w:val="00A205DC"/>
    <w:rsid w:val="00A20F1B"/>
    <w:rsid w:val="00A24731"/>
    <w:rsid w:val="00A24BAC"/>
    <w:rsid w:val="00A24E4C"/>
    <w:rsid w:val="00A2673A"/>
    <w:rsid w:val="00A27C49"/>
    <w:rsid w:val="00A27E9E"/>
    <w:rsid w:val="00A30A3E"/>
    <w:rsid w:val="00A313FC"/>
    <w:rsid w:val="00A326AD"/>
    <w:rsid w:val="00A414AC"/>
    <w:rsid w:val="00A425CD"/>
    <w:rsid w:val="00A4402A"/>
    <w:rsid w:val="00A443E3"/>
    <w:rsid w:val="00A4627D"/>
    <w:rsid w:val="00A469EC"/>
    <w:rsid w:val="00A521E7"/>
    <w:rsid w:val="00A53612"/>
    <w:rsid w:val="00A53ADC"/>
    <w:rsid w:val="00A558C2"/>
    <w:rsid w:val="00A57757"/>
    <w:rsid w:val="00A61F7F"/>
    <w:rsid w:val="00A628C3"/>
    <w:rsid w:val="00A64657"/>
    <w:rsid w:val="00A7028D"/>
    <w:rsid w:val="00A73449"/>
    <w:rsid w:val="00A7516B"/>
    <w:rsid w:val="00A751FE"/>
    <w:rsid w:val="00A815AE"/>
    <w:rsid w:val="00A83099"/>
    <w:rsid w:val="00A85D30"/>
    <w:rsid w:val="00A90078"/>
    <w:rsid w:val="00A912CB"/>
    <w:rsid w:val="00A922C0"/>
    <w:rsid w:val="00A93158"/>
    <w:rsid w:val="00A94F3A"/>
    <w:rsid w:val="00A9720C"/>
    <w:rsid w:val="00A972AD"/>
    <w:rsid w:val="00AA03E2"/>
    <w:rsid w:val="00AA0425"/>
    <w:rsid w:val="00AA0BC0"/>
    <w:rsid w:val="00AA36A9"/>
    <w:rsid w:val="00AA510D"/>
    <w:rsid w:val="00AA7384"/>
    <w:rsid w:val="00AA7AEF"/>
    <w:rsid w:val="00AB3220"/>
    <w:rsid w:val="00AB66EA"/>
    <w:rsid w:val="00AB7B4A"/>
    <w:rsid w:val="00AC439E"/>
    <w:rsid w:val="00AE0A17"/>
    <w:rsid w:val="00AE343C"/>
    <w:rsid w:val="00AF03F1"/>
    <w:rsid w:val="00AF14D3"/>
    <w:rsid w:val="00AF2E8A"/>
    <w:rsid w:val="00AF40B9"/>
    <w:rsid w:val="00AF40EA"/>
    <w:rsid w:val="00AF5D23"/>
    <w:rsid w:val="00AF7B1D"/>
    <w:rsid w:val="00B007F5"/>
    <w:rsid w:val="00B016B8"/>
    <w:rsid w:val="00B030E7"/>
    <w:rsid w:val="00B05120"/>
    <w:rsid w:val="00B05C54"/>
    <w:rsid w:val="00B07AC7"/>
    <w:rsid w:val="00B10E7A"/>
    <w:rsid w:val="00B17731"/>
    <w:rsid w:val="00B255B9"/>
    <w:rsid w:val="00B26A1B"/>
    <w:rsid w:val="00B26EDF"/>
    <w:rsid w:val="00B275CD"/>
    <w:rsid w:val="00B34974"/>
    <w:rsid w:val="00B35177"/>
    <w:rsid w:val="00B409EF"/>
    <w:rsid w:val="00B414A9"/>
    <w:rsid w:val="00B431E6"/>
    <w:rsid w:val="00B52844"/>
    <w:rsid w:val="00B52905"/>
    <w:rsid w:val="00B55EFB"/>
    <w:rsid w:val="00B56DD2"/>
    <w:rsid w:val="00B572FF"/>
    <w:rsid w:val="00B6038A"/>
    <w:rsid w:val="00B64598"/>
    <w:rsid w:val="00B654CF"/>
    <w:rsid w:val="00B65D02"/>
    <w:rsid w:val="00B6750F"/>
    <w:rsid w:val="00B70084"/>
    <w:rsid w:val="00B721FC"/>
    <w:rsid w:val="00B7290E"/>
    <w:rsid w:val="00B72E25"/>
    <w:rsid w:val="00B73EFD"/>
    <w:rsid w:val="00B768A0"/>
    <w:rsid w:val="00B8008E"/>
    <w:rsid w:val="00B81CC2"/>
    <w:rsid w:val="00B82C86"/>
    <w:rsid w:val="00B902CB"/>
    <w:rsid w:val="00B92384"/>
    <w:rsid w:val="00B931AC"/>
    <w:rsid w:val="00B97151"/>
    <w:rsid w:val="00BA182C"/>
    <w:rsid w:val="00BA4C4A"/>
    <w:rsid w:val="00BB1970"/>
    <w:rsid w:val="00BB5BDB"/>
    <w:rsid w:val="00BB6AD8"/>
    <w:rsid w:val="00BB7FFA"/>
    <w:rsid w:val="00BC4269"/>
    <w:rsid w:val="00BC6879"/>
    <w:rsid w:val="00BD4E01"/>
    <w:rsid w:val="00BD638D"/>
    <w:rsid w:val="00BE076B"/>
    <w:rsid w:val="00BE6C4E"/>
    <w:rsid w:val="00BF0B10"/>
    <w:rsid w:val="00BF1AF4"/>
    <w:rsid w:val="00BF7B8F"/>
    <w:rsid w:val="00C01623"/>
    <w:rsid w:val="00C02B2C"/>
    <w:rsid w:val="00C03411"/>
    <w:rsid w:val="00C04197"/>
    <w:rsid w:val="00C04292"/>
    <w:rsid w:val="00C04981"/>
    <w:rsid w:val="00C04C0D"/>
    <w:rsid w:val="00C1016C"/>
    <w:rsid w:val="00C1749E"/>
    <w:rsid w:val="00C319E5"/>
    <w:rsid w:val="00C3385B"/>
    <w:rsid w:val="00C3571D"/>
    <w:rsid w:val="00C36DF5"/>
    <w:rsid w:val="00C44B52"/>
    <w:rsid w:val="00C50517"/>
    <w:rsid w:val="00C51921"/>
    <w:rsid w:val="00C51B29"/>
    <w:rsid w:val="00C530DF"/>
    <w:rsid w:val="00C558CA"/>
    <w:rsid w:val="00C56CDA"/>
    <w:rsid w:val="00C61BF0"/>
    <w:rsid w:val="00C65B2D"/>
    <w:rsid w:val="00C66769"/>
    <w:rsid w:val="00C70A13"/>
    <w:rsid w:val="00C70C77"/>
    <w:rsid w:val="00C72BC8"/>
    <w:rsid w:val="00C75A92"/>
    <w:rsid w:val="00C82B0F"/>
    <w:rsid w:val="00C83B4B"/>
    <w:rsid w:val="00C879D2"/>
    <w:rsid w:val="00C9189E"/>
    <w:rsid w:val="00C91C0A"/>
    <w:rsid w:val="00C91F46"/>
    <w:rsid w:val="00C96CCF"/>
    <w:rsid w:val="00CA286D"/>
    <w:rsid w:val="00CA3C89"/>
    <w:rsid w:val="00CA6DEA"/>
    <w:rsid w:val="00CB002D"/>
    <w:rsid w:val="00CB443D"/>
    <w:rsid w:val="00CB4862"/>
    <w:rsid w:val="00CC651C"/>
    <w:rsid w:val="00CC79CF"/>
    <w:rsid w:val="00CD0F42"/>
    <w:rsid w:val="00CD0F4E"/>
    <w:rsid w:val="00CD3B3E"/>
    <w:rsid w:val="00CD5726"/>
    <w:rsid w:val="00CD602E"/>
    <w:rsid w:val="00CD78B6"/>
    <w:rsid w:val="00CE6777"/>
    <w:rsid w:val="00CF1B96"/>
    <w:rsid w:val="00CF2F7D"/>
    <w:rsid w:val="00D01812"/>
    <w:rsid w:val="00D04353"/>
    <w:rsid w:val="00D043EB"/>
    <w:rsid w:val="00D05214"/>
    <w:rsid w:val="00D06DCD"/>
    <w:rsid w:val="00D07F58"/>
    <w:rsid w:val="00D1010C"/>
    <w:rsid w:val="00D12D46"/>
    <w:rsid w:val="00D15C6B"/>
    <w:rsid w:val="00D16A75"/>
    <w:rsid w:val="00D1706F"/>
    <w:rsid w:val="00D211F0"/>
    <w:rsid w:val="00D246B8"/>
    <w:rsid w:val="00D27F02"/>
    <w:rsid w:val="00D329B1"/>
    <w:rsid w:val="00D33323"/>
    <w:rsid w:val="00D34931"/>
    <w:rsid w:val="00D35A8D"/>
    <w:rsid w:val="00D411A1"/>
    <w:rsid w:val="00D4353C"/>
    <w:rsid w:val="00D43D15"/>
    <w:rsid w:val="00D45977"/>
    <w:rsid w:val="00D46385"/>
    <w:rsid w:val="00D5107C"/>
    <w:rsid w:val="00D515BA"/>
    <w:rsid w:val="00D528F0"/>
    <w:rsid w:val="00D542B1"/>
    <w:rsid w:val="00D55849"/>
    <w:rsid w:val="00D55DD0"/>
    <w:rsid w:val="00D6110F"/>
    <w:rsid w:val="00D67534"/>
    <w:rsid w:val="00D71088"/>
    <w:rsid w:val="00D7239D"/>
    <w:rsid w:val="00D72732"/>
    <w:rsid w:val="00D75933"/>
    <w:rsid w:val="00D77437"/>
    <w:rsid w:val="00D774C3"/>
    <w:rsid w:val="00D80D9D"/>
    <w:rsid w:val="00D93440"/>
    <w:rsid w:val="00D96665"/>
    <w:rsid w:val="00D969DC"/>
    <w:rsid w:val="00D97613"/>
    <w:rsid w:val="00D97BDE"/>
    <w:rsid w:val="00DA08C7"/>
    <w:rsid w:val="00DA0EF0"/>
    <w:rsid w:val="00DA43AB"/>
    <w:rsid w:val="00DA498F"/>
    <w:rsid w:val="00DA79FC"/>
    <w:rsid w:val="00DC0503"/>
    <w:rsid w:val="00DC5979"/>
    <w:rsid w:val="00DD07BA"/>
    <w:rsid w:val="00DD10C8"/>
    <w:rsid w:val="00DD15F7"/>
    <w:rsid w:val="00DD2822"/>
    <w:rsid w:val="00DD49F4"/>
    <w:rsid w:val="00DE1B67"/>
    <w:rsid w:val="00DE21F7"/>
    <w:rsid w:val="00DE4017"/>
    <w:rsid w:val="00DE72A2"/>
    <w:rsid w:val="00DF0C3F"/>
    <w:rsid w:val="00E00CC1"/>
    <w:rsid w:val="00E03B9D"/>
    <w:rsid w:val="00E05B71"/>
    <w:rsid w:val="00E05D3D"/>
    <w:rsid w:val="00E07E10"/>
    <w:rsid w:val="00E15C99"/>
    <w:rsid w:val="00E16D80"/>
    <w:rsid w:val="00E16F55"/>
    <w:rsid w:val="00E17122"/>
    <w:rsid w:val="00E21094"/>
    <w:rsid w:val="00E26847"/>
    <w:rsid w:val="00E268AD"/>
    <w:rsid w:val="00E33110"/>
    <w:rsid w:val="00E33CB9"/>
    <w:rsid w:val="00E349AC"/>
    <w:rsid w:val="00E36495"/>
    <w:rsid w:val="00E378FF"/>
    <w:rsid w:val="00E40279"/>
    <w:rsid w:val="00E4184D"/>
    <w:rsid w:val="00E41F3F"/>
    <w:rsid w:val="00E4473C"/>
    <w:rsid w:val="00E46FA7"/>
    <w:rsid w:val="00E53113"/>
    <w:rsid w:val="00E54C8F"/>
    <w:rsid w:val="00E557DE"/>
    <w:rsid w:val="00E576F4"/>
    <w:rsid w:val="00E60286"/>
    <w:rsid w:val="00E60569"/>
    <w:rsid w:val="00E646D5"/>
    <w:rsid w:val="00E648B8"/>
    <w:rsid w:val="00E67731"/>
    <w:rsid w:val="00E67D21"/>
    <w:rsid w:val="00E702E7"/>
    <w:rsid w:val="00E71057"/>
    <w:rsid w:val="00E72F73"/>
    <w:rsid w:val="00E81D0A"/>
    <w:rsid w:val="00E855E5"/>
    <w:rsid w:val="00E86F8A"/>
    <w:rsid w:val="00E87AF3"/>
    <w:rsid w:val="00E9219B"/>
    <w:rsid w:val="00E9247D"/>
    <w:rsid w:val="00E94EC1"/>
    <w:rsid w:val="00E95EAC"/>
    <w:rsid w:val="00EA0F02"/>
    <w:rsid w:val="00EB2127"/>
    <w:rsid w:val="00EB44A6"/>
    <w:rsid w:val="00EC1563"/>
    <w:rsid w:val="00EC248A"/>
    <w:rsid w:val="00EC2858"/>
    <w:rsid w:val="00EC522B"/>
    <w:rsid w:val="00EC573E"/>
    <w:rsid w:val="00EC6160"/>
    <w:rsid w:val="00ED25D5"/>
    <w:rsid w:val="00ED79FE"/>
    <w:rsid w:val="00EE11DC"/>
    <w:rsid w:val="00EE4828"/>
    <w:rsid w:val="00EE556D"/>
    <w:rsid w:val="00EE65BE"/>
    <w:rsid w:val="00EE65BF"/>
    <w:rsid w:val="00EE7D10"/>
    <w:rsid w:val="00EF404F"/>
    <w:rsid w:val="00EF4FA9"/>
    <w:rsid w:val="00EF5AF1"/>
    <w:rsid w:val="00EF6AF3"/>
    <w:rsid w:val="00EF7E45"/>
    <w:rsid w:val="00F05A89"/>
    <w:rsid w:val="00F07938"/>
    <w:rsid w:val="00F114B7"/>
    <w:rsid w:val="00F13A91"/>
    <w:rsid w:val="00F13E33"/>
    <w:rsid w:val="00F14498"/>
    <w:rsid w:val="00F165F6"/>
    <w:rsid w:val="00F201D3"/>
    <w:rsid w:val="00F20E24"/>
    <w:rsid w:val="00F24336"/>
    <w:rsid w:val="00F318F7"/>
    <w:rsid w:val="00F34121"/>
    <w:rsid w:val="00F3417B"/>
    <w:rsid w:val="00F35572"/>
    <w:rsid w:val="00F3658E"/>
    <w:rsid w:val="00F376C6"/>
    <w:rsid w:val="00F37E50"/>
    <w:rsid w:val="00F42F24"/>
    <w:rsid w:val="00F443B8"/>
    <w:rsid w:val="00F46FEB"/>
    <w:rsid w:val="00F501E8"/>
    <w:rsid w:val="00F51414"/>
    <w:rsid w:val="00F55845"/>
    <w:rsid w:val="00F628C7"/>
    <w:rsid w:val="00F64C52"/>
    <w:rsid w:val="00F67AB9"/>
    <w:rsid w:val="00F701A9"/>
    <w:rsid w:val="00F70EC3"/>
    <w:rsid w:val="00F72DF0"/>
    <w:rsid w:val="00F74466"/>
    <w:rsid w:val="00F75A0A"/>
    <w:rsid w:val="00F75C17"/>
    <w:rsid w:val="00F75D80"/>
    <w:rsid w:val="00F76DA0"/>
    <w:rsid w:val="00F80A5B"/>
    <w:rsid w:val="00F83FA1"/>
    <w:rsid w:val="00F90B03"/>
    <w:rsid w:val="00F923E8"/>
    <w:rsid w:val="00F9430B"/>
    <w:rsid w:val="00F95332"/>
    <w:rsid w:val="00FA4048"/>
    <w:rsid w:val="00FA4ADD"/>
    <w:rsid w:val="00FA692C"/>
    <w:rsid w:val="00FB3C95"/>
    <w:rsid w:val="00FB5133"/>
    <w:rsid w:val="00FB5718"/>
    <w:rsid w:val="00FB65DB"/>
    <w:rsid w:val="00FC2B52"/>
    <w:rsid w:val="00FC36D2"/>
    <w:rsid w:val="00FD0A46"/>
    <w:rsid w:val="00FD5D55"/>
    <w:rsid w:val="00FE2D48"/>
    <w:rsid w:val="00FE5D9C"/>
    <w:rsid w:val="00FE6692"/>
    <w:rsid w:val="00FF2853"/>
    <w:rsid w:val="00FF2FE2"/>
    <w:rsid w:val="00FF4965"/>
    <w:rsid w:val="00FF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424A0D"/>
  <w15:chartTrackingRefBased/>
  <w15:docId w15:val="{0EB128FF-FFCA-48E7-808B-4BABC4A3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269"/>
  </w:style>
  <w:style w:type="paragraph" w:styleId="Heading1">
    <w:name w:val="heading 1"/>
    <w:basedOn w:val="Normal"/>
    <w:next w:val="Normal"/>
    <w:link w:val="Heading1Char"/>
    <w:uiPriority w:val="9"/>
    <w:qFormat/>
    <w:rsid w:val="00E602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8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E6028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C4CB7"/>
    <w:pPr>
      <w:ind w:left="720"/>
      <w:contextualSpacing/>
    </w:pPr>
  </w:style>
  <w:style w:type="paragraph" w:styleId="Footer">
    <w:name w:val="footer"/>
    <w:aliases w:val="Char"/>
    <w:basedOn w:val="Normal"/>
    <w:link w:val="FooterChar"/>
    <w:uiPriority w:val="99"/>
    <w:unhideWhenUsed/>
    <w:rsid w:val="00B56DD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bg-BG"/>
    </w:rPr>
  </w:style>
  <w:style w:type="character" w:customStyle="1" w:styleId="FooterChar">
    <w:name w:val="Footer Char"/>
    <w:aliases w:val="Char Char"/>
    <w:basedOn w:val="DefaultParagraphFont"/>
    <w:link w:val="Footer"/>
    <w:uiPriority w:val="99"/>
    <w:rsid w:val="00B56DD2"/>
    <w:rPr>
      <w:rFonts w:ascii="Arial" w:eastAsia="Times New Roman" w:hAnsi="Arial" w:cs="Times New Roman"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B923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384"/>
  </w:style>
  <w:style w:type="paragraph" w:styleId="BalloonText">
    <w:name w:val="Balloon Text"/>
    <w:basedOn w:val="Normal"/>
    <w:link w:val="BalloonTextChar"/>
    <w:uiPriority w:val="99"/>
    <w:semiHidden/>
    <w:unhideWhenUsed/>
    <w:rsid w:val="00F92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3E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34"/>
    <w:locked/>
    <w:rsid w:val="00E9219B"/>
  </w:style>
  <w:style w:type="paragraph" w:customStyle="1" w:styleId="CharChar10CharCharCharCharCharCharCharCharCharCharCharCharCharCharCharChar">
    <w:name w:val="Char Char10 Char Char Char Char Char Char Char Char Char Char Char Char Char Char Char Char"/>
    <w:basedOn w:val="Normal"/>
    <w:autoRedefine/>
    <w:rsid w:val="003737D3"/>
    <w:pPr>
      <w:spacing w:after="120" w:line="240" w:lineRule="auto"/>
    </w:pPr>
    <w:rPr>
      <w:rFonts w:ascii="Futura Bk" w:eastAsia="Times New Roman" w:hAnsi="Futura Bk" w:cs="Times New Roman"/>
      <w:sz w:val="20"/>
      <w:szCs w:val="24"/>
      <w:lang w:val="en-US" w:eastAsia="pl-PL"/>
    </w:rPr>
  </w:style>
  <w:style w:type="paragraph" w:styleId="BodyText">
    <w:name w:val="Body Text"/>
    <w:basedOn w:val="Normal"/>
    <w:link w:val="BodyTextChar"/>
    <w:uiPriority w:val="99"/>
    <w:rsid w:val="00C61BF0"/>
    <w:pPr>
      <w:widowControl w:val="0"/>
      <w:overflowPunct w:val="0"/>
      <w:autoSpaceDE w:val="0"/>
      <w:autoSpaceDN w:val="0"/>
      <w:adjustRightInd w:val="0"/>
      <w:spacing w:after="120" w:line="360" w:lineRule="atLeast"/>
    </w:pPr>
    <w:rPr>
      <w:rFonts w:ascii="Hebar" w:eastAsia="Calibri" w:hAnsi="Hebar" w:cs="Times New Roman"/>
      <w:sz w:val="24"/>
      <w:szCs w:val="24"/>
      <w:lang w:val="en-US"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C61BF0"/>
    <w:rPr>
      <w:rFonts w:ascii="Hebar" w:eastAsia="Calibri" w:hAnsi="Hebar" w:cs="Times New Roman"/>
      <w:sz w:val="24"/>
      <w:szCs w:val="24"/>
      <w:lang w:val="en-US" w:eastAsia="bg-BG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4D176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D1767"/>
    <w:rPr>
      <w:sz w:val="16"/>
      <w:szCs w:val="16"/>
    </w:rPr>
  </w:style>
  <w:style w:type="character" w:customStyle="1" w:styleId="highlight">
    <w:name w:val="highlight"/>
    <w:basedOn w:val="DefaultParagraphFont"/>
    <w:rsid w:val="007D2C7A"/>
  </w:style>
  <w:style w:type="character" w:styleId="CommentReference">
    <w:name w:val="annotation reference"/>
    <w:basedOn w:val="DefaultParagraphFont"/>
    <w:uiPriority w:val="99"/>
    <w:semiHidden/>
    <w:unhideWhenUsed/>
    <w:rsid w:val="00FA4A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A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A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A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AD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1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602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E60286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E6028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E6028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">
    <w:name w:val="Char Char Char"/>
    <w:basedOn w:val="Normal"/>
    <w:autoRedefine/>
    <w:rsid w:val="00E60286"/>
    <w:pPr>
      <w:spacing w:after="120" w:line="240" w:lineRule="auto"/>
    </w:pPr>
    <w:rPr>
      <w:rFonts w:ascii="Futura Bk" w:eastAsia="Times New Roman" w:hAnsi="Futura Bk" w:cs="Times New Roman"/>
      <w:sz w:val="20"/>
      <w:szCs w:val="24"/>
      <w:lang w:val="en-US" w:eastAsia="pl-PL"/>
    </w:rPr>
  </w:style>
  <w:style w:type="character" w:styleId="Strong">
    <w:name w:val="Strong"/>
    <w:basedOn w:val="DefaultParagraphFont"/>
    <w:uiPriority w:val="22"/>
    <w:qFormat/>
    <w:rsid w:val="00E6028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6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">
    <w:name w:val="List"/>
    <w:basedOn w:val="Normal"/>
    <w:uiPriority w:val="99"/>
    <w:unhideWhenUsed/>
    <w:rsid w:val="00E60286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E60286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E60286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E60286"/>
    <w:pPr>
      <w:ind w:left="1132" w:hanging="283"/>
      <w:contextualSpacing/>
    </w:pPr>
  </w:style>
  <w:style w:type="paragraph" w:styleId="ListBullet2">
    <w:name w:val="List Bullet 2"/>
    <w:basedOn w:val="Normal"/>
    <w:uiPriority w:val="99"/>
    <w:unhideWhenUsed/>
    <w:rsid w:val="00E60286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E60286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unhideWhenUsed/>
    <w:rsid w:val="00E60286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unhideWhenUsed/>
    <w:rsid w:val="00E60286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E60286"/>
    <w:pPr>
      <w:spacing w:after="120"/>
      <w:ind w:left="283"/>
      <w:contextualSpacing/>
    </w:pPr>
  </w:style>
  <w:style w:type="paragraph" w:styleId="ListContinue3">
    <w:name w:val="List Continue 3"/>
    <w:basedOn w:val="Normal"/>
    <w:uiPriority w:val="99"/>
    <w:unhideWhenUsed/>
    <w:rsid w:val="00E6028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E60286"/>
    <w:pPr>
      <w:spacing w:after="120"/>
      <w:ind w:left="1132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602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5">
    <w:name w:val="Table Grid 5"/>
    <w:basedOn w:val="TableNormal"/>
    <w:rsid w:val="00E60286"/>
    <w:pPr>
      <w:spacing w:after="0" w:line="400" w:lineRule="atLeast"/>
      <w:ind w:firstLine="720"/>
    </w:pPr>
    <w:rPr>
      <w:rFonts w:ascii="MS Serif" w:eastAsia="Times New Roman" w:hAnsi="MS Serif" w:cs="Times New Roman"/>
      <w:sz w:val="20"/>
      <w:szCs w:val="20"/>
      <w:lang w:eastAsia="bg-BG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">
    <w:name w:val="Списък на абзаци1"/>
    <w:basedOn w:val="Normal"/>
    <w:rsid w:val="00E6028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602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02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0286"/>
    <w:rPr>
      <w:rFonts w:ascii="Courier New" w:eastAsia="Times New Roman" w:hAnsi="Courier New" w:cs="Courier New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E602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28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81185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3D5D6-78EE-4192-99AA-FA5A73A0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Pelev</dc:creator>
  <cp:keywords/>
  <dc:description/>
  <cp:lastModifiedBy>Greta Sabeva</cp:lastModifiedBy>
  <cp:revision>6</cp:revision>
  <cp:lastPrinted>2025-08-07T12:48:00Z</cp:lastPrinted>
  <dcterms:created xsi:type="dcterms:W3CDTF">2026-07-20T13:57:00Z</dcterms:created>
  <dcterms:modified xsi:type="dcterms:W3CDTF">2026-07-21T11:33:00Z</dcterms:modified>
</cp:coreProperties>
</file>