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67476D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67476D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586BEECC" w14:textId="77777777" w:rsidR="00EC63EC" w:rsidRPr="0067476D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  <w:b/>
        </w:rPr>
      </w:pPr>
      <w:r w:rsidRPr="0067476D">
        <w:rPr>
          <w:rFonts w:ascii="Sofia Sans" w:eastAsia="Times New Roman" w:hAnsi="Sofia Sans" w:cs="Arial"/>
          <w:b/>
        </w:rPr>
        <w:t>ТЕХНИЧЕСКА СПЕЦИФИКАЦИЯ</w:t>
      </w:r>
    </w:p>
    <w:p w14:paraId="3FB4E88B" w14:textId="77777777" w:rsidR="00EC63EC" w:rsidRPr="0067476D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</w:rPr>
      </w:pPr>
      <w:r w:rsidRPr="0067476D">
        <w:rPr>
          <w:rFonts w:ascii="Sofia Sans" w:eastAsia="Times New Roman" w:hAnsi="Sofia Sans" w:cs="Arial"/>
        </w:rPr>
        <w:t>за доставка</w:t>
      </w:r>
    </w:p>
    <w:p w14:paraId="212BC20C" w14:textId="77777777" w:rsidR="00EC63EC" w:rsidRPr="0067476D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1A4BD2D5" w14:textId="77777777" w:rsidR="008413AD" w:rsidRPr="008413AD" w:rsidRDefault="008413AD" w:rsidP="008413AD">
      <w:pPr>
        <w:tabs>
          <w:tab w:val="left" w:pos="2655"/>
        </w:tabs>
        <w:rPr>
          <w:rFonts w:ascii="Sofia Sans" w:hAnsi="Sofia Sans" w:cs="Arial"/>
          <w:b/>
        </w:rPr>
      </w:pPr>
      <w:r w:rsidRPr="008413AD">
        <w:rPr>
          <w:rFonts w:ascii="Sofia Sans" w:hAnsi="Sofia Sans" w:cs="Arial"/>
          <w:b/>
        </w:rPr>
        <w:t xml:space="preserve">ОТНОСНО: </w:t>
      </w:r>
      <w:r w:rsidRPr="008413AD">
        <w:rPr>
          <w:rFonts w:ascii="Sofia Sans" w:hAnsi="Sofia Sans" w:cs="Arial"/>
          <w:iCs/>
        </w:rPr>
        <w:t xml:space="preserve">Доставка на електрически </w:t>
      </w:r>
      <w:proofErr w:type="spellStart"/>
      <w:r w:rsidRPr="008413AD">
        <w:rPr>
          <w:rFonts w:ascii="Sofia Sans" w:hAnsi="Sofia Sans" w:cs="Arial"/>
          <w:iCs/>
        </w:rPr>
        <w:t>задвижки</w:t>
      </w:r>
      <w:proofErr w:type="spellEnd"/>
      <w:r w:rsidRPr="008413AD">
        <w:rPr>
          <w:rFonts w:ascii="Sofia Sans" w:hAnsi="Sofia Sans" w:cs="Arial"/>
          <w:iCs/>
        </w:rPr>
        <w:t xml:space="preserve"> за спирателна арматура към техническо водоснабдяване на ХГ 1 и ХГ 2 на ВЕЦ Сестримо</w:t>
      </w:r>
    </w:p>
    <w:p w14:paraId="6A5FC916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ВЪВЕДЕНИЕ</w:t>
      </w:r>
    </w:p>
    <w:p w14:paraId="77B242F4" w14:textId="77777777" w:rsidR="008413AD" w:rsidRPr="008413AD" w:rsidRDefault="008413AD" w:rsidP="008413AD">
      <w:pPr>
        <w:spacing w:after="0" w:line="240" w:lineRule="auto"/>
        <w:jc w:val="both"/>
        <w:rPr>
          <w:rFonts w:ascii="Sofia Sans" w:hAnsi="Sofia Sans" w:cs="Arial"/>
          <w:bCs/>
        </w:rPr>
      </w:pPr>
      <w:r w:rsidRPr="008413AD">
        <w:rPr>
          <w:rFonts w:ascii="Sofia Sans" w:hAnsi="Sofia Sans" w:cs="Arial"/>
          <w:bCs/>
        </w:rPr>
        <w:t>ВЕЦ „Сестримо“ е второто стъпало от каскада „Белмекен – Сестримо – Момина клисура“. В централата са инсталирани два генератора с обща мощност 240 MW. Централата е въведена в експлоатация през 1974 год. Всеки хидрогенератор е свързан в блок- схема към силов трансформатор.</w:t>
      </w:r>
    </w:p>
    <w:p w14:paraId="0CBF9569" w14:textId="77777777" w:rsidR="008413AD" w:rsidRPr="008413AD" w:rsidRDefault="008413AD" w:rsidP="008413AD">
      <w:pPr>
        <w:pStyle w:val="12"/>
        <w:spacing w:after="0" w:line="240" w:lineRule="auto"/>
        <w:jc w:val="both"/>
        <w:rPr>
          <w:rFonts w:ascii="Sofia Sans" w:hAnsi="Sofia Sans" w:cs="Arial"/>
          <w:iCs/>
          <w:sz w:val="22"/>
          <w:szCs w:val="22"/>
          <w:lang w:val="bg-BG"/>
        </w:rPr>
      </w:pPr>
    </w:p>
    <w:p w14:paraId="2CD39FE8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ОБХВАТ НА ОБЩЕСТВЕНАТА ПОРЪЧКА</w:t>
      </w:r>
    </w:p>
    <w:p w14:paraId="4DAA5B0D" w14:textId="77777777" w:rsidR="008413AD" w:rsidRPr="008413AD" w:rsidRDefault="008413AD" w:rsidP="008413AD">
      <w:pPr>
        <w:tabs>
          <w:tab w:val="left" w:pos="2655"/>
        </w:tabs>
        <w:spacing w:after="0" w:line="240" w:lineRule="auto"/>
        <w:rPr>
          <w:rFonts w:ascii="Sofia Sans" w:hAnsi="Sofia Sans" w:cs="Arial"/>
          <w:iCs/>
          <w:lang w:val="en-US"/>
        </w:rPr>
      </w:pPr>
      <w:r w:rsidRPr="008413AD">
        <w:rPr>
          <w:rFonts w:ascii="Sofia Sans" w:hAnsi="Sofia Sans" w:cs="Arial"/>
          <w:lang w:eastAsia="bg-BG"/>
        </w:rPr>
        <w:t xml:space="preserve">Настоящата поръчка обхваща доставка на </w:t>
      </w:r>
      <w:r w:rsidRPr="008413AD">
        <w:rPr>
          <w:rFonts w:ascii="Sofia Sans" w:hAnsi="Sofia Sans" w:cs="Arial"/>
        </w:rPr>
        <w:t xml:space="preserve">два броя електрически </w:t>
      </w:r>
      <w:proofErr w:type="spellStart"/>
      <w:r w:rsidRPr="008413AD">
        <w:rPr>
          <w:rFonts w:ascii="Sofia Sans" w:hAnsi="Sofia Sans" w:cs="Arial"/>
        </w:rPr>
        <w:t>задвижки</w:t>
      </w:r>
      <w:proofErr w:type="spellEnd"/>
      <w:r w:rsidRPr="008413AD">
        <w:rPr>
          <w:rFonts w:ascii="Sofia Sans" w:hAnsi="Sofia Sans" w:cs="Arial"/>
          <w:lang w:eastAsia="bg-BG"/>
        </w:rPr>
        <w:t xml:space="preserve"> за</w:t>
      </w:r>
      <w:r w:rsidRPr="008413AD">
        <w:rPr>
          <w:rFonts w:ascii="Sofia Sans" w:hAnsi="Sofia Sans" w:cs="Arial"/>
          <w:iCs/>
        </w:rPr>
        <w:t xml:space="preserve">  спирателна арматура към техническо водоснабдяване на ХГ 1 и ХГ 2 на ВЕЦ Сестримо.</w:t>
      </w:r>
    </w:p>
    <w:p w14:paraId="1B73DE69" w14:textId="77777777" w:rsidR="008413AD" w:rsidRPr="008413AD" w:rsidRDefault="008413AD" w:rsidP="008413AD">
      <w:pPr>
        <w:tabs>
          <w:tab w:val="left" w:pos="2655"/>
        </w:tabs>
        <w:spacing w:after="0" w:line="240" w:lineRule="auto"/>
        <w:rPr>
          <w:rFonts w:ascii="Sofia Sans" w:hAnsi="Sofia Sans" w:cs="Arial"/>
          <w:iCs/>
        </w:rPr>
      </w:pPr>
    </w:p>
    <w:p w14:paraId="47283012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СЪЩЕСТВУВАЩО ПОЛОЖЕНИЕ</w:t>
      </w:r>
    </w:p>
    <w:p w14:paraId="6BC8F8C7" w14:textId="77777777" w:rsidR="008413AD" w:rsidRPr="008413AD" w:rsidRDefault="008413AD" w:rsidP="008413AD">
      <w:pPr>
        <w:jc w:val="both"/>
        <w:rPr>
          <w:rFonts w:ascii="Sofia Sans" w:hAnsi="Sofia Sans" w:cs="Arial"/>
          <w:lang w:val="en-US"/>
        </w:rPr>
      </w:pPr>
      <w:r w:rsidRPr="008413AD">
        <w:rPr>
          <w:rFonts w:ascii="Sofia Sans" w:hAnsi="Sofia Sans" w:cs="Arial"/>
        </w:rPr>
        <w:t xml:space="preserve">Системата за техническо водоснабдяване е предназначена да осигурява вода за охлаждане на генератора, лагерите на генератора и турбината от помпени агрегати (за ХГ1 и ХГ2). Системата за всеки хидроагрегат се състои от шахта техническо водоснабдяване, две помпени групи със </w:t>
      </w:r>
      <w:proofErr w:type="spellStart"/>
      <w:r w:rsidRPr="008413AD">
        <w:rPr>
          <w:rFonts w:ascii="Sofia Sans" w:hAnsi="Sofia Sans" w:cs="Arial"/>
        </w:rPr>
        <w:t>самопочистващи</w:t>
      </w:r>
      <w:proofErr w:type="spellEnd"/>
      <w:r w:rsidRPr="008413AD">
        <w:rPr>
          <w:rFonts w:ascii="Sofia Sans" w:hAnsi="Sofia Sans" w:cs="Arial"/>
        </w:rPr>
        <w:t xml:space="preserve"> се филтри. Шахтите техническо водоснабдяване на ХГ1 и ХГ2 се запълват с вода за охлаждане от турбинните шахти на съответния хидроагрегат и се отделят една от друга посредством спирателен кран. Крановете са тип </w:t>
      </w:r>
      <w:proofErr w:type="spellStart"/>
      <w:r w:rsidRPr="008413AD">
        <w:rPr>
          <w:rFonts w:ascii="Sofia Sans" w:hAnsi="Sofia Sans" w:cs="Arial"/>
        </w:rPr>
        <w:t>шибърен</w:t>
      </w:r>
      <w:proofErr w:type="spellEnd"/>
      <w:r w:rsidRPr="008413AD">
        <w:rPr>
          <w:rFonts w:ascii="Sofia Sans" w:hAnsi="Sofia Sans" w:cs="Arial"/>
        </w:rPr>
        <w:t xml:space="preserve"> с </w:t>
      </w:r>
      <w:proofErr w:type="spellStart"/>
      <w:r w:rsidRPr="008413AD">
        <w:rPr>
          <w:rFonts w:ascii="Sofia Sans" w:hAnsi="Sofia Sans" w:cs="Arial"/>
        </w:rPr>
        <w:t>неизваждащ</w:t>
      </w:r>
      <w:proofErr w:type="spellEnd"/>
      <w:r w:rsidRPr="008413AD">
        <w:rPr>
          <w:rFonts w:ascii="Sofia Sans" w:hAnsi="Sofia Sans" w:cs="Arial"/>
        </w:rPr>
        <w:t xml:space="preserve"> се  </w:t>
      </w:r>
      <w:proofErr w:type="spellStart"/>
      <w:r w:rsidRPr="008413AD">
        <w:rPr>
          <w:rFonts w:ascii="Sofia Sans" w:hAnsi="Sofia Sans" w:cs="Arial"/>
        </w:rPr>
        <w:t>шпиндел</w:t>
      </w:r>
      <w:proofErr w:type="spellEnd"/>
      <w:r w:rsidRPr="008413AD">
        <w:rPr>
          <w:rFonts w:ascii="Sofia Sans" w:hAnsi="Sofia Sans" w:cs="Arial"/>
        </w:rPr>
        <w:t xml:space="preserve">. Смукателните решетки на ПТВ се замърсяват често, а наличието на вода възпрепятства почистването им. За намаляване времето на </w:t>
      </w:r>
      <w:proofErr w:type="spellStart"/>
      <w:r w:rsidRPr="008413AD">
        <w:rPr>
          <w:rFonts w:ascii="Sofia Sans" w:hAnsi="Sofia Sans" w:cs="Arial"/>
        </w:rPr>
        <w:t>неразполагаемост</w:t>
      </w:r>
      <w:proofErr w:type="spellEnd"/>
      <w:r w:rsidRPr="008413AD">
        <w:rPr>
          <w:rFonts w:ascii="Sofia Sans" w:hAnsi="Sofia Sans" w:cs="Arial"/>
        </w:rPr>
        <w:t xml:space="preserve"> на хидроагрегатите  е необходимо да се монтират електрически </w:t>
      </w:r>
      <w:proofErr w:type="spellStart"/>
      <w:r w:rsidRPr="008413AD">
        <w:rPr>
          <w:rFonts w:ascii="Sofia Sans" w:hAnsi="Sofia Sans" w:cs="Arial"/>
        </w:rPr>
        <w:t>задвижки</w:t>
      </w:r>
      <w:proofErr w:type="spellEnd"/>
      <w:r w:rsidRPr="008413AD">
        <w:rPr>
          <w:rFonts w:ascii="Sofia Sans" w:hAnsi="Sofia Sans" w:cs="Arial"/>
        </w:rPr>
        <w:t xml:space="preserve"> на  спирателните кранове между двете шахти.</w:t>
      </w:r>
    </w:p>
    <w:p w14:paraId="5D21776E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ДОСТАВКАТА</w:t>
      </w:r>
    </w:p>
    <w:p w14:paraId="67EFA780" w14:textId="77777777" w:rsidR="008413AD" w:rsidRPr="008413AD" w:rsidRDefault="008413AD" w:rsidP="008413AD">
      <w:pPr>
        <w:pStyle w:val="12"/>
        <w:keepNext/>
        <w:numPr>
          <w:ilvl w:val="0"/>
          <w:numId w:val="11"/>
        </w:numPr>
        <w:tabs>
          <w:tab w:val="left" w:pos="0"/>
          <w:tab w:val="left" w:pos="426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i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доставените стоки, включително и качеството</w:t>
      </w:r>
    </w:p>
    <w:p w14:paraId="6FF9D2F5" w14:textId="77777777" w:rsidR="008413AD" w:rsidRPr="008413AD" w:rsidRDefault="008413AD" w:rsidP="008413AD">
      <w:pPr>
        <w:pStyle w:val="12"/>
        <w:numPr>
          <w:ilvl w:val="0"/>
          <w:numId w:val="12"/>
        </w:numPr>
        <w:tabs>
          <w:tab w:val="left" w:pos="0"/>
          <w:tab w:val="left" w:pos="567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стоките</w:t>
      </w:r>
    </w:p>
    <w:p w14:paraId="5E1EEBB3" w14:textId="77777777" w:rsidR="008413AD" w:rsidRPr="008413AD" w:rsidRDefault="008413AD" w:rsidP="008413AD">
      <w:pPr>
        <w:pStyle w:val="12"/>
        <w:spacing w:after="120" w:line="240" w:lineRule="auto"/>
        <w:jc w:val="both"/>
        <w:rPr>
          <w:rFonts w:ascii="Sofia Sans" w:hAnsi="Sofia Sans" w:cs="Arial"/>
          <w:bCs/>
          <w:sz w:val="22"/>
          <w:szCs w:val="22"/>
          <w:lang w:val="bg-BG"/>
        </w:rPr>
      </w:pPr>
      <w:r w:rsidRPr="008413AD">
        <w:rPr>
          <w:rFonts w:ascii="Sofia Sans" w:hAnsi="Sofia Sans" w:cs="Arial"/>
          <w:sz w:val="22"/>
          <w:szCs w:val="22"/>
          <w:lang w:val="bg-BG"/>
        </w:rPr>
        <w:t xml:space="preserve">Доставка на два броя електрически </w:t>
      </w:r>
      <w:proofErr w:type="spellStart"/>
      <w:r w:rsidRPr="008413AD">
        <w:rPr>
          <w:rFonts w:ascii="Sofia Sans" w:hAnsi="Sofia Sans" w:cs="Arial"/>
          <w:sz w:val="22"/>
          <w:szCs w:val="22"/>
          <w:lang w:val="bg-BG"/>
        </w:rPr>
        <w:t>задвижки</w:t>
      </w:r>
      <w:proofErr w:type="spellEnd"/>
      <w:r w:rsidRPr="008413AD">
        <w:rPr>
          <w:rFonts w:ascii="Sofia Sans" w:hAnsi="Sofia Sans" w:cs="Arial"/>
          <w:sz w:val="22"/>
          <w:szCs w:val="22"/>
          <w:lang w:val="bg-BG" w:eastAsia="bg-BG"/>
        </w:rPr>
        <w:t xml:space="preserve"> </w:t>
      </w:r>
      <w:r w:rsidRPr="008413AD">
        <w:rPr>
          <w:rFonts w:ascii="Sofia Sans" w:hAnsi="Sofia Sans" w:cs="Arial"/>
          <w:bCs/>
          <w:sz w:val="22"/>
          <w:szCs w:val="22"/>
          <w:lang w:val="bg-BG"/>
        </w:rPr>
        <w:t>със следните технически характеристики:</w:t>
      </w: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1730"/>
        <w:gridCol w:w="6237"/>
        <w:gridCol w:w="850"/>
        <w:gridCol w:w="709"/>
      </w:tblGrid>
      <w:tr w:rsidR="008413AD" w:rsidRPr="00E50D7F" w14:paraId="5C6133FB" w14:textId="77777777" w:rsidTr="00DE7AC8">
        <w:tc>
          <w:tcPr>
            <w:tcW w:w="498" w:type="dxa"/>
            <w:shd w:val="clear" w:color="auto" w:fill="BFBFBF"/>
            <w:vAlign w:val="center"/>
          </w:tcPr>
          <w:p w14:paraId="6345250A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</w:pPr>
            <w:r w:rsidRPr="00E50D7F"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  <w:t>№</w:t>
            </w:r>
          </w:p>
        </w:tc>
        <w:tc>
          <w:tcPr>
            <w:tcW w:w="1730" w:type="dxa"/>
            <w:shd w:val="clear" w:color="auto" w:fill="BFBFBF"/>
            <w:vAlign w:val="center"/>
          </w:tcPr>
          <w:p w14:paraId="6EAAE9DD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</w:pPr>
            <w:r w:rsidRPr="00E50D7F"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  <w:t>Артикул</w:t>
            </w:r>
          </w:p>
        </w:tc>
        <w:tc>
          <w:tcPr>
            <w:tcW w:w="6237" w:type="dxa"/>
            <w:shd w:val="clear" w:color="auto" w:fill="BFBFBF"/>
            <w:vAlign w:val="center"/>
          </w:tcPr>
          <w:p w14:paraId="2DDABF71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</w:pPr>
            <w:r w:rsidRPr="00E50D7F"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  <w:t>Характеристики/Стандарт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3BEF2B24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</w:pPr>
            <w:r w:rsidRPr="00E50D7F"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  <w:t>Мярка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6156DCCB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</w:pPr>
            <w:r w:rsidRPr="00E50D7F">
              <w:rPr>
                <w:rFonts w:ascii="Sofia Sans" w:hAnsi="Sofia Sans" w:cs="Arial"/>
                <w:b/>
                <w:bCs/>
                <w:color w:val="000000"/>
                <w:kern w:val="32"/>
                <w:lang w:eastAsia="bg-BG"/>
              </w:rPr>
              <w:t>К-во</w:t>
            </w:r>
          </w:p>
        </w:tc>
      </w:tr>
      <w:tr w:rsidR="008413AD" w:rsidRPr="00FA009E" w14:paraId="7DDEDE80" w14:textId="77777777" w:rsidTr="00DE7AC8">
        <w:tc>
          <w:tcPr>
            <w:tcW w:w="498" w:type="dxa"/>
            <w:vAlign w:val="center"/>
          </w:tcPr>
          <w:p w14:paraId="68F3FD94" w14:textId="5CF79A3E" w:rsidR="008413AD" w:rsidRPr="00FA100A" w:rsidRDefault="00FA100A" w:rsidP="00DE7AC8">
            <w:pPr>
              <w:jc w:val="center"/>
              <w:rPr>
                <w:rFonts w:ascii="Sofia Sans" w:hAnsi="Sofia Sans" w:cs="Arial"/>
                <w:color w:val="000000" w:themeColor="text1"/>
                <w:kern w:val="32"/>
                <w:lang w:val="en-US" w:eastAsia="bg-BG"/>
              </w:rPr>
            </w:pPr>
            <w:r>
              <w:rPr>
                <w:rFonts w:ascii="Sofia Sans" w:hAnsi="Sofia Sans" w:cs="Arial"/>
                <w:color w:val="000000" w:themeColor="text1"/>
                <w:kern w:val="32"/>
                <w:lang w:val="en-US" w:eastAsia="bg-BG"/>
              </w:rPr>
              <w:t>1</w:t>
            </w:r>
          </w:p>
        </w:tc>
        <w:tc>
          <w:tcPr>
            <w:tcW w:w="1730" w:type="dxa"/>
            <w:vAlign w:val="center"/>
          </w:tcPr>
          <w:p w14:paraId="7353FA1E" w14:textId="77777777" w:rsidR="008413AD" w:rsidRPr="00460634" w:rsidRDefault="008413AD" w:rsidP="00DE7AC8">
            <w:pPr>
              <w:rPr>
                <w:rFonts w:ascii="Sofia Sans" w:hAnsi="Sofia Sans" w:cs="Arial"/>
                <w:b/>
                <w:bCs/>
              </w:rPr>
            </w:pPr>
            <w:r w:rsidRPr="00460634">
              <w:rPr>
                <w:rFonts w:ascii="Sofia Sans" w:hAnsi="Sofia Sans" w:cs="Arial"/>
                <w:b/>
                <w:bCs/>
              </w:rPr>
              <w:t xml:space="preserve">Електрическа </w:t>
            </w:r>
            <w:proofErr w:type="spellStart"/>
            <w:r w:rsidRPr="00460634">
              <w:rPr>
                <w:rFonts w:ascii="Sofia Sans" w:hAnsi="Sofia Sans" w:cs="Arial"/>
                <w:b/>
                <w:bCs/>
              </w:rPr>
              <w:t>задвижка</w:t>
            </w:r>
            <w:proofErr w:type="spellEnd"/>
          </w:p>
        </w:tc>
        <w:tc>
          <w:tcPr>
            <w:tcW w:w="6237" w:type="dxa"/>
            <w:vAlign w:val="bottom"/>
          </w:tcPr>
          <w:p w14:paraId="77AF4B8E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>Присъединяване към работен орган: в съответствие с EN ISO 5211 или еквивалентно/и;</w:t>
            </w:r>
          </w:p>
          <w:p w14:paraId="1AF26DC4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Куплунг: SW, </w:t>
            </w:r>
            <w:r w:rsidRPr="00FA009E">
              <w:rPr>
                <w:rFonts w:ascii="Sofia Sans" w:hAnsi="Sofia Sans" w:cs="Arial"/>
                <w:b/>
                <w:bCs/>
              </w:rPr>
              <w:t>квадрат 30 мм;</w:t>
            </w:r>
          </w:p>
          <w:p w14:paraId="6169B053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Усилие: </w:t>
            </w:r>
            <w:r>
              <w:rPr>
                <w:rFonts w:ascii="Sofia Sans" w:hAnsi="Sofia Sans" w:cs="Arial"/>
                <w:lang w:val="en-US"/>
              </w:rPr>
              <w:t xml:space="preserve"> </w:t>
            </w:r>
            <w:r w:rsidRPr="00FA009E">
              <w:rPr>
                <w:rFonts w:ascii="Sofia Sans" w:hAnsi="Sofia Sans" w:cs="Arial"/>
                <w:b/>
                <w:bCs/>
                <w:lang w:val="en-US"/>
              </w:rPr>
              <w:t>≥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250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Nm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2E9E3BDE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>
              <w:rPr>
                <w:rFonts w:ascii="Sofia Sans" w:hAnsi="Sofia Sans"/>
              </w:rPr>
              <w:t>Изходяща скорост:</w:t>
            </w:r>
            <w:r w:rsidRPr="00E50D7F">
              <w:rPr>
                <w:rFonts w:ascii="Sofia Sans" w:hAnsi="Sofia Sans"/>
              </w:rPr>
              <w:t xml:space="preserve"> </w:t>
            </w:r>
            <w:r w:rsidRPr="00FA009E">
              <w:rPr>
                <w:rFonts w:ascii="Sofia Sans" w:hAnsi="Sofia Sans" w:cs="Arial"/>
                <w:b/>
                <w:bCs/>
                <w:lang w:val="en-US"/>
              </w:rPr>
              <w:t>≥</w:t>
            </w:r>
            <w:r w:rsidRPr="00FA009E">
              <w:rPr>
                <w:rFonts w:ascii="Sofia Sans" w:hAnsi="Sofia Sans"/>
                <w:b/>
                <w:bCs/>
              </w:rPr>
              <w:t xml:space="preserve"> 30 об./мин.;</w:t>
            </w:r>
          </w:p>
          <w:p w14:paraId="076B73B7" w14:textId="77777777" w:rsidR="008413AD" w:rsidRPr="00E50D7F" w:rsidRDefault="008413AD" w:rsidP="00DE7AC8">
            <w:pPr>
              <w:pStyle w:val="a4"/>
              <w:spacing w:after="0" w:line="240" w:lineRule="auto"/>
              <w:ind w:left="247"/>
              <w:jc w:val="both"/>
              <w:rPr>
                <w:rFonts w:ascii="Sofia Sans" w:hAnsi="Sofia Sans" w:cs="Arial"/>
              </w:rPr>
            </w:pPr>
          </w:p>
          <w:p w14:paraId="4042F292" w14:textId="77777777" w:rsidR="008413AD" w:rsidRPr="00FA009E" w:rsidRDefault="008413AD" w:rsidP="00DE7AC8">
            <w:pPr>
              <w:spacing w:after="0"/>
              <w:jc w:val="both"/>
              <w:rPr>
                <w:rFonts w:ascii="Sofia Sans" w:hAnsi="Sofia Sans" w:cs="Arial"/>
                <w:b/>
                <w:bCs/>
              </w:rPr>
            </w:pPr>
            <w:r w:rsidRPr="00FA009E">
              <w:rPr>
                <w:rFonts w:ascii="Sofia Sans" w:hAnsi="Sofia Sans" w:cs="Arial"/>
                <w:b/>
                <w:bCs/>
              </w:rPr>
              <w:t>Ел. двигател:</w:t>
            </w:r>
          </w:p>
          <w:p w14:paraId="6360A2A1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Захранващо напрежение: </w:t>
            </w:r>
            <w:r w:rsidRPr="00460634">
              <w:rPr>
                <w:rFonts w:ascii="Sofia Sans" w:hAnsi="Sofia Sans" w:cs="Arial"/>
                <w:b/>
                <w:bCs/>
              </w:rPr>
              <w:t>3х400V АC;</w:t>
            </w:r>
          </w:p>
          <w:p w14:paraId="0D4BE14B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Мощност </w:t>
            </w:r>
            <w:r w:rsidRPr="00FA009E">
              <w:rPr>
                <w:rFonts w:ascii="Sofia Sans" w:hAnsi="Sofia Sans" w:cs="Arial"/>
                <w:b/>
                <w:bCs/>
              </w:rPr>
              <w:t>≤</w:t>
            </w:r>
            <w:r w:rsidRPr="00E50D7F">
              <w:rPr>
                <w:rFonts w:ascii="Sofia Sans" w:hAnsi="Sofia Sans" w:cs="Arial"/>
              </w:rPr>
              <w:t xml:space="preserve"> </w:t>
            </w:r>
            <w:r w:rsidRPr="00460634">
              <w:rPr>
                <w:rFonts w:ascii="Sofia Sans" w:hAnsi="Sofia Sans" w:cs="Arial"/>
                <w:b/>
                <w:bCs/>
              </w:rPr>
              <w:t>1kW</w:t>
            </w:r>
          </w:p>
          <w:p w14:paraId="330EB5D1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rPr>
                <w:rFonts w:ascii="Sofia Sans" w:hAnsi="Sofia Sans" w:cs="Arial"/>
                <w:lang w:eastAsia="bg-BG"/>
              </w:rPr>
            </w:pPr>
            <w:r w:rsidRPr="00E50D7F">
              <w:rPr>
                <w:rFonts w:ascii="Sofia Sans" w:hAnsi="Sofia Sans" w:cs="Arial"/>
                <w:lang w:eastAsia="bg-BG"/>
              </w:rPr>
              <w:t xml:space="preserve">Клас на изолация: </w:t>
            </w:r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F</w:t>
            </w:r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5661D5E9" w14:textId="77777777" w:rsidR="008413AD" w:rsidRPr="00460634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rPr>
                <w:rFonts w:ascii="Sofia Sans" w:hAnsi="Sofia Sans" w:cs="Arial"/>
                <w:lang w:eastAsia="bg-BG"/>
              </w:rPr>
            </w:pPr>
            <w:r w:rsidRPr="00460634">
              <w:rPr>
                <w:rFonts w:ascii="Sofia Sans" w:hAnsi="Sofia Sans" w:cs="Arial"/>
                <w:lang w:eastAsia="bg-BG"/>
              </w:rPr>
              <w:t xml:space="preserve">Защита </w:t>
            </w:r>
            <w:proofErr w:type="spellStart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thermo</w:t>
            </w:r>
            <w:proofErr w:type="spellEnd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 xml:space="preserve"> </w:t>
            </w:r>
            <w:proofErr w:type="spellStart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switch</w:t>
            </w:r>
            <w:proofErr w:type="spellEnd"/>
            <w:r w:rsidRPr="00460634">
              <w:rPr>
                <w:rFonts w:ascii="Sofia Sans" w:hAnsi="Sofia Sans" w:cs="Arial"/>
                <w:lang w:eastAsia="bg-BG"/>
              </w:rPr>
              <w:t>(NC)</w:t>
            </w:r>
          </w:p>
          <w:p w14:paraId="02583453" w14:textId="77777777" w:rsidR="008413AD" w:rsidRPr="00E50D7F" w:rsidRDefault="008413AD" w:rsidP="00DE7AC8">
            <w:pPr>
              <w:pStyle w:val="a4"/>
              <w:spacing w:after="0" w:line="240" w:lineRule="auto"/>
              <w:ind w:left="247"/>
              <w:rPr>
                <w:rFonts w:ascii="Sofia Sans" w:hAnsi="Sofia Sans" w:cs="Arial"/>
                <w:lang w:eastAsia="bg-BG"/>
              </w:rPr>
            </w:pPr>
          </w:p>
          <w:p w14:paraId="0CDBFE1E" w14:textId="77777777" w:rsidR="008413AD" w:rsidRPr="00FA009E" w:rsidRDefault="008413AD" w:rsidP="00DE7AC8">
            <w:pPr>
              <w:spacing w:after="0"/>
              <w:ind w:left="34"/>
              <w:jc w:val="both"/>
              <w:rPr>
                <w:rFonts w:ascii="Sofia Sans" w:hAnsi="Sofia Sans" w:cs="Arial"/>
                <w:b/>
                <w:bCs/>
              </w:rPr>
            </w:pPr>
            <w:r w:rsidRPr="00FA009E">
              <w:rPr>
                <w:rFonts w:ascii="Sofia Sans" w:hAnsi="Sofia Sans" w:cs="Arial"/>
                <w:b/>
                <w:bCs/>
              </w:rPr>
              <w:t>Контролен блок:</w:t>
            </w:r>
          </w:p>
          <w:p w14:paraId="6EB06D96" w14:textId="77777777" w:rsidR="008413AD" w:rsidRPr="00460634" w:rsidRDefault="008413AD" w:rsidP="008413A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lastRenderedPageBreak/>
              <w:t xml:space="preserve">Обратна връзка: 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4 – 20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мА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0168F62B" w14:textId="77777777" w:rsidR="008413AD" w:rsidRPr="00460634" w:rsidRDefault="008413AD" w:rsidP="008413AD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t xml:space="preserve">Крайни изключватели: 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1но и 1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нз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 xml:space="preserve"> за всяко положение;</w:t>
            </w:r>
          </w:p>
          <w:p w14:paraId="32B87C5B" w14:textId="77777777" w:rsidR="008413AD" w:rsidRPr="00460634" w:rsidRDefault="008413AD" w:rsidP="008413AD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t xml:space="preserve">Изключватели от усилие: </w:t>
            </w:r>
            <w:r w:rsidRPr="00A734EA">
              <w:rPr>
                <w:rFonts w:ascii="Sofia Sans" w:hAnsi="Sofia Sans" w:cs="Arial"/>
                <w:b/>
                <w:bCs/>
              </w:rPr>
              <w:t xml:space="preserve">1но и 1 </w:t>
            </w:r>
            <w:proofErr w:type="spellStart"/>
            <w:r w:rsidRPr="00A734EA">
              <w:rPr>
                <w:rFonts w:ascii="Sofia Sans" w:hAnsi="Sofia Sans" w:cs="Arial"/>
                <w:b/>
                <w:bCs/>
              </w:rPr>
              <w:t>нз</w:t>
            </w:r>
            <w:proofErr w:type="spellEnd"/>
            <w:r w:rsidRPr="00A734EA">
              <w:rPr>
                <w:rFonts w:ascii="Sofia Sans" w:hAnsi="Sofia Sans" w:cs="Arial"/>
                <w:b/>
                <w:bCs/>
              </w:rPr>
              <w:t xml:space="preserve"> за всяко положение;</w:t>
            </w:r>
          </w:p>
          <w:p w14:paraId="6A877364" w14:textId="77777777" w:rsidR="008413AD" w:rsidRPr="00FA009E" w:rsidRDefault="008413AD" w:rsidP="008413AD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jc w:val="both"/>
              <w:rPr>
                <w:rFonts w:ascii="Sofia Sans" w:hAnsi="Sofia Sans" w:cs="Arial"/>
                <w:b/>
                <w:bCs/>
              </w:rPr>
            </w:pPr>
            <w:r w:rsidRPr="00460634">
              <w:rPr>
                <w:rFonts w:ascii="Sofia Sans" w:hAnsi="Sofia Sans" w:cs="Arial"/>
              </w:rPr>
              <w:t>Нагревател против натрупване на конденз</w:t>
            </w:r>
            <w:r w:rsidRPr="00FA009E">
              <w:rPr>
                <w:rFonts w:ascii="Sofia Sans" w:hAnsi="Sofia Sans" w:cs="Arial"/>
                <w:b/>
                <w:bCs/>
              </w:rPr>
              <w:t>: 5 – 20 W, 220÷240V АC;</w:t>
            </w:r>
          </w:p>
          <w:p w14:paraId="6962C1D8" w14:textId="77777777" w:rsidR="008413AD" w:rsidRPr="00ED5055" w:rsidRDefault="008413AD" w:rsidP="008413AD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rPr>
                <w:rFonts w:ascii="Sofia Sans" w:hAnsi="Sofia Sans" w:cs="Arial"/>
                <w:lang w:eastAsia="bg-BG"/>
              </w:rPr>
            </w:pPr>
            <w:r w:rsidRPr="00E50D7F">
              <w:rPr>
                <w:rFonts w:ascii="Sofia Sans" w:hAnsi="Sofia Sans" w:cs="Arial"/>
                <w:lang w:eastAsia="bg-BG"/>
              </w:rPr>
              <w:t xml:space="preserve">Защита: </w:t>
            </w:r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≥ IP65</w:t>
            </w:r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0CB35D07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rPr>
                <w:rFonts w:ascii="Sofia Sans" w:hAnsi="Sofia Sans" w:cs="Arial"/>
                <w:lang w:eastAsia="bg-BG"/>
              </w:rPr>
            </w:pPr>
            <w:r w:rsidRPr="00ED5055">
              <w:rPr>
                <w:rFonts w:ascii="Sofia Sans" w:hAnsi="Sofia Sans" w:cs="Arial"/>
                <w:lang w:eastAsia="bg-BG"/>
              </w:rPr>
              <w:t>Механичен индикатор за положение</w:t>
            </w:r>
            <w:r>
              <w:rPr>
                <w:rFonts w:ascii="Sofia Sans" w:hAnsi="Sofia Sans" w:cs="Arial"/>
                <w:lang w:eastAsia="bg-BG"/>
              </w:rPr>
              <w:t xml:space="preserve"> – отворено и затворено</w:t>
            </w:r>
          </w:p>
          <w:p w14:paraId="58049C0D" w14:textId="77777777" w:rsidR="008413AD" w:rsidRPr="00E50D7F" w:rsidRDefault="008413AD" w:rsidP="008413AD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247" w:hanging="211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>Възможност за ръчно управление: волан/ръчно колело;</w:t>
            </w:r>
          </w:p>
          <w:p w14:paraId="43E375A4" w14:textId="77777777" w:rsidR="008413AD" w:rsidRPr="00195E5B" w:rsidRDefault="008413AD" w:rsidP="008413AD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>Защитно покритие против корозия;</w:t>
            </w:r>
          </w:p>
        </w:tc>
        <w:tc>
          <w:tcPr>
            <w:tcW w:w="850" w:type="dxa"/>
            <w:vAlign w:val="center"/>
          </w:tcPr>
          <w:p w14:paraId="0824E308" w14:textId="77777777" w:rsidR="008413AD" w:rsidRPr="00E50D7F" w:rsidRDefault="008413AD" w:rsidP="00DE7AC8">
            <w:pPr>
              <w:jc w:val="center"/>
              <w:rPr>
                <w:rFonts w:ascii="Sofia Sans" w:hAnsi="Sofia Sans" w:cs="Arial"/>
                <w:kern w:val="32"/>
              </w:rPr>
            </w:pPr>
            <w:r w:rsidRPr="00E50D7F">
              <w:rPr>
                <w:rFonts w:ascii="Sofia Sans" w:hAnsi="Sofia Sans" w:cs="Arial"/>
                <w:kern w:val="32"/>
              </w:rPr>
              <w:lastRenderedPageBreak/>
              <w:t>бр.</w:t>
            </w:r>
          </w:p>
        </w:tc>
        <w:tc>
          <w:tcPr>
            <w:tcW w:w="709" w:type="dxa"/>
            <w:vAlign w:val="center"/>
          </w:tcPr>
          <w:p w14:paraId="0A266434" w14:textId="6C9A85BD" w:rsidR="008413AD" w:rsidRPr="00FA100A" w:rsidRDefault="00FA100A" w:rsidP="00DE7AC8">
            <w:pPr>
              <w:spacing w:before="40" w:after="40"/>
              <w:jc w:val="center"/>
              <w:rPr>
                <w:rFonts w:ascii="Sofia Sans" w:hAnsi="Sofia Sans" w:cs="Arial"/>
                <w:kern w:val="32"/>
                <w:lang w:val="en-US"/>
              </w:rPr>
            </w:pPr>
            <w:r>
              <w:rPr>
                <w:rFonts w:ascii="Sofia Sans" w:hAnsi="Sofia Sans" w:cs="Arial"/>
                <w:kern w:val="32"/>
                <w:lang w:val="en-US"/>
              </w:rPr>
              <w:t>2</w:t>
            </w:r>
          </w:p>
        </w:tc>
      </w:tr>
    </w:tbl>
    <w:p w14:paraId="6A0ADCDE" w14:textId="77777777" w:rsidR="008413AD" w:rsidRPr="00ED5055" w:rsidRDefault="008413AD" w:rsidP="008413AD">
      <w:pPr>
        <w:pStyle w:val="12"/>
        <w:spacing w:after="120" w:line="240" w:lineRule="auto"/>
        <w:jc w:val="both"/>
        <w:rPr>
          <w:rFonts w:ascii="Sofia Sans" w:hAnsi="Sofia Sans" w:cs="Arial"/>
          <w:bCs/>
          <w:i/>
          <w:highlight w:val="white"/>
          <w:shd w:val="clear" w:color="auto" w:fill="FEFEFE"/>
          <w:lang w:val="bg-BG"/>
        </w:rPr>
      </w:pPr>
    </w:p>
    <w:p w14:paraId="3DC820F7" w14:textId="77777777" w:rsidR="008413AD" w:rsidRPr="008413AD" w:rsidRDefault="008413AD" w:rsidP="008413AD">
      <w:pPr>
        <w:pStyle w:val="12"/>
        <w:numPr>
          <w:ilvl w:val="0"/>
          <w:numId w:val="12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маркировката</w:t>
      </w:r>
    </w:p>
    <w:p w14:paraId="41A58849" w14:textId="77777777" w:rsidR="008413AD" w:rsidRPr="008413AD" w:rsidRDefault="008413AD" w:rsidP="008413AD">
      <w:pPr>
        <w:pStyle w:val="a4"/>
        <w:numPr>
          <w:ilvl w:val="0"/>
          <w:numId w:val="17"/>
        </w:numPr>
        <w:spacing w:after="160" w:line="259" w:lineRule="auto"/>
        <w:ind w:left="284" w:hanging="284"/>
        <w:jc w:val="both"/>
        <w:rPr>
          <w:rFonts w:ascii="Sofia Sans" w:eastAsia="Times New Roman" w:hAnsi="Sofia Sans" w:cs="Arial"/>
          <w:lang w:val="ru-RU" w:eastAsia="bg-BG"/>
        </w:rPr>
      </w:pPr>
      <w:r w:rsidRPr="008413AD">
        <w:rPr>
          <w:rFonts w:ascii="Sofia Sans" w:eastAsia="Times New Roman" w:hAnsi="Sofia Sans" w:cs="Arial"/>
          <w:lang w:eastAsia="bg-BG"/>
        </w:rPr>
        <w:t xml:space="preserve">На </w:t>
      </w:r>
      <w:r w:rsidRPr="008413AD">
        <w:rPr>
          <w:rFonts w:ascii="Sofia Sans" w:hAnsi="Sofia Sans" w:cs="Arial"/>
          <w:lang w:val="en-US"/>
        </w:rPr>
        <w:t>e</w:t>
      </w:r>
      <w:proofErr w:type="spellStart"/>
      <w:r w:rsidRPr="008413AD">
        <w:rPr>
          <w:rFonts w:ascii="Sofia Sans" w:hAnsi="Sofia Sans" w:cs="Arial"/>
        </w:rPr>
        <w:t>лектрическа</w:t>
      </w:r>
      <w:proofErr w:type="spellEnd"/>
      <w:r w:rsidRPr="008413AD">
        <w:rPr>
          <w:rFonts w:ascii="Sofia Sans" w:hAnsi="Sofia Sans" w:cs="Arial"/>
        </w:rPr>
        <w:t xml:space="preserve"> </w:t>
      </w:r>
      <w:proofErr w:type="spellStart"/>
      <w:r w:rsidRPr="008413AD">
        <w:rPr>
          <w:rFonts w:ascii="Sofia Sans" w:hAnsi="Sofia Sans" w:cs="Arial"/>
        </w:rPr>
        <w:t>задвижка</w:t>
      </w:r>
      <w:proofErr w:type="spellEnd"/>
      <w:r w:rsidRPr="008413AD">
        <w:rPr>
          <w:rFonts w:ascii="Sofia Sans" w:eastAsia="Times New Roman" w:hAnsi="Sofia Sans" w:cs="Arial"/>
          <w:lang w:eastAsia="bg-BG"/>
        </w:rPr>
        <w:t xml:space="preserve"> да има информационна табела с данни за редуктора и</w:t>
      </w:r>
    </w:p>
    <w:p w14:paraId="066A2939" w14:textId="77777777" w:rsidR="008413AD" w:rsidRPr="008413AD" w:rsidRDefault="008413AD" w:rsidP="008413AD">
      <w:pPr>
        <w:pStyle w:val="a4"/>
        <w:ind w:left="284" w:hanging="284"/>
        <w:jc w:val="both"/>
        <w:rPr>
          <w:rFonts w:ascii="Sofia Sans" w:eastAsia="Times New Roman" w:hAnsi="Sofia Sans" w:cs="Arial"/>
          <w:lang w:val="ru-RU" w:eastAsia="bg-BG"/>
        </w:rPr>
      </w:pPr>
      <w:r w:rsidRPr="008413AD">
        <w:rPr>
          <w:rFonts w:ascii="Sofia Sans" w:eastAsia="Times New Roman" w:hAnsi="Sofia Sans" w:cs="Arial"/>
          <w:lang w:eastAsia="bg-BG"/>
        </w:rPr>
        <w:t>двигателя.</w:t>
      </w:r>
    </w:p>
    <w:p w14:paraId="31BC14DF" w14:textId="77777777" w:rsidR="008413AD" w:rsidRPr="008413AD" w:rsidRDefault="008413AD" w:rsidP="008413AD">
      <w:pPr>
        <w:pStyle w:val="a4"/>
        <w:numPr>
          <w:ilvl w:val="0"/>
          <w:numId w:val="16"/>
        </w:numPr>
        <w:tabs>
          <w:tab w:val="left" w:pos="284"/>
        </w:tabs>
        <w:spacing w:before="240" w:after="0" w:line="240" w:lineRule="auto"/>
        <w:ind w:left="0" w:hanging="11"/>
        <w:jc w:val="both"/>
        <w:rPr>
          <w:rStyle w:val="FontStyle34"/>
          <w:rFonts w:ascii="Sofia Sans" w:hAnsi="Sofia Sans" w:cs="Arial"/>
          <w:lang w:eastAsia="bg-BG"/>
        </w:rPr>
      </w:pPr>
      <w:r w:rsidRPr="008413AD">
        <w:rPr>
          <w:rStyle w:val="FontStyle34"/>
          <w:rFonts w:ascii="Sofia Sans" w:hAnsi="Sofia Sans" w:cs="Arial"/>
          <w:lang w:eastAsia="bg-BG"/>
        </w:rPr>
        <w:t xml:space="preserve">Маркировката на изделията трябва да е трайна, </w:t>
      </w:r>
      <w:proofErr w:type="spellStart"/>
      <w:r w:rsidRPr="008413AD">
        <w:rPr>
          <w:rStyle w:val="FontStyle34"/>
          <w:rFonts w:ascii="Sofia Sans" w:hAnsi="Sofia Sans" w:cs="Arial"/>
          <w:lang w:eastAsia="bg-BG"/>
        </w:rPr>
        <w:t>износоустойчива</w:t>
      </w:r>
      <w:proofErr w:type="spellEnd"/>
      <w:r w:rsidRPr="008413AD">
        <w:rPr>
          <w:rStyle w:val="FontStyle34"/>
          <w:rFonts w:ascii="Sofia Sans" w:hAnsi="Sofia Sans" w:cs="Arial"/>
          <w:lang w:eastAsia="bg-BG"/>
        </w:rPr>
        <w:t xml:space="preserve"> и да съдържа само международно приети символи.</w:t>
      </w:r>
    </w:p>
    <w:p w14:paraId="17798C73" w14:textId="77777777" w:rsidR="008413AD" w:rsidRPr="008413AD" w:rsidRDefault="008413AD" w:rsidP="008413AD">
      <w:pPr>
        <w:pStyle w:val="a4"/>
        <w:numPr>
          <w:ilvl w:val="0"/>
          <w:numId w:val="16"/>
        </w:numPr>
        <w:tabs>
          <w:tab w:val="left" w:pos="284"/>
        </w:tabs>
        <w:spacing w:before="240" w:after="120" w:line="240" w:lineRule="auto"/>
        <w:ind w:left="0" w:hanging="11"/>
        <w:jc w:val="both"/>
        <w:rPr>
          <w:rStyle w:val="FontStyle34"/>
          <w:rFonts w:ascii="Sofia Sans" w:hAnsi="Sofia Sans" w:cs="Arial"/>
          <w:lang w:eastAsia="bg-BG"/>
        </w:rPr>
      </w:pPr>
      <w:r w:rsidRPr="008413AD">
        <w:rPr>
          <w:rStyle w:val="FontStyle34"/>
          <w:rFonts w:ascii="Sofia Sans" w:hAnsi="Sofia Sans" w:cs="Arial"/>
          <w:lang w:eastAsia="bg-BG"/>
        </w:rPr>
        <w:t>Маркировката, описваща функционалното предназначение на изделията трябва да е ясно видима в цялост.</w:t>
      </w:r>
    </w:p>
    <w:p w14:paraId="2D0DDEA9" w14:textId="77777777" w:rsidR="008413AD" w:rsidRPr="008413AD" w:rsidRDefault="008413AD" w:rsidP="008413AD">
      <w:pPr>
        <w:pStyle w:val="a4"/>
        <w:tabs>
          <w:tab w:val="left" w:pos="349"/>
        </w:tabs>
        <w:spacing w:before="240" w:after="120" w:line="240" w:lineRule="auto"/>
        <w:ind w:left="709"/>
        <w:jc w:val="both"/>
        <w:rPr>
          <w:rStyle w:val="FontStyle34"/>
          <w:rFonts w:ascii="Sofia Sans" w:hAnsi="Sofia Sans" w:cs="Arial"/>
          <w:lang w:eastAsia="bg-BG"/>
        </w:rPr>
      </w:pPr>
    </w:p>
    <w:p w14:paraId="0823CCCB" w14:textId="77777777" w:rsidR="008413AD" w:rsidRPr="008413AD" w:rsidRDefault="008413AD" w:rsidP="008413AD">
      <w:pPr>
        <w:pStyle w:val="1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окомплектовка и опаковка</w:t>
      </w:r>
    </w:p>
    <w:p w14:paraId="60744197" w14:textId="77777777" w:rsidR="008413AD" w:rsidRPr="008413AD" w:rsidRDefault="008413AD" w:rsidP="008413AD">
      <w:pPr>
        <w:pStyle w:val="a4"/>
        <w:numPr>
          <w:ilvl w:val="0"/>
          <w:numId w:val="18"/>
        </w:numPr>
        <w:spacing w:before="240" w:after="60" w:line="259" w:lineRule="auto"/>
        <w:ind w:left="0" w:hanging="11"/>
        <w:jc w:val="both"/>
        <w:rPr>
          <w:rFonts w:ascii="Sofia Sans" w:hAnsi="Sofia Sans" w:cs="Arial"/>
          <w:lang w:eastAsia="bg-BG"/>
        </w:rPr>
      </w:pPr>
      <w:r w:rsidRPr="008413AD">
        <w:rPr>
          <w:rFonts w:ascii="Sofia Sans" w:hAnsi="Sofia Sans" w:cs="Arial"/>
          <w:lang w:eastAsia="bg-BG"/>
        </w:rPr>
        <w:t xml:space="preserve">   Доставените изделия да са в стандартна заводска опаковка с </w:t>
      </w:r>
      <w:proofErr w:type="spellStart"/>
      <w:r w:rsidRPr="008413AD">
        <w:rPr>
          <w:rFonts w:ascii="Sofia Sans" w:hAnsi="Sofia Sans" w:cs="Arial"/>
          <w:lang w:eastAsia="bg-BG"/>
        </w:rPr>
        <w:t>ненарушена</w:t>
      </w:r>
      <w:proofErr w:type="spellEnd"/>
      <w:r w:rsidRPr="008413AD">
        <w:rPr>
          <w:rFonts w:ascii="Sofia Sans" w:hAnsi="Sofia Sans" w:cs="Arial"/>
          <w:lang w:eastAsia="bg-BG"/>
        </w:rPr>
        <w:t xml:space="preserve"> цялост, която трябва да го предпазва по време на транспорт и да позволява съхраняването му при предписаните от производителя условия.</w:t>
      </w:r>
    </w:p>
    <w:p w14:paraId="67052062" w14:textId="77777777" w:rsidR="008413AD" w:rsidRPr="008413AD" w:rsidRDefault="008413AD" w:rsidP="008413AD">
      <w:pPr>
        <w:pStyle w:val="a4"/>
        <w:numPr>
          <w:ilvl w:val="0"/>
          <w:numId w:val="15"/>
        </w:numPr>
        <w:spacing w:after="160" w:line="259" w:lineRule="auto"/>
        <w:ind w:left="284" w:hanging="295"/>
        <w:jc w:val="both"/>
        <w:rPr>
          <w:rFonts w:ascii="Sofia Sans" w:hAnsi="Sofia Sans" w:cs="Arial"/>
          <w:iCs/>
          <w:shd w:val="clear" w:color="auto" w:fill="FEFEFE"/>
        </w:rPr>
      </w:pPr>
      <w:r w:rsidRPr="008413AD">
        <w:rPr>
          <w:rFonts w:ascii="Sofia Sans" w:hAnsi="Sofia Sans" w:cs="Arial"/>
          <w:iCs/>
          <w:shd w:val="clear" w:color="auto" w:fill="FEFEFE"/>
        </w:rPr>
        <w:t>Документи съпровождащи доставката:</w:t>
      </w:r>
    </w:p>
    <w:p w14:paraId="4AB84A55" w14:textId="77777777" w:rsidR="008413AD" w:rsidRPr="008413AD" w:rsidRDefault="008413AD" w:rsidP="008413AD">
      <w:pPr>
        <w:pStyle w:val="12"/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Sofia Sans" w:hAnsi="Sofia Sans" w:cs="Arial"/>
          <w:bCs/>
          <w:sz w:val="22"/>
          <w:szCs w:val="22"/>
          <w:highlight w:val="white"/>
          <w:shd w:val="clear" w:color="auto" w:fill="FEFEFE"/>
          <w:lang w:val="bg-BG"/>
        </w:rPr>
      </w:pPr>
      <w:bookmarkStart w:id="0" w:name="_Hlk14076416"/>
      <w:r w:rsidRPr="008413AD">
        <w:rPr>
          <w:rFonts w:ascii="Sofia Sans" w:hAnsi="Sofia Sans" w:cs="Arial"/>
          <w:bCs/>
          <w:sz w:val="22"/>
          <w:szCs w:val="22"/>
          <w:highlight w:val="white"/>
          <w:shd w:val="clear" w:color="auto" w:fill="FEFEFE"/>
          <w:lang w:val="bg-BG"/>
        </w:rPr>
        <w:t xml:space="preserve">  Изпълнителят трябва да предостави</w:t>
      </w:r>
      <w:r w:rsidRPr="008413AD">
        <w:rPr>
          <w:rFonts w:ascii="Sofia Sans" w:hAnsi="Sofia Sans" w:cs="Arial"/>
          <w:b/>
          <w:sz w:val="22"/>
          <w:szCs w:val="22"/>
          <w:highlight w:val="white"/>
          <w:shd w:val="clear" w:color="auto" w:fill="FEFEFE"/>
          <w:lang w:val="bg-BG"/>
        </w:rPr>
        <w:t xml:space="preserve"> </w:t>
      </w:r>
      <w:bookmarkEnd w:id="0"/>
      <w:r w:rsidRPr="008413AD">
        <w:rPr>
          <w:rFonts w:ascii="Sofia Sans" w:hAnsi="Sofia Sans" w:cs="Arial"/>
          <w:bCs/>
          <w:sz w:val="22"/>
          <w:szCs w:val="22"/>
          <w:highlight w:val="white"/>
          <w:shd w:val="clear" w:color="auto" w:fill="FEFEFE"/>
          <w:lang w:val="bg-BG"/>
        </w:rPr>
        <w:t>инструкция за монтаж, техническо обслужване, и експлоатация.</w:t>
      </w:r>
    </w:p>
    <w:p w14:paraId="1B088CF3" w14:textId="77777777" w:rsidR="008413AD" w:rsidRPr="008413AD" w:rsidRDefault="008413AD" w:rsidP="008413AD">
      <w:pPr>
        <w:pStyle w:val="a4"/>
        <w:numPr>
          <w:ilvl w:val="0"/>
          <w:numId w:val="19"/>
        </w:numPr>
        <w:spacing w:after="160" w:line="259" w:lineRule="auto"/>
        <w:ind w:left="426" w:hanging="426"/>
        <w:jc w:val="both"/>
        <w:rPr>
          <w:rFonts w:ascii="Sofia Sans" w:hAnsi="Sofia Sans" w:cs="Arial"/>
          <w:iCs/>
          <w:shd w:val="clear" w:color="auto" w:fill="FEFEFE"/>
        </w:rPr>
      </w:pPr>
      <w:r w:rsidRPr="008413AD">
        <w:rPr>
          <w:rFonts w:ascii="Sofia Sans" w:hAnsi="Sofia Sans" w:cs="Arial"/>
        </w:rPr>
        <w:t xml:space="preserve">  Сертификат или </w:t>
      </w:r>
      <w:r w:rsidRPr="008413AD">
        <w:rPr>
          <w:rFonts w:ascii="Sofia Sans" w:hAnsi="Sofia Sans" w:cs="Arial"/>
          <w:bCs/>
          <w:shd w:val="clear" w:color="auto" w:fill="FEFEFE"/>
        </w:rPr>
        <w:t xml:space="preserve">декларация за съответствие </w:t>
      </w:r>
      <w:r w:rsidRPr="008413AD">
        <w:rPr>
          <w:rFonts w:ascii="Sofia Sans" w:hAnsi="Sofia Sans" w:cs="Arial"/>
        </w:rPr>
        <w:t xml:space="preserve">на доставените стоки. </w:t>
      </w:r>
    </w:p>
    <w:p w14:paraId="4826DBD2" w14:textId="77777777" w:rsidR="008413AD" w:rsidRPr="008413AD" w:rsidRDefault="008413AD" w:rsidP="008413AD">
      <w:pPr>
        <w:pStyle w:val="1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транспортирането</w:t>
      </w:r>
    </w:p>
    <w:p w14:paraId="15CBEDF2" w14:textId="77777777" w:rsidR="008413AD" w:rsidRPr="008413AD" w:rsidRDefault="008413AD" w:rsidP="008413AD">
      <w:pPr>
        <w:spacing w:after="0" w:line="240" w:lineRule="auto"/>
        <w:rPr>
          <w:rFonts w:ascii="Sofia Sans" w:hAnsi="Sofia Sans" w:cs="Arial"/>
        </w:rPr>
      </w:pPr>
      <w:r w:rsidRPr="008413AD">
        <w:rPr>
          <w:rFonts w:ascii="Sofia Sans" w:hAnsi="Sofia Sans" w:cs="Arial"/>
        </w:rPr>
        <w:t xml:space="preserve">Изпълнителят е отговорен за натоварването, транспортирането и доставката на оборудването от завода производител до мястото на доставка. </w:t>
      </w:r>
    </w:p>
    <w:p w14:paraId="4B740A8C" w14:textId="77777777" w:rsidR="008413AD" w:rsidRPr="008413AD" w:rsidRDefault="008413AD" w:rsidP="008413AD">
      <w:pPr>
        <w:spacing w:after="0" w:line="240" w:lineRule="auto"/>
        <w:rPr>
          <w:rFonts w:ascii="Sofia Sans" w:hAnsi="Sofia Sans" w:cs="Arial"/>
        </w:rPr>
      </w:pPr>
      <w:r w:rsidRPr="008413AD">
        <w:rPr>
          <w:rFonts w:ascii="Sofia Sans" w:hAnsi="Sofia Sans" w:cs="Arial"/>
        </w:rPr>
        <w:t>Разходите по отстраняване на повредите по съоръженията при транспортирането им са за сметка на Изпълнителя.</w:t>
      </w:r>
    </w:p>
    <w:p w14:paraId="3DC56816" w14:textId="77777777" w:rsidR="008413AD" w:rsidRPr="008413AD" w:rsidRDefault="008413AD" w:rsidP="008413AD">
      <w:pPr>
        <w:spacing w:after="0" w:line="240" w:lineRule="auto"/>
        <w:rPr>
          <w:rFonts w:ascii="Sofia Sans" w:hAnsi="Sofia Sans" w:cs="Arial"/>
        </w:rPr>
      </w:pPr>
    </w:p>
    <w:p w14:paraId="5936FBEB" w14:textId="77777777" w:rsidR="008413AD" w:rsidRPr="008413AD" w:rsidRDefault="008413AD" w:rsidP="008413AD">
      <w:pPr>
        <w:pStyle w:val="1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Технически изисквания към обучение, монтаж и въвеждане в експлоатация</w:t>
      </w:r>
    </w:p>
    <w:p w14:paraId="2D6B3DBD" w14:textId="77777777" w:rsidR="008413AD" w:rsidRPr="008413AD" w:rsidRDefault="008413AD" w:rsidP="008413AD">
      <w:pPr>
        <w:tabs>
          <w:tab w:val="left" w:pos="284"/>
        </w:tabs>
        <w:spacing w:after="120" w:line="240" w:lineRule="auto"/>
        <w:jc w:val="both"/>
        <w:rPr>
          <w:rStyle w:val="FontStyle34"/>
          <w:rFonts w:ascii="Sofia Sans" w:hAnsi="Sofia Sans" w:cs="Arial"/>
          <w:b/>
          <w:bCs/>
          <w:iCs/>
        </w:rPr>
      </w:pPr>
      <w:r w:rsidRPr="008413AD">
        <w:rPr>
          <w:rStyle w:val="FontStyle34"/>
          <w:rFonts w:ascii="Sofia Sans" w:hAnsi="Sofia Sans" w:cs="Arial"/>
        </w:rPr>
        <w:t>Неприложимо за предмета на поръчката</w:t>
      </w:r>
    </w:p>
    <w:p w14:paraId="062C4D90" w14:textId="77777777" w:rsidR="008413AD" w:rsidRPr="008413AD" w:rsidRDefault="008413AD" w:rsidP="008413AD">
      <w:pPr>
        <w:tabs>
          <w:tab w:val="left" w:pos="284"/>
        </w:tabs>
        <w:spacing w:after="0" w:line="240" w:lineRule="auto"/>
        <w:jc w:val="both"/>
        <w:rPr>
          <w:rFonts w:ascii="Sofia Sans" w:hAnsi="Sofia Sans" w:cs="Arial"/>
          <w:b/>
          <w:bCs/>
          <w:iCs/>
        </w:rPr>
      </w:pPr>
    </w:p>
    <w:p w14:paraId="6CA82EE1" w14:textId="77777777" w:rsidR="008413AD" w:rsidRPr="008413AD" w:rsidRDefault="008413AD" w:rsidP="008413AD">
      <w:pPr>
        <w:pStyle w:val="12"/>
        <w:keepNext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i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Изисквания към доставените стоки за опазване на околната среда и климата</w:t>
      </w:r>
    </w:p>
    <w:p w14:paraId="0B1B55F8" w14:textId="77777777" w:rsidR="008413AD" w:rsidRPr="008413AD" w:rsidRDefault="008413AD" w:rsidP="008413AD">
      <w:pPr>
        <w:rPr>
          <w:rFonts w:ascii="Sofia Sans" w:hAnsi="Sofia Sans" w:cs="Arial"/>
          <w:bCs/>
          <w:i/>
          <w:iCs/>
          <w:shd w:val="clear" w:color="auto" w:fill="FEFEFE"/>
          <w:lang w:val="x-none"/>
        </w:rPr>
      </w:pPr>
      <w:r w:rsidRPr="008413AD">
        <w:rPr>
          <w:rFonts w:ascii="Sofia Sans" w:hAnsi="Sofia Sans" w:cs="Arial"/>
          <w:color w:val="000000"/>
        </w:rPr>
        <w:t>Стоката/те да бъдат доставени в опаковка, осигуряваща възможност за разделно събиране на отпадъци от опаковки.</w:t>
      </w:r>
    </w:p>
    <w:p w14:paraId="32564EF5" w14:textId="77777777" w:rsidR="008413AD" w:rsidRPr="008413AD" w:rsidRDefault="008413AD" w:rsidP="008413AD">
      <w:pPr>
        <w:pStyle w:val="12"/>
        <w:keepNext/>
        <w:numPr>
          <w:ilvl w:val="0"/>
          <w:numId w:val="11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Изисквания към доставяните стоки за осигуряване на здравословни и безопасни условия на труд</w:t>
      </w:r>
    </w:p>
    <w:p w14:paraId="341FD250" w14:textId="77777777" w:rsidR="008413AD" w:rsidRPr="008413AD" w:rsidRDefault="008413AD" w:rsidP="008413AD">
      <w:pPr>
        <w:pStyle w:val="12"/>
        <w:spacing w:after="120" w:line="240" w:lineRule="auto"/>
        <w:jc w:val="both"/>
        <w:rPr>
          <w:rFonts w:ascii="Sofia Sans" w:hAnsi="Sofia Sans" w:cs="Arial"/>
          <w:iCs/>
          <w:sz w:val="22"/>
          <w:szCs w:val="22"/>
          <w:lang w:val="bg-BG"/>
        </w:rPr>
      </w:pPr>
      <w:r w:rsidRPr="008413AD">
        <w:rPr>
          <w:rFonts w:ascii="Sofia Sans" w:hAnsi="Sofia Sans" w:cs="Arial"/>
          <w:iCs/>
          <w:sz w:val="22"/>
          <w:szCs w:val="22"/>
          <w:lang w:val="bg-BG"/>
        </w:rPr>
        <w:t>Изпълнителят се задължават да спазват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труд, с които Възложителят запознава Изпълнителя.</w:t>
      </w:r>
    </w:p>
    <w:p w14:paraId="43D42193" w14:textId="77777777" w:rsidR="008413AD" w:rsidRPr="008413AD" w:rsidRDefault="008413AD" w:rsidP="008413AD">
      <w:pPr>
        <w:pStyle w:val="12"/>
        <w:spacing w:after="120" w:line="240" w:lineRule="auto"/>
        <w:jc w:val="both"/>
        <w:rPr>
          <w:rFonts w:ascii="Sofia Sans" w:hAnsi="Sofia Sans" w:cs="Arial"/>
          <w:iCs/>
          <w:sz w:val="22"/>
          <w:szCs w:val="22"/>
          <w:lang w:val="bg-BG"/>
        </w:rPr>
      </w:pPr>
      <w:r w:rsidRPr="008413AD">
        <w:rPr>
          <w:rFonts w:ascii="Sofia Sans" w:hAnsi="Sofia Sans" w:cs="Arial"/>
          <w:iCs/>
          <w:sz w:val="22"/>
          <w:szCs w:val="22"/>
          <w:lang w:val="bg-BG"/>
        </w:rPr>
        <w:lastRenderedPageBreak/>
        <w:t>Всички действия, свързани с изпълнението на доставка в производствени и складови обекти, ще се извършват в присъствието на представител/и на Възложителя при спазване на договорените правила в подписаното между страните споразумение по качество, околна среда, здравословни и безопасни условия на работа /КОСЗБР/, съгласно изискванията на интегрираната система за управление /съдържащо реквизитите на споразумението по смисъла на чл. 18 от ЗЗБУТ/.</w:t>
      </w:r>
    </w:p>
    <w:p w14:paraId="3C18EE6D" w14:textId="77777777" w:rsidR="008413AD" w:rsidRPr="008413AD" w:rsidRDefault="008413AD" w:rsidP="008413AD">
      <w:pPr>
        <w:pStyle w:val="12"/>
        <w:spacing w:after="0" w:line="240" w:lineRule="auto"/>
        <w:jc w:val="both"/>
        <w:rPr>
          <w:rFonts w:ascii="Sofia Sans" w:hAnsi="Sofia Sans" w:cs="Arial"/>
          <w:iCs/>
          <w:sz w:val="22"/>
          <w:szCs w:val="22"/>
          <w:lang w:val="bg-BG"/>
        </w:rPr>
      </w:pPr>
    </w:p>
    <w:p w14:paraId="237FA643" w14:textId="77777777" w:rsidR="008413AD" w:rsidRPr="008413AD" w:rsidRDefault="008413AD" w:rsidP="008413AD">
      <w:pPr>
        <w:pStyle w:val="12"/>
        <w:keepNext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Гаранционен срок на доставените стоки и други гаранционни условия</w:t>
      </w:r>
    </w:p>
    <w:p w14:paraId="731A29EF" w14:textId="77777777" w:rsidR="008413AD" w:rsidRPr="008413AD" w:rsidRDefault="008413AD" w:rsidP="008413AD">
      <w:pPr>
        <w:spacing w:before="240"/>
        <w:rPr>
          <w:rFonts w:ascii="Sofia Sans" w:eastAsia="Times New Roman" w:hAnsi="Sofia Sans" w:cs="Arial"/>
          <w:lang w:eastAsia="bg-BG"/>
        </w:rPr>
      </w:pPr>
      <w:r w:rsidRPr="008413AD">
        <w:rPr>
          <w:rFonts w:ascii="Sofia Sans" w:eastAsia="Times New Roman" w:hAnsi="Sofia Sans" w:cs="Arial"/>
          <w:lang w:eastAsia="bg-BG"/>
        </w:rPr>
        <w:t xml:space="preserve">Не по-малко от </w:t>
      </w:r>
      <w:r w:rsidRPr="008413AD">
        <w:rPr>
          <w:rFonts w:ascii="Sofia Sans" w:eastAsia="Times New Roman" w:hAnsi="Sofia Sans" w:cs="Arial"/>
          <w:lang w:val="en-US" w:eastAsia="bg-BG"/>
        </w:rPr>
        <w:t>24</w:t>
      </w:r>
      <w:r w:rsidRPr="008413AD">
        <w:rPr>
          <w:rFonts w:ascii="Sofia Sans" w:eastAsia="Times New Roman" w:hAnsi="Sofia Sans" w:cs="Arial"/>
          <w:lang w:eastAsia="bg-BG"/>
        </w:rPr>
        <w:t xml:space="preserve"> месеца от датата на подписване на двустранен приемо-предавателен протокол за извършена доставка без забележки от представители на Възложителя и Изпълнителя.</w:t>
      </w:r>
    </w:p>
    <w:p w14:paraId="00826906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УСЛОВИЯ ЗА ИЗПЪЛНЕНИЕ НА ПОРЪЧКАТА</w:t>
      </w:r>
    </w:p>
    <w:p w14:paraId="2603B032" w14:textId="77777777" w:rsidR="008413AD" w:rsidRPr="008413AD" w:rsidRDefault="008413AD" w:rsidP="008413AD">
      <w:pPr>
        <w:pStyle w:val="12"/>
        <w:keepNext/>
        <w:numPr>
          <w:ilvl w:val="0"/>
          <w:numId w:val="13"/>
        </w:numPr>
        <w:tabs>
          <w:tab w:val="left" w:pos="284"/>
          <w:tab w:val="left" w:pos="426"/>
        </w:tabs>
        <w:spacing w:before="120" w:after="12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Срок, място и условия за доставка</w:t>
      </w:r>
    </w:p>
    <w:p w14:paraId="768B3DA9" w14:textId="77777777" w:rsidR="008413AD" w:rsidRPr="008413AD" w:rsidRDefault="008413AD" w:rsidP="008413AD">
      <w:pPr>
        <w:spacing w:after="120" w:line="240" w:lineRule="auto"/>
        <w:ind w:left="142" w:hanging="142"/>
        <w:jc w:val="both"/>
        <w:rPr>
          <w:rFonts w:ascii="Sofia Sans" w:eastAsia="Times New Roman" w:hAnsi="Sofia Sans"/>
          <w:lang w:eastAsia="bg-BG"/>
        </w:rPr>
      </w:pPr>
      <w:r w:rsidRPr="008413AD">
        <w:rPr>
          <w:rFonts w:ascii="Sofia Sans" w:hAnsi="Sofia Sans" w:cs="Arial"/>
          <w:iCs/>
          <w:lang w:val="x-none"/>
        </w:rPr>
        <w:t xml:space="preserve">- </w:t>
      </w:r>
      <w:r w:rsidRPr="008413AD">
        <w:rPr>
          <w:rFonts w:ascii="Sofia Sans" w:eastAsia="Times New Roman" w:hAnsi="Sofia Sans" w:cs="Arial"/>
          <w:lang w:eastAsia="bg-BG"/>
        </w:rPr>
        <w:t>Срок на доставка</w:t>
      </w:r>
      <w:r w:rsidRPr="008413AD">
        <w:rPr>
          <w:rFonts w:ascii="Sofia Sans" w:eastAsia="Times New Roman" w:hAnsi="Sofia Sans" w:cs="Arial"/>
          <w:b/>
          <w:lang w:eastAsia="bg-BG"/>
        </w:rPr>
        <w:t xml:space="preserve"> </w:t>
      </w:r>
      <w:r w:rsidRPr="008413AD">
        <w:rPr>
          <w:rFonts w:ascii="Sofia Sans" w:eastAsia="Times New Roman" w:hAnsi="Sofia Sans" w:cs="Arial"/>
          <w:lang w:eastAsia="bg-BG"/>
        </w:rPr>
        <w:t>–</w:t>
      </w:r>
      <w:r w:rsidRPr="008413AD">
        <w:rPr>
          <w:rFonts w:ascii="Sofia Sans" w:eastAsia="Times New Roman" w:hAnsi="Sofia Sans" w:cs="Arial"/>
          <w:b/>
          <w:lang w:eastAsia="bg-BG"/>
        </w:rPr>
        <w:t xml:space="preserve"> </w:t>
      </w:r>
      <w:r w:rsidRPr="008413AD">
        <w:rPr>
          <w:rFonts w:ascii="Sofia Sans" w:eastAsia="Times New Roman" w:hAnsi="Sofia Sans" w:cs="Arial"/>
          <w:lang w:eastAsia="bg-BG"/>
        </w:rPr>
        <w:t>не повече от 3 месеца, считано от датата на получаване на възлагателно писмо/договор от страна на Изпълнителя.</w:t>
      </w:r>
    </w:p>
    <w:p w14:paraId="56C97D62" w14:textId="77777777" w:rsidR="008413AD" w:rsidRPr="008413AD" w:rsidRDefault="008413AD" w:rsidP="008413AD">
      <w:pPr>
        <w:spacing w:after="120" w:line="240" w:lineRule="auto"/>
        <w:ind w:left="142" w:hanging="142"/>
        <w:jc w:val="both"/>
        <w:rPr>
          <w:rFonts w:ascii="Sofia Sans" w:eastAsia="Times New Roman" w:hAnsi="Sofia Sans" w:cs="Arial"/>
          <w:lang w:eastAsia="bg-BG"/>
        </w:rPr>
      </w:pPr>
      <w:r w:rsidRPr="008413AD">
        <w:rPr>
          <w:rFonts w:ascii="Sofia Sans" w:hAnsi="Sofia Sans" w:cs="Arial"/>
          <w:iCs/>
          <w:lang w:val="x-none"/>
        </w:rPr>
        <w:t xml:space="preserve">- </w:t>
      </w:r>
      <w:r w:rsidRPr="008413AD">
        <w:rPr>
          <w:rFonts w:ascii="Sofia Sans" w:eastAsia="Times New Roman" w:hAnsi="Sofia Sans" w:cs="Arial"/>
          <w:lang w:eastAsia="bg-BG"/>
        </w:rPr>
        <w:t>Приемане на доставката - с подписване на</w:t>
      </w:r>
      <w:r w:rsidRPr="008413AD">
        <w:rPr>
          <w:rFonts w:ascii="Sofia Sans" w:eastAsia="Times New Roman" w:hAnsi="Sofia Sans" w:cs="Arial"/>
          <w:lang w:val="ru-RU" w:eastAsia="bg-BG"/>
        </w:rPr>
        <w:t xml:space="preserve"> </w:t>
      </w:r>
      <w:r w:rsidRPr="008413AD">
        <w:rPr>
          <w:rFonts w:ascii="Sofia Sans" w:eastAsia="Times New Roman" w:hAnsi="Sofia Sans" w:cs="Arial"/>
          <w:lang w:eastAsia="bg-BG"/>
        </w:rPr>
        <w:t>двустранен приемо-предавателен протокол без забележки от представители на Възложителя и Изпълнителя.</w:t>
      </w:r>
    </w:p>
    <w:p w14:paraId="0ADBF9F0" w14:textId="77777777" w:rsidR="008413AD" w:rsidRPr="008413AD" w:rsidRDefault="008413AD" w:rsidP="008413AD">
      <w:pPr>
        <w:pStyle w:val="a4"/>
        <w:spacing w:after="120" w:line="240" w:lineRule="auto"/>
        <w:ind w:left="142" w:hanging="142"/>
        <w:contextualSpacing w:val="0"/>
        <w:jc w:val="both"/>
        <w:rPr>
          <w:rFonts w:ascii="Sofia Sans" w:hAnsi="Sofia Sans" w:cs="Arial"/>
          <w:iCs/>
          <w:lang w:val="x-none"/>
        </w:rPr>
      </w:pPr>
      <w:r w:rsidRPr="008413AD">
        <w:rPr>
          <w:rFonts w:ascii="Sofia Sans" w:hAnsi="Sofia Sans" w:cs="Arial"/>
          <w:iCs/>
        </w:rPr>
        <w:t xml:space="preserve">- </w:t>
      </w:r>
      <w:r w:rsidRPr="008413AD">
        <w:rPr>
          <w:rFonts w:ascii="Sofia Sans" w:hAnsi="Sofia Sans" w:cs="Arial"/>
          <w:iCs/>
          <w:lang w:val="x-none"/>
        </w:rPr>
        <w:t>Място на доставка – гр. Пловдив, ул. Васил Левски 244, централен склад на Предприятие „Водноелектрически централи“.</w:t>
      </w:r>
    </w:p>
    <w:p w14:paraId="6953B1A9" w14:textId="77777777" w:rsidR="008413AD" w:rsidRPr="008413AD" w:rsidRDefault="008413AD" w:rsidP="008413AD">
      <w:pPr>
        <w:pStyle w:val="12"/>
        <w:keepNext/>
        <w:numPr>
          <w:ilvl w:val="0"/>
          <w:numId w:val="13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Контрол на доставка при получаването ѝ</w:t>
      </w:r>
    </w:p>
    <w:p w14:paraId="4AD39415" w14:textId="77777777" w:rsidR="008413AD" w:rsidRPr="008413AD" w:rsidRDefault="008413AD" w:rsidP="008413AD">
      <w:pPr>
        <w:tabs>
          <w:tab w:val="left" w:pos="0"/>
        </w:tabs>
        <w:spacing w:after="120"/>
        <w:jc w:val="both"/>
        <w:rPr>
          <w:rFonts w:ascii="Sofia Sans" w:hAnsi="Sofia Sans" w:cs="Arial"/>
          <w:iCs/>
        </w:rPr>
      </w:pPr>
      <w:r w:rsidRPr="008413AD">
        <w:rPr>
          <w:rFonts w:ascii="Sofia Sans" w:hAnsi="Sofia Sans" w:cs="Arial"/>
          <w:iCs/>
        </w:rPr>
        <w:t xml:space="preserve">При приемането се извършва входящ контрол с </w:t>
      </w:r>
      <w:proofErr w:type="spellStart"/>
      <w:r w:rsidRPr="008413AD">
        <w:rPr>
          <w:rFonts w:ascii="Sofia Sans" w:hAnsi="Sofia Sans" w:cs="Arial"/>
          <w:iCs/>
        </w:rPr>
        <w:t>приемо</w:t>
      </w:r>
      <w:proofErr w:type="spellEnd"/>
      <w:r w:rsidRPr="008413AD">
        <w:rPr>
          <w:rFonts w:ascii="Sofia Sans" w:hAnsi="Sofia Sans" w:cs="Arial"/>
          <w:iCs/>
        </w:rPr>
        <w:t>–предавателен протокол без забележки, след като се установи, че са спазени всички изисквания посочени в техническата спецификация.</w:t>
      </w:r>
    </w:p>
    <w:p w14:paraId="32C68643" w14:textId="77777777" w:rsidR="008413AD" w:rsidRPr="008413AD" w:rsidRDefault="008413AD" w:rsidP="008413AD">
      <w:pPr>
        <w:pStyle w:val="12"/>
        <w:numPr>
          <w:ilvl w:val="0"/>
          <w:numId w:val="10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/>
          <w:sz w:val="22"/>
          <w:szCs w:val="22"/>
          <w:lang w:val="bg-BG"/>
        </w:rPr>
      </w:pPr>
      <w:r w:rsidRPr="008413AD">
        <w:rPr>
          <w:rFonts w:ascii="Sofia Sans" w:hAnsi="Sofia Sans" w:cs="Arial"/>
          <w:b/>
          <w:sz w:val="22"/>
          <w:szCs w:val="22"/>
          <w:lang w:val="bg-BG"/>
        </w:rPr>
        <w:t>ПРИЛОЖЕНИЯ</w:t>
      </w:r>
    </w:p>
    <w:p w14:paraId="051994BB" w14:textId="77777777" w:rsidR="008413AD" w:rsidRPr="008A1F01" w:rsidRDefault="008413AD" w:rsidP="008413AD">
      <w:pPr>
        <w:tabs>
          <w:tab w:val="left" w:pos="284"/>
        </w:tabs>
        <w:spacing w:after="120" w:line="240" w:lineRule="auto"/>
        <w:jc w:val="both"/>
        <w:rPr>
          <w:rStyle w:val="FontStyle34"/>
          <w:rFonts w:ascii="Sofia Sans" w:hAnsi="Sofia Sans" w:cs="Arial"/>
          <w:b/>
          <w:bCs/>
          <w:iCs/>
        </w:rPr>
      </w:pPr>
      <w:r w:rsidRPr="008A1F01">
        <w:rPr>
          <w:rStyle w:val="FontStyle34"/>
          <w:rFonts w:ascii="Sofia Sans" w:hAnsi="Sofia Sans" w:cs="Arial"/>
        </w:rPr>
        <w:t>Неприложимо за предмета на поръчката</w:t>
      </w:r>
      <w:r>
        <w:rPr>
          <w:rStyle w:val="FontStyle34"/>
          <w:rFonts w:ascii="Sofia Sans" w:hAnsi="Sofia Sans" w:cs="Arial"/>
        </w:rPr>
        <w:t>.</w:t>
      </w:r>
    </w:p>
    <w:p w14:paraId="416B7BFC" w14:textId="77777777" w:rsidR="008413AD" w:rsidRDefault="008413AD" w:rsidP="008413AD">
      <w:pPr>
        <w:spacing w:after="120"/>
        <w:ind w:left="142" w:hanging="142"/>
        <w:rPr>
          <w:rFonts w:ascii="Sofia Sans" w:hAnsi="Sofia Sans" w:cs="Arial"/>
        </w:rPr>
      </w:pPr>
    </w:p>
    <w:p w14:paraId="23F25391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30DACD7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7704C68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C695068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8E428C3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1A09F16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76BF2A2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977C7B6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FD43307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50B4FB1F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B405B03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5B8CE7E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01AD1FA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4CACC83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C073A68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E8AB33B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70A3597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0A86E41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172B04A" w14:textId="77777777" w:rsidR="008413AD" w:rsidRDefault="008413A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62EBD1D" w14:textId="4388D741" w:rsidR="00802851" w:rsidRPr="0067476D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67476D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2</w:t>
      </w:r>
    </w:p>
    <w:p w14:paraId="0A19E172" w14:textId="77777777" w:rsidR="00802851" w:rsidRPr="0067476D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67476D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67476D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7004EE9A" w14:textId="77777777" w:rsidR="00AD3967" w:rsidRPr="0067476D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67476D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67476D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67476D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67476D" w14:paraId="7C949900" w14:textId="77777777" w:rsidTr="003246A1">
        <w:tc>
          <w:tcPr>
            <w:tcW w:w="2950" w:type="dxa"/>
          </w:tcPr>
          <w:p w14:paraId="5078DDAB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67476D" w14:paraId="3DABA53C" w14:textId="77777777" w:rsidTr="003246A1">
        <w:tc>
          <w:tcPr>
            <w:tcW w:w="2950" w:type="dxa"/>
          </w:tcPr>
          <w:p w14:paraId="6BBE8876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67476D" w14:paraId="25BAFFB3" w14:textId="77777777" w:rsidTr="003246A1">
        <w:tc>
          <w:tcPr>
            <w:tcW w:w="2950" w:type="dxa"/>
          </w:tcPr>
          <w:p w14:paraId="7CEECCE7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67476D" w14:paraId="33E507AB" w14:textId="77777777" w:rsidTr="003246A1">
        <w:tc>
          <w:tcPr>
            <w:tcW w:w="2950" w:type="dxa"/>
          </w:tcPr>
          <w:p w14:paraId="11F03A4A" w14:textId="77777777" w:rsidR="00AD3967" w:rsidRPr="0067476D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67476D" w14:paraId="2755A88D" w14:textId="77777777" w:rsidTr="003246A1">
        <w:tc>
          <w:tcPr>
            <w:tcW w:w="2950" w:type="dxa"/>
          </w:tcPr>
          <w:p w14:paraId="74640089" w14:textId="77777777" w:rsidR="00AD3967" w:rsidRPr="0067476D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67476D" w14:paraId="66533D37" w14:textId="77777777" w:rsidTr="003246A1">
        <w:tc>
          <w:tcPr>
            <w:tcW w:w="2950" w:type="dxa"/>
          </w:tcPr>
          <w:p w14:paraId="1245F287" w14:textId="77777777" w:rsidR="00AD3967" w:rsidRPr="0067476D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67476D" w14:paraId="31D5BBAA" w14:textId="77777777" w:rsidTr="003246A1">
        <w:tc>
          <w:tcPr>
            <w:tcW w:w="2950" w:type="dxa"/>
          </w:tcPr>
          <w:p w14:paraId="22605DAB" w14:textId="77777777" w:rsidR="00AD3967" w:rsidRPr="0067476D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67476D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67476D" w14:paraId="5DFC50A8" w14:textId="77777777" w:rsidTr="003246A1">
        <w:tc>
          <w:tcPr>
            <w:tcW w:w="2950" w:type="dxa"/>
          </w:tcPr>
          <w:p w14:paraId="5B32F838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67476D" w14:paraId="7F6232D9" w14:textId="77777777" w:rsidTr="003246A1">
        <w:tc>
          <w:tcPr>
            <w:tcW w:w="2950" w:type="dxa"/>
          </w:tcPr>
          <w:p w14:paraId="33AF2E40" w14:textId="77777777" w:rsidR="00AD3967" w:rsidRPr="0067476D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67476D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67476D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67476D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67476D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7476D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70B30935" w:rsidR="00AD3967" w:rsidRPr="004E2E89" w:rsidRDefault="0003235E" w:rsidP="00D23054">
            <w:pPr>
              <w:rPr>
                <w:rFonts w:ascii="Sofia Sans" w:eastAsia="Times New Roman" w:hAnsi="Sofia Sans" w:cs="Arial"/>
                <w:b/>
                <w:bCs/>
                <w:iCs/>
                <w:lang w:val="en-US" w:eastAsia="bg-BG"/>
              </w:rPr>
            </w:pPr>
            <w:bookmarkStart w:id="1" w:name="_Hlk54779212"/>
            <w:bookmarkStart w:id="2" w:name="_Hlk54779446"/>
            <w:r w:rsidRPr="009A705F">
              <w:rPr>
                <w:rFonts w:ascii="Sofia Sans" w:hAnsi="Sofia Sans"/>
                <w:b/>
                <w:bCs/>
                <w:spacing w:val="4"/>
                <w:sz w:val="24"/>
                <w:szCs w:val="24"/>
              </w:rPr>
              <w:t>„</w:t>
            </w:r>
            <w:bookmarkEnd w:id="1"/>
            <w:bookmarkEnd w:id="2"/>
            <w:r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 xml:space="preserve">Доставка на електрически </w:t>
            </w:r>
            <w:proofErr w:type="spellStart"/>
            <w:r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>задвижки</w:t>
            </w:r>
            <w:proofErr w:type="spellEnd"/>
            <w:r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 xml:space="preserve"> за спирателна арматура към техническо водоснабдяване на ХГ 1 и ХГ 2 </w:t>
            </w:r>
            <w:r w:rsidR="005875B7"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>н</w:t>
            </w:r>
            <w:r w:rsidR="005875B7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>а</w:t>
            </w:r>
            <w:r w:rsidR="005875B7"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 xml:space="preserve"> </w:t>
            </w:r>
            <w:r w:rsidRPr="009A705F">
              <w:rPr>
                <w:rFonts w:ascii="Sofia Sans" w:hAnsi="Sofia Sans"/>
                <w:b/>
                <w:bCs/>
                <w:iCs/>
                <w:sz w:val="24"/>
                <w:szCs w:val="24"/>
              </w:rPr>
              <w:t>ВЕЦ Сестримо“</w:t>
            </w:r>
            <w:r w:rsidRPr="009A705F">
              <w:rPr>
                <w:rFonts w:ascii="Sofia Sans" w:hAnsi="Sofia Sans" w:cs="Arial"/>
                <w:b/>
                <w:bCs/>
                <w:sz w:val="24"/>
                <w:szCs w:val="24"/>
              </w:rPr>
              <w:t xml:space="preserve"> с реф. </w:t>
            </w:r>
            <w:r w:rsidRPr="009A705F">
              <w:rPr>
                <w:rFonts w:ascii="Sofia Sans" w:hAnsi="Sofia Sans"/>
                <w:b/>
                <w:bCs/>
                <w:sz w:val="24"/>
                <w:szCs w:val="24"/>
              </w:rPr>
              <w:t>26ИП-П50А086</w:t>
            </w:r>
          </w:p>
        </w:tc>
      </w:tr>
    </w:tbl>
    <w:p w14:paraId="13DA45E3" w14:textId="77777777" w:rsidR="00AD3967" w:rsidRPr="0067476D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67476D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67476D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67476D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67476D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67476D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BFF2BEE" w14:textId="77777777" w:rsidR="003246A1" w:rsidRPr="0067476D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67476D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67476D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67476D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67476D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67476D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67476D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3C5AD2FB" w14:textId="77777777" w:rsidR="00877DDC" w:rsidRDefault="00877DDC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27015223" w14:textId="77777777" w:rsidR="002C1F11" w:rsidRDefault="002C1F1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FBA962B" w14:textId="77777777" w:rsidR="00C15711" w:rsidRDefault="00C1571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2F8FE069" w14:textId="77777777" w:rsidR="004E2E89" w:rsidRDefault="004E2E89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91AB992" w14:textId="77777777" w:rsidR="00C15711" w:rsidRDefault="00C1571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2663BB7A" w14:textId="633AB119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3</w:t>
      </w:r>
    </w:p>
    <w:p w14:paraId="5B1C0073" w14:textId="77777777" w:rsidR="00802851" w:rsidRPr="0067476D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67476D">
        <w:rPr>
          <w:rFonts w:ascii="Sofia Sans" w:hAnsi="Sofia Sans" w:cs="Arial"/>
          <w:i/>
          <w:lang w:eastAsia="bg-BG"/>
        </w:rPr>
        <w:t>(образец)</w:t>
      </w:r>
    </w:p>
    <w:p w14:paraId="4840C539" w14:textId="77777777" w:rsidR="007C13EF" w:rsidRPr="0067476D" w:rsidRDefault="007C13EF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</w:p>
    <w:p w14:paraId="6D15635A" w14:textId="650ECB5F" w:rsidR="004472FF" w:rsidRPr="0067476D" w:rsidRDefault="00AB4D43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>
        <w:rPr>
          <w:rFonts w:ascii="Sofia Sans" w:eastAsia="Times New Roman" w:hAnsi="Sofia Sans" w:cs="Arial"/>
          <w:b/>
          <w:lang w:eastAsia="bg-BG"/>
        </w:rPr>
        <w:t>ПРЕДЛОЖЕНИЕ ЗА ИПЪЛНЕНИЕ НА ПОРЪЧКАТА</w:t>
      </w:r>
    </w:p>
    <w:p w14:paraId="2F011156" w14:textId="77777777" w:rsidR="004472FF" w:rsidRPr="0067476D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67476D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67476D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67476D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3C3A0231" w14:textId="77777777" w:rsidR="004472FF" w:rsidRPr="0067476D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11F73C77" w:rsidR="004472FF" w:rsidRPr="0067476D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67476D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7F70D6DB" w14:textId="1F7519EA" w:rsidR="000A34CE" w:rsidRPr="0067476D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67476D">
        <w:rPr>
          <w:rFonts w:ascii="Sofia Sans" w:hAnsi="Sofia Sans" w:cs="Arial"/>
          <w:bCs/>
        </w:rPr>
        <w:t xml:space="preserve">След като се запознахме с изискванията от </w:t>
      </w:r>
      <w:r w:rsidR="0000319A" w:rsidRPr="0067476D">
        <w:rPr>
          <w:rFonts w:ascii="Sofia Sans" w:hAnsi="Sofia Sans" w:cs="Arial"/>
          <w:bCs/>
        </w:rPr>
        <w:t>поканата</w:t>
      </w:r>
      <w:r w:rsidRPr="0067476D">
        <w:rPr>
          <w:rFonts w:ascii="Sofia Sans" w:hAnsi="Sofia Sans" w:cs="Arial"/>
          <w:bCs/>
        </w:rPr>
        <w:t xml:space="preserve"> за възлагане на обществена поръчка с предмет: </w:t>
      </w:r>
      <w:r w:rsidR="0003235E" w:rsidRPr="0003235E">
        <w:rPr>
          <w:rFonts w:ascii="Sofia Sans" w:hAnsi="Sofia Sans"/>
          <w:b/>
          <w:bCs/>
          <w:spacing w:val="4"/>
        </w:rPr>
        <w:t>„</w:t>
      </w:r>
      <w:r w:rsidR="0003235E" w:rsidRPr="0003235E">
        <w:rPr>
          <w:rFonts w:ascii="Sofia Sans" w:hAnsi="Sofia Sans"/>
          <w:b/>
          <w:bCs/>
          <w:iCs/>
        </w:rPr>
        <w:t xml:space="preserve">Доставка на електрически </w:t>
      </w:r>
      <w:proofErr w:type="spellStart"/>
      <w:r w:rsidR="0003235E" w:rsidRPr="0003235E">
        <w:rPr>
          <w:rFonts w:ascii="Sofia Sans" w:hAnsi="Sofia Sans"/>
          <w:b/>
          <w:bCs/>
          <w:iCs/>
        </w:rPr>
        <w:t>задвижки</w:t>
      </w:r>
      <w:proofErr w:type="spellEnd"/>
      <w:r w:rsidR="0003235E" w:rsidRPr="0003235E">
        <w:rPr>
          <w:rFonts w:ascii="Sofia Sans" w:hAnsi="Sofia Sans"/>
          <w:b/>
          <w:bCs/>
          <w:iCs/>
        </w:rPr>
        <w:t xml:space="preserve"> за спирателна арматура към техническо водоснабдяване на ХГ 1 и ХГ 2 </w:t>
      </w:r>
      <w:r w:rsidR="00653E9E" w:rsidRPr="0003235E">
        <w:rPr>
          <w:rFonts w:ascii="Sofia Sans" w:hAnsi="Sofia Sans"/>
          <w:b/>
          <w:bCs/>
          <w:iCs/>
        </w:rPr>
        <w:t>н</w:t>
      </w:r>
      <w:r w:rsidR="00653E9E">
        <w:rPr>
          <w:rFonts w:ascii="Sofia Sans" w:hAnsi="Sofia Sans"/>
          <w:b/>
          <w:bCs/>
          <w:iCs/>
        </w:rPr>
        <w:t>а</w:t>
      </w:r>
      <w:r w:rsidR="00653E9E" w:rsidRPr="0003235E">
        <w:rPr>
          <w:rFonts w:ascii="Sofia Sans" w:hAnsi="Sofia Sans"/>
          <w:b/>
          <w:bCs/>
          <w:iCs/>
        </w:rPr>
        <w:t xml:space="preserve"> </w:t>
      </w:r>
      <w:r w:rsidR="0003235E" w:rsidRPr="0003235E">
        <w:rPr>
          <w:rFonts w:ascii="Sofia Sans" w:hAnsi="Sofia Sans"/>
          <w:b/>
          <w:bCs/>
          <w:iCs/>
        </w:rPr>
        <w:t>ВЕЦ Сестримо“</w:t>
      </w:r>
      <w:r w:rsidR="0003235E" w:rsidRPr="0003235E">
        <w:rPr>
          <w:rFonts w:ascii="Sofia Sans" w:hAnsi="Sofia Sans" w:cs="Arial"/>
          <w:b/>
          <w:bCs/>
        </w:rPr>
        <w:t xml:space="preserve"> с реф. </w:t>
      </w:r>
      <w:r w:rsidR="0003235E" w:rsidRPr="0003235E">
        <w:rPr>
          <w:rFonts w:ascii="Sofia Sans" w:hAnsi="Sofia Sans"/>
          <w:b/>
          <w:bCs/>
        </w:rPr>
        <w:t>26ИП-П50А086</w:t>
      </w:r>
      <w:r w:rsidRPr="0067476D">
        <w:rPr>
          <w:rFonts w:ascii="Sofia Sans" w:hAnsi="Sofia Sans" w:cs="Arial"/>
          <w:bCs/>
        </w:rPr>
        <w:t>, заявяваме следното:</w:t>
      </w:r>
    </w:p>
    <w:p w14:paraId="78AC2AEF" w14:textId="30CBB39E" w:rsidR="00C00D1C" w:rsidRDefault="00142463" w:rsidP="00C00D1C">
      <w:pPr>
        <w:pStyle w:val="a4"/>
        <w:spacing w:after="120" w:line="240" w:lineRule="auto"/>
        <w:ind w:left="0"/>
        <w:contextualSpacing w:val="0"/>
        <w:jc w:val="both"/>
        <w:rPr>
          <w:rFonts w:ascii="Sofia Sans" w:hAnsi="Sofia Sans" w:cs="Arial"/>
          <w:bCs/>
        </w:rPr>
      </w:pPr>
      <w:r w:rsidRPr="0067476D">
        <w:rPr>
          <w:rFonts w:ascii="Sofia Sans" w:hAnsi="Sofia Sans" w:cs="Arial"/>
          <w:b/>
          <w:lang w:val="en-US"/>
        </w:rPr>
        <w:t>1.</w:t>
      </w:r>
      <w:r w:rsidR="008B743D">
        <w:rPr>
          <w:rFonts w:ascii="Sofia Sans" w:hAnsi="Sofia Sans" w:cs="Arial"/>
          <w:b/>
        </w:rPr>
        <w:t xml:space="preserve"> </w:t>
      </w:r>
      <w:r w:rsidR="000A34CE" w:rsidRPr="0067476D">
        <w:rPr>
          <w:rFonts w:ascii="Sofia Sans" w:hAnsi="Sofia Sans" w:cs="Arial"/>
          <w:bCs/>
        </w:rPr>
        <w:t>Желаем да участваме в избора на Изпълнител на поръчка с по-горе цитирания предмет, като приемаме всички условия за нейното изпълнение.</w:t>
      </w:r>
    </w:p>
    <w:p w14:paraId="48681B86" w14:textId="3397A506" w:rsidR="000A34CE" w:rsidRPr="0067476D" w:rsidRDefault="00AB4D43" w:rsidP="00142463">
      <w:pPr>
        <w:tabs>
          <w:tab w:val="num" w:pos="850"/>
        </w:tabs>
        <w:spacing w:after="120" w:line="240" w:lineRule="auto"/>
        <w:jc w:val="both"/>
        <w:rPr>
          <w:rFonts w:ascii="Sofia Sans" w:hAnsi="Sofia Sans" w:cs="Arial"/>
          <w:bCs/>
        </w:rPr>
      </w:pPr>
      <w:r>
        <w:rPr>
          <w:rFonts w:ascii="Sofia Sans" w:hAnsi="Sofia Sans" w:cs="Arial"/>
          <w:b/>
        </w:rPr>
        <w:t>2</w:t>
      </w:r>
      <w:r w:rsidR="00142463" w:rsidRPr="0067476D">
        <w:rPr>
          <w:rFonts w:ascii="Sofia Sans" w:hAnsi="Sofia Sans" w:cs="Arial"/>
          <w:b/>
          <w:lang w:val="en-US"/>
        </w:rPr>
        <w:t>.</w:t>
      </w:r>
      <w:r w:rsidR="008B743D">
        <w:rPr>
          <w:rFonts w:ascii="Sofia Sans" w:hAnsi="Sofia Sans" w:cs="Arial"/>
          <w:b/>
        </w:rPr>
        <w:t xml:space="preserve"> </w:t>
      </w:r>
      <w:r w:rsidR="000A34CE" w:rsidRPr="0067476D">
        <w:rPr>
          <w:rFonts w:ascii="Sofia Sans" w:hAnsi="Sofia Sans" w:cs="Arial"/>
          <w:bCs/>
        </w:rPr>
        <w:t>Предлаган</w:t>
      </w:r>
      <w:r w:rsidR="004E2E89">
        <w:rPr>
          <w:rFonts w:ascii="Sofia Sans" w:hAnsi="Sofia Sans" w:cs="Arial"/>
          <w:bCs/>
        </w:rPr>
        <w:t>ите</w:t>
      </w:r>
      <w:r w:rsidR="000A34CE" w:rsidRPr="0067476D">
        <w:rPr>
          <w:rFonts w:ascii="Sofia Sans" w:hAnsi="Sofia Sans" w:cs="Arial"/>
          <w:bCs/>
        </w:rPr>
        <w:t xml:space="preserve"> от нас сток</w:t>
      </w:r>
      <w:r w:rsidR="004E2E89">
        <w:rPr>
          <w:rFonts w:ascii="Sofia Sans" w:hAnsi="Sofia Sans" w:cs="Arial"/>
          <w:bCs/>
        </w:rPr>
        <w:t>и</w:t>
      </w:r>
      <w:r w:rsidR="000A34CE" w:rsidRPr="0067476D">
        <w:rPr>
          <w:rFonts w:ascii="Sofia Sans" w:hAnsi="Sofia Sans" w:cs="Arial"/>
          <w:bCs/>
        </w:rPr>
        <w:t xml:space="preserve"> </w:t>
      </w:r>
      <w:r w:rsidR="004E2E89">
        <w:rPr>
          <w:rFonts w:ascii="Sofia Sans" w:hAnsi="Sofia Sans" w:cs="Arial"/>
          <w:bCs/>
        </w:rPr>
        <w:t>са</w:t>
      </w:r>
      <w:r w:rsidR="000A34CE" w:rsidRPr="0067476D">
        <w:rPr>
          <w:rFonts w:ascii="Sofia Sans" w:hAnsi="Sofia Sans" w:cs="Arial"/>
          <w:bCs/>
        </w:rPr>
        <w:t xml:space="preserve"> нов</w:t>
      </w:r>
      <w:r w:rsidR="004E2E89">
        <w:rPr>
          <w:rFonts w:ascii="Sofia Sans" w:hAnsi="Sofia Sans" w:cs="Arial"/>
          <w:bCs/>
        </w:rPr>
        <w:t>и</w:t>
      </w:r>
      <w:r w:rsidR="000A34CE" w:rsidRPr="0067476D">
        <w:rPr>
          <w:rFonts w:ascii="Sofia Sans" w:hAnsi="Sofia Sans" w:cs="Arial"/>
          <w:bCs/>
        </w:rPr>
        <w:t>, неупотребяван</w:t>
      </w:r>
      <w:r w:rsidR="004E2E89">
        <w:rPr>
          <w:rFonts w:ascii="Sofia Sans" w:hAnsi="Sofia Sans" w:cs="Arial"/>
          <w:bCs/>
        </w:rPr>
        <w:t>и</w:t>
      </w:r>
      <w:r w:rsidR="000A34CE" w:rsidRPr="0067476D">
        <w:rPr>
          <w:rFonts w:ascii="Sofia Sans" w:hAnsi="Sofia Sans" w:cs="Arial"/>
          <w:bCs/>
        </w:rPr>
        <w:t>, оборудван</w:t>
      </w:r>
      <w:r w:rsidR="004E2E89">
        <w:rPr>
          <w:rFonts w:ascii="Sofia Sans" w:hAnsi="Sofia Sans" w:cs="Arial"/>
          <w:bCs/>
        </w:rPr>
        <w:t>и</w:t>
      </w:r>
      <w:r w:rsidR="000A34CE" w:rsidRPr="0067476D">
        <w:rPr>
          <w:rFonts w:ascii="Sofia Sans" w:hAnsi="Sofia Sans" w:cs="Arial"/>
          <w:bCs/>
        </w:rPr>
        <w:t xml:space="preserve"> (окомплектован</w:t>
      </w:r>
      <w:r w:rsidR="004E2E89">
        <w:rPr>
          <w:rFonts w:ascii="Sofia Sans" w:hAnsi="Sofia Sans" w:cs="Arial"/>
          <w:bCs/>
        </w:rPr>
        <w:t>и</w:t>
      </w:r>
      <w:r w:rsidR="000A34CE" w:rsidRPr="0067476D">
        <w:rPr>
          <w:rFonts w:ascii="Sofia Sans" w:hAnsi="Sofia Sans" w:cs="Arial"/>
          <w:bCs/>
        </w:rPr>
        <w:t>), в състояние годно за ползване и ще съответства</w:t>
      </w:r>
      <w:r w:rsidR="004E2E89">
        <w:rPr>
          <w:rFonts w:ascii="Sofia Sans" w:hAnsi="Sofia Sans" w:cs="Arial"/>
          <w:bCs/>
        </w:rPr>
        <w:t>т</w:t>
      </w:r>
      <w:r w:rsidR="000A34CE" w:rsidRPr="0067476D">
        <w:rPr>
          <w:rFonts w:ascii="Sofia Sans" w:hAnsi="Sofia Sans" w:cs="Arial"/>
          <w:bCs/>
        </w:rPr>
        <w:t xml:space="preserve"> на всички изисквания на </w:t>
      </w:r>
      <w:r w:rsidR="0067476D" w:rsidRPr="0067476D">
        <w:rPr>
          <w:rFonts w:ascii="Sofia Sans" w:hAnsi="Sofia Sans" w:cs="Arial"/>
          <w:bCs/>
        </w:rPr>
        <w:t>В</w:t>
      </w:r>
      <w:r w:rsidR="000A34CE" w:rsidRPr="0067476D">
        <w:rPr>
          <w:rFonts w:ascii="Sofia Sans" w:hAnsi="Sofia Sans" w:cs="Arial"/>
          <w:bCs/>
        </w:rPr>
        <w:t xml:space="preserve">ъзложителя, посочени в </w:t>
      </w:r>
      <w:r w:rsidR="0067476D" w:rsidRPr="0067476D">
        <w:rPr>
          <w:rFonts w:ascii="Sofia Sans" w:hAnsi="Sofia Sans" w:cs="Arial"/>
          <w:bCs/>
        </w:rPr>
        <w:t>Т</w:t>
      </w:r>
      <w:r w:rsidR="000A34CE" w:rsidRPr="0067476D">
        <w:rPr>
          <w:rFonts w:ascii="Sofia Sans" w:hAnsi="Sofia Sans" w:cs="Arial"/>
          <w:bCs/>
        </w:rPr>
        <w:t>ехническата спецификация.</w:t>
      </w:r>
    </w:p>
    <w:p w14:paraId="451F20F5" w14:textId="07F2C695" w:rsidR="0027553C" w:rsidRPr="0067476D" w:rsidRDefault="00AB4D43" w:rsidP="00142463">
      <w:pPr>
        <w:pStyle w:val="NumPar1"/>
        <w:numPr>
          <w:ilvl w:val="0"/>
          <w:numId w:val="0"/>
        </w:numPr>
        <w:tabs>
          <w:tab w:val="left" w:pos="284"/>
        </w:tabs>
        <w:rPr>
          <w:rFonts w:ascii="Sofia Sans" w:hAnsi="Sofia Sans" w:cs="Arial"/>
          <w:bCs/>
          <w:sz w:val="22"/>
          <w:lang w:val="en-US"/>
        </w:rPr>
      </w:pPr>
      <w:r>
        <w:rPr>
          <w:rFonts w:ascii="Sofia Sans" w:hAnsi="Sofia Sans" w:cs="Arial"/>
          <w:b/>
          <w:sz w:val="22"/>
        </w:rPr>
        <w:t>3</w:t>
      </w:r>
      <w:r w:rsidR="00142463" w:rsidRPr="0067476D">
        <w:rPr>
          <w:rFonts w:ascii="Sofia Sans" w:hAnsi="Sofia Sans" w:cs="Arial"/>
          <w:b/>
          <w:sz w:val="22"/>
          <w:lang w:val="en-US"/>
        </w:rPr>
        <w:t>.</w:t>
      </w:r>
      <w:r w:rsidR="008B743D">
        <w:rPr>
          <w:rFonts w:ascii="Sofia Sans" w:hAnsi="Sofia Sans" w:cs="Arial"/>
          <w:b/>
          <w:sz w:val="22"/>
        </w:rPr>
        <w:t xml:space="preserve"> </w:t>
      </w:r>
      <w:r w:rsidR="0027553C" w:rsidRPr="0067476D">
        <w:rPr>
          <w:rFonts w:ascii="Sofia Sans" w:hAnsi="Sofia Sans" w:cs="Arial"/>
          <w:bCs/>
          <w:sz w:val="22"/>
        </w:rPr>
        <w:t>Декларираме, че доставе</w:t>
      </w:r>
      <w:r w:rsidR="002C2D0D" w:rsidRPr="0067476D">
        <w:rPr>
          <w:rFonts w:ascii="Sofia Sans" w:hAnsi="Sofia Sans" w:cs="Arial"/>
          <w:bCs/>
          <w:sz w:val="22"/>
        </w:rPr>
        <w:t>ни</w:t>
      </w:r>
      <w:r w:rsidR="004E2E89">
        <w:rPr>
          <w:rFonts w:ascii="Sofia Sans" w:hAnsi="Sofia Sans" w:cs="Arial"/>
          <w:bCs/>
          <w:sz w:val="22"/>
        </w:rPr>
        <w:t>те стоки</w:t>
      </w:r>
      <w:r w:rsidR="0027553C" w:rsidRPr="0067476D">
        <w:rPr>
          <w:rFonts w:ascii="Sofia Sans" w:hAnsi="Sofia Sans" w:cs="Arial"/>
          <w:bCs/>
          <w:sz w:val="22"/>
        </w:rPr>
        <w:t xml:space="preserve"> ще </w:t>
      </w:r>
      <w:r w:rsidR="004E2E89">
        <w:rPr>
          <w:rFonts w:ascii="Sofia Sans" w:hAnsi="Sofia Sans" w:cs="Arial"/>
          <w:bCs/>
          <w:sz w:val="22"/>
        </w:rPr>
        <w:t>са</w:t>
      </w:r>
      <w:r w:rsidR="0027553C" w:rsidRPr="0067476D">
        <w:rPr>
          <w:rFonts w:ascii="Sofia Sans" w:hAnsi="Sofia Sans" w:cs="Arial"/>
          <w:bCs/>
          <w:sz w:val="22"/>
        </w:rPr>
        <w:t xml:space="preserve"> окомплектован</w:t>
      </w:r>
      <w:r w:rsidR="004E2E89">
        <w:rPr>
          <w:rFonts w:ascii="Sofia Sans" w:hAnsi="Sofia Sans" w:cs="Arial"/>
          <w:bCs/>
          <w:sz w:val="22"/>
        </w:rPr>
        <w:t>и</w:t>
      </w:r>
      <w:r w:rsidR="0027553C" w:rsidRPr="0067476D">
        <w:rPr>
          <w:rFonts w:ascii="Sofia Sans" w:hAnsi="Sofia Sans" w:cs="Arial"/>
          <w:bCs/>
          <w:sz w:val="22"/>
        </w:rPr>
        <w:t xml:space="preserve"> и съпроводен</w:t>
      </w:r>
      <w:r w:rsidR="004E2E89">
        <w:rPr>
          <w:rFonts w:ascii="Sofia Sans" w:hAnsi="Sofia Sans" w:cs="Arial"/>
          <w:bCs/>
          <w:sz w:val="22"/>
        </w:rPr>
        <w:t>и</w:t>
      </w:r>
      <w:r w:rsidR="0027553C" w:rsidRPr="0067476D">
        <w:rPr>
          <w:rFonts w:ascii="Sofia Sans" w:hAnsi="Sofia Sans" w:cs="Arial"/>
          <w:bCs/>
          <w:sz w:val="22"/>
        </w:rPr>
        <w:t xml:space="preserve"> с необходимите документи, съгласно т. 4.1.3 от </w:t>
      </w:r>
      <w:r w:rsidR="0067476D" w:rsidRPr="0067476D">
        <w:rPr>
          <w:rFonts w:ascii="Sofia Sans" w:hAnsi="Sofia Sans" w:cs="Arial"/>
          <w:bCs/>
          <w:sz w:val="22"/>
        </w:rPr>
        <w:t>Т</w:t>
      </w:r>
      <w:r w:rsidR="0027553C" w:rsidRPr="0067476D">
        <w:rPr>
          <w:rFonts w:ascii="Sofia Sans" w:hAnsi="Sofia Sans" w:cs="Arial"/>
          <w:bCs/>
          <w:sz w:val="22"/>
        </w:rPr>
        <w:t>ехническата спецификация.</w:t>
      </w:r>
    </w:p>
    <w:p w14:paraId="208BF938" w14:textId="5F5C79D7" w:rsidR="00142463" w:rsidRPr="0067476D" w:rsidRDefault="00AB4D43" w:rsidP="00142463">
      <w:pPr>
        <w:pStyle w:val="NumPar1"/>
        <w:numPr>
          <w:ilvl w:val="0"/>
          <w:numId w:val="0"/>
        </w:numPr>
        <w:ind w:right="140"/>
        <w:rPr>
          <w:rFonts w:ascii="Sofia Sans" w:hAnsi="Sofia Sans" w:cs="Arial"/>
          <w:sz w:val="22"/>
        </w:rPr>
      </w:pPr>
      <w:r>
        <w:rPr>
          <w:rFonts w:ascii="Sofia Sans" w:hAnsi="Sofia Sans" w:cs="Arial"/>
          <w:b/>
          <w:bCs/>
          <w:sz w:val="22"/>
        </w:rPr>
        <w:t>4</w:t>
      </w:r>
      <w:r w:rsidR="00142463" w:rsidRPr="0067476D">
        <w:rPr>
          <w:rFonts w:ascii="Sofia Sans" w:hAnsi="Sofia Sans" w:cs="Arial"/>
          <w:b/>
          <w:bCs/>
          <w:sz w:val="22"/>
        </w:rPr>
        <w:t>.</w:t>
      </w:r>
      <w:r w:rsidR="008B743D">
        <w:rPr>
          <w:rFonts w:ascii="Sofia Sans" w:hAnsi="Sofia Sans" w:cs="Arial"/>
          <w:b/>
          <w:bCs/>
          <w:sz w:val="22"/>
        </w:rPr>
        <w:t xml:space="preserve"> </w:t>
      </w:r>
      <w:r w:rsidR="00142463" w:rsidRPr="0067476D">
        <w:rPr>
          <w:rFonts w:ascii="Sofia Sans" w:hAnsi="Sofia Sans" w:cs="Arial"/>
          <w:sz w:val="22"/>
        </w:rPr>
        <w:t>Декларираме, че ще изпълним поръчката в съответствие с изискванията на Възложителя, посочени в Техническата спецификация (Приложение № 1 към поканата) и условията за участие, посочени в поканата.</w:t>
      </w:r>
    </w:p>
    <w:p w14:paraId="0699FD48" w14:textId="2F6051EA" w:rsidR="000A34CE" w:rsidRPr="0067476D" w:rsidRDefault="00AB4D43" w:rsidP="00142463">
      <w:pPr>
        <w:pStyle w:val="NumPar1"/>
        <w:numPr>
          <w:ilvl w:val="0"/>
          <w:numId w:val="0"/>
        </w:numPr>
        <w:rPr>
          <w:rFonts w:ascii="Sofia Sans" w:hAnsi="Sofia Sans" w:cs="Arial"/>
          <w:iCs/>
          <w:sz w:val="22"/>
        </w:rPr>
      </w:pPr>
      <w:r>
        <w:rPr>
          <w:rFonts w:ascii="Sofia Sans" w:hAnsi="Sofia Sans" w:cs="Arial"/>
          <w:b/>
          <w:sz w:val="22"/>
        </w:rPr>
        <w:t>5</w:t>
      </w:r>
      <w:r w:rsidR="00142463" w:rsidRPr="0067476D">
        <w:rPr>
          <w:rFonts w:ascii="Sofia Sans" w:hAnsi="Sofia Sans" w:cs="Arial"/>
          <w:b/>
          <w:sz w:val="22"/>
          <w:lang w:val="en-US"/>
        </w:rPr>
        <w:t>.</w:t>
      </w:r>
      <w:r w:rsidR="008B743D">
        <w:rPr>
          <w:rFonts w:ascii="Sofia Sans" w:hAnsi="Sofia Sans" w:cs="Arial"/>
          <w:b/>
          <w:sz w:val="22"/>
        </w:rPr>
        <w:t xml:space="preserve"> </w:t>
      </w:r>
      <w:r w:rsidR="000A34CE" w:rsidRPr="0067476D">
        <w:rPr>
          <w:rFonts w:ascii="Sofia Sans" w:hAnsi="Sofia Sans" w:cs="Arial"/>
          <w:bCs/>
          <w:sz w:val="22"/>
        </w:rPr>
        <w:t xml:space="preserve">Място за доставка: </w:t>
      </w:r>
      <w:r w:rsidR="0003235E">
        <w:rPr>
          <w:rFonts w:ascii="Sofia Sans" w:hAnsi="Sofia Sans" w:cs="Arial"/>
          <w:iCs/>
          <w:sz w:val="22"/>
        </w:rPr>
        <w:t xml:space="preserve">гр. Пловдив, ул. Васил Левски </w:t>
      </w:r>
      <w:r w:rsidR="0003235E" w:rsidRPr="00E34A9B">
        <w:rPr>
          <w:rFonts w:ascii="Sofia Sans" w:hAnsi="Sofia Sans" w:cs="Arial"/>
          <w:spacing w:val="-2"/>
          <w:szCs w:val="24"/>
          <w:shd w:val="clear" w:color="auto" w:fill="FFFFFF"/>
        </w:rPr>
        <w:t>№</w:t>
      </w:r>
      <w:r w:rsidR="0003235E">
        <w:rPr>
          <w:rFonts w:ascii="Sofia Sans" w:hAnsi="Sofia Sans" w:cs="Arial"/>
          <w:spacing w:val="-2"/>
          <w:szCs w:val="24"/>
          <w:shd w:val="clear" w:color="auto" w:fill="FFFFFF"/>
        </w:rPr>
        <w:t xml:space="preserve"> 244, Централен склад на Предприятие „Водноелектрически централи“</w:t>
      </w:r>
      <w:r w:rsidR="00FA77A6">
        <w:rPr>
          <w:rFonts w:ascii="Sofia Sans" w:hAnsi="Sofia Sans" w:cs="Arial"/>
          <w:iCs/>
          <w:sz w:val="22"/>
        </w:rPr>
        <w:t>, посочен</w:t>
      </w:r>
      <w:r w:rsidR="0003235E">
        <w:rPr>
          <w:rFonts w:ascii="Sofia Sans" w:hAnsi="Sofia Sans" w:cs="Arial"/>
          <w:iCs/>
          <w:sz w:val="22"/>
        </w:rPr>
        <w:t>о</w:t>
      </w:r>
      <w:r w:rsidR="00FA77A6">
        <w:rPr>
          <w:rFonts w:ascii="Sofia Sans" w:hAnsi="Sofia Sans" w:cs="Arial"/>
          <w:iCs/>
          <w:sz w:val="22"/>
        </w:rPr>
        <w:t xml:space="preserve"> в т. 5.1 от Техническата спецификация.</w:t>
      </w:r>
      <w:r w:rsidR="0027553C" w:rsidRPr="0067476D">
        <w:rPr>
          <w:rFonts w:ascii="Sofia Sans" w:hAnsi="Sofia Sans" w:cs="Arial"/>
          <w:iCs/>
          <w:sz w:val="22"/>
          <w:lang w:bidi="bg-BG"/>
        </w:rPr>
        <w:t xml:space="preserve"> </w:t>
      </w:r>
    </w:p>
    <w:p w14:paraId="0262EC00" w14:textId="58F91D79" w:rsidR="00142463" w:rsidRPr="00167A7A" w:rsidRDefault="00AB4D43" w:rsidP="00142463">
      <w:pPr>
        <w:pStyle w:val="NumPar1"/>
        <w:numPr>
          <w:ilvl w:val="0"/>
          <w:numId w:val="0"/>
        </w:numPr>
        <w:ind w:right="140"/>
        <w:rPr>
          <w:rFonts w:ascii="Sofia Sans" w:hAnsi="Sofia Sans" w:cs="Arial"/>
          <w:sz w:val="22"/>
        </w:rPr>
      </w:pPr>
      <w:r>
        <w:rPr>
          <w:rFonts w:ascii="Sofia Sans" w:hAnsi="Sofia Sans" w:cs="Arial"/>
          <w:b/>
          <w:bCs/>
          <w:sz w:val="22"/>
        </w:rPr>
        <w:t>6</w:t>
      </w:r>
      <w:r w:rsidR="00142463" w:rsidRPr="0067476D">
        <w:rPr>
          <w:rFonts w:ascii="Sofia Sans" w:hAnsi="Sofia Sans" w:cs="Arial"/>
          <w:b/>
          <w:bCs/>
          <w:sz w:val="22"/>
          <w:lang w:val="en-US"/>
        </w:rPr>
        <w:t>.</w:t>
      </w:r>
      <w:r w:rsidR="008B743D">
        <w:rPr>
          <w:rFonts w:ascii="Sofia Sans" w:hAnsi="Sofia Sans" w:cs="Arial"/>
          <w:b/>
          <w:bCs/>
          <w:sz w:val="22"/>
        </w:rPr>
        <w:t xml:space="preserve"> </w:t>
      </w:r>
      <w:r w:rsidR="00142463" w:rsidRPr="0067476D">
        <w:rPr>
          <w:rFonts w:ascii="Sofia Sans" w:hAnsi="Sofia Sans" w:cs="Arial"/>
          <w:sz w:val="22"/>
        </w:rPr>
        <w:t xml:space="preserve">Предлаганият от мен/нас срок за доставка е </w:t>
      </w:r>
      <w:r w:rsidR="00142463" w:rsidRPr="00167A7A">
        <w:rPr>
          <w:rFonts w:ascii="Sofia Sans" w:hAnsi="Sofia Sans" w:cs="Arial"/>
          <w:sz w:val="22"/>
        </w:rPr>
        <w:t>……...………..</w:t>
      </w:r>
      <w:r w:rsidR="0067476D" w:rsidRPr="00167A7A">
        <w:rPr>
          <w:rFonts w:ascii="Sofia Sans" w:hAnsi="Sofia Sans" w:cs="Arial"/>
          <w:sz w:val="22"/>
        </w:rPr>
        <w:t xml:space="preserve"> (словом:......................................................) </w:t>
      </w:r>
      <w:r w:rsidR="00142463" w:rsidRPr="00167A7A">
        <w:rPr>
          <w:rFonts w:ascii="Sofia Sans" w:hAnsi="Sofia Sans" w:cs="Arial"/>
          <w:sz w:val="22"/>
        </w:rPr>
        <w:t xml:space="preserve"> </w:t>
      </w:r>
      <w:r w:rsidR="0003235E">
        <w:rPr>
          <w:rFonts w:ascii="Sofia Sans" w:hAnsi="Sofia Sans" w:cs="Arial"/>
          <w:sz w:val="22"/>
        </w:rPr>
        <w:t>месеца</w:t>
      </w:r>
      <w:r w:rsidR="00142463" w:rsidRPr="00167A7A">
        <w:rPr>
          <w:rFonts w:ascii="Sofia Sans" w:hAnsi="Sofia Sans" w:cs="Arial"/>
          <w:sz w:val="22"/>
        </w:rPr>
        <w:t xml:space="preserve"> </w:t>
      </w:r>
      <w:r w:rsidR="00142463" w:rsidRPr="00167A7A">
        <w:rPr>
          <w:rFonts w:ascii="Sofia Sans" w:hAnsi="Sofia Sans" w:cs="Arial"/>
          <w:i/>
          <w:iCs/>
          <w:sz w:val="22"/>
        </w:rPr>
        <w:t xml:space="preserve">(не повече от </w:t>
      </w:r>
      <w:r w:rsidR="0003235E">
        <w:rPr>
          <w:rFonts w:ascii="Sofia Sans" w:hAnsi="Sofia Sans" w:cs="Arial"/>
          <w:i/>
          <w:iCs/>
          <w:sz w:val="22"/>
        </w:rPr>
        <w:t>3</w:t>
      </w:r>
      <w:r w:rsidR="00142463" w:rsidRPr="00167A7A">
        <w:rPr>
          <w:rFonts w:ascii="Sofia Sans" w:hAnsi="Sofia Sans" w:cs="Arial"/>
          <w:i/>
          <w:iCs/>
          <w:sz w:val="22"/>
        </w:rPr>
        <w:t xml:space="preserve"> </w:t>
      </w:r>
      <w:r w:rsidR="0003235E">
        <w:rPr>
          <w:rFonts w:ascii="Sofia Sans" w:hAnsi="Sofia Sans" w:cs="Arial"/>
          <w:i/>
          <w:iCs/>
          <w:sz w:val="22"/>
        </w:rPr>
        <w:t>(месеца)</w:t>
      </w:r>
      <w:r w:rsidR="00142463" w:rsidRPr="00167A7A">
        <w:rPr>
          <w:rFonts w:ascii="Sofia Sans" w:hAnsi="Sofia Sans" w:cs="Arial"/>
          <w:sz w:val="22"/>
        </w:rPr>
        <w:t xml:space="preserve">, считано от датата на получаване на </w:t>
      </w:r>
      <w:r w:rsidR="0067476D" w:rsidRPr="00167A7A">
        <w:rPr>
          <w:rFonts w:ascii="Sofia Sans" w:hAnsi="Sofia Sans" w:cs="Arial"/>
          <w:sz w:val="22"/>
        </w:rPr>
        <w:t>В</w:t>
      </w:r>
      <w:r w:rsidR="00142463" w:rsidRPr="00167A7A">
        <w:rPr>
          <w:rFonts w:ascii="Sofia Sans" w:hAnsi="Sofia Sans" w:cs="Arial"/>
          <w:sz w:val="22"/>
        </w:rPr>
        <w:t>ъзлагателно писмо от наша страна за изпълнение на поръчката.</w:t>
      </w:r>
    </w:p>
    <w:p w14:paraId="73DC846B" w14:textId="5D928E2D" w:rsidR="0067476D" w:rsidRDefault="00AB4D43" w:rsidP="0067476D">
      <w:pPr>
        <w:jc w:val="both"/>
        <w:rPr>
          <w:rFonts w:ascii="Sofia Sans" w:eastAsiaTheme="minorHAnsi" w:hAnsi="Sofia Sans" w:cs="Arial"/>
          <w:iCs/>
        </w:rPr>
      </w:pPr>
      <w:r>
        <w:rPr>
          <w:rFonts w:ascii="Sofia Sans" w:hAnsi="Sofia Sans" w:cs="Arial"/>
          <w:b/>
          <w:bCs/>
        </w:rPr>
        <w:t>7</w:t>
      </w:r>
      <w:r w:rsidR="00142463" w:rsidRPr="00167A7A">
        <w:rPr>
          <w:rFonts w:ascii="Sofia Sans" w:hAnsi="Sofia Sans" w:cs="Arial"/>
          <w:b/>
          <w:bCs/>
          <w:lang w:val="en-US"/>
        </w:rPr>
        <w:t>.</w:t>
      </w:r>
      <w:r w:rsidR="008B743D" w:rsidRPr="00167A7A">
        <w:rPr>
          <w:rFonts w:ascii="Sofia Sans" w:hAnsi="Sofia Sans" w:cs="Arial"/>
          <w:b/>
          <w:bCs/>
        </w:rPr>
        <w:t xml:space="preserve"> </w:t>
      </w:r>
      <w:r w:rsidR="00142463" w:rsidRPr="00167A7A">
        <w:rPr>
          <w:rFonts w:ascii="Sofia Sans" w:hAnsi="Sofia Sans" w:cs="Arial"/>
        </w:rPr>
        <w:t xml:space="preserve">Предлаганият от мен/нас гаранционен срок </w:t>
      </w:r>
      <w:r w:rsidR="0003235E">
        <w:rPr>
          <w:rFonts w:ascii="Sofia Sans" w:hAnsi="Sofia Sans" w:cs="Arial"/>
        </w:rPr>
        <w:t>на доставените изделия</w:t>
      </w:r>
      <w:r w:rsidR="00FA77A6">
        <w:rPr>
          <w:rFonts w:ascii="Sofia Sans" w:hAnsi="Sofia Sans" w:cs="Arial"/>
        </w:rPr>
        <w:t xml:space="preserve"> </w:t>
      </w:r>
      <w:r w:rsidR="00142463" w:rsidRPr="00167A7A">
        <w:rPr>
          <w:rFonts w:ascii="Sofia Sans" w:hAnsi="Sofia Sans" w:cs="Arial"/>
        </w:rPr>
        <w:t>е ……………………</w:t>
      </w:r>
      <w:r w:rsidR="0067476D" w:rsidRPr="00167A7A">
        <w:rPr>
          <w:rFonts w:ascii="Sofia Sans" w:hAnsi="Sofia Sans" w:cs="Arial"/>
        </w:rPr>
        <w:t xml:space="preserve"> </w:t>
      </w:r>
      <w:r w:rsidR="0067476D" w:rsidRPr="00167A7A">
        <w:rPr>
          <w:rFonts w:ascii="Sofia Sans" w:hAnsi="Sofia Sans" w:cs="Arial"/>
          <w:lang w:eastAsia="bg-BG"/>
        </w:rPr>
        <w:t xml:space="preserve">(словом:......................................................) </w:t>
      </w:r>
      <w:r w:rsidR="00142463" w:rsidRPr="00167A7A">
        <w:rPr>
          <w:rFonts w:ascii="Sofia Sans" w:hAnsi="Sofia Sans" w:cs="Arial"/>
        </w:rPr>
        <w:t xml:space="preserve"> </w:t>
      </w:r>
      <w:r w:rsidR="0003235E">
        <w:rPr>
          <w:rFonts w:ascii="Sofia Sans" w:hAnsi="Sofia Sans" w:cs="Arial"/>
        </w:rPr>
        <w:t>месеца</w:t>
      </w:r>
      <w:r w:rsidR="00142463" w:rsidRPr="00167A7A">
        <w:rPr>
          <w:rFonts w:ascii="Sofia Sans" w:hAnsi="Sofia Sans" w:cs="Arial"/>
        </w:rPr>
        <w:t xml:space="preserve"> </w:t>
      </w:r>
      <w:r w:rsidR="00142463" w:rsidRPr="00167A7A">
        <w:rPr>
          <w:rFonts w:ascii="Sofia Sans" w:hAnsi="Sofia Sans" w:cs="Arial"/>
          <w:i/>
          <w:iCs/>
        </w:rPr>
        <w:t xml:space="preserve">(не по-малко от </w:t>
      </w:r>
      <w:r w:rsidR="0003235E">
        <w:rPr>
          <w:rFonts w:ascii="Sofia Sans" w:hAnsi="Sofia Sans" w:cs="Arial"/>
          <w:i/>
          <w:iCs/>
        </w:rPr>
        <w:t>24</w:t>
      </w:r>
      <w:r w:rsidR="00142463" w:rsidRPr="00167A7A">
        <w:rPr>
          <w:rFonts w:ascii="Sofia Sans" w:hAnsi="Sofia Sans" w:cs="Arial"/>
          <w:i/>
          <w:iCs/>
        </w:rPr>
        <w:t xml:space="preserve"> (</w:t>
      </w:r>
      <w:r w:rsidR="0003235E">
        <w:rPr>
          <w:rFonts w:ascii="Sofia Sans" w:hAnsi="Sofia Sans" w:cs="Arial"/>
          <w:i/>
          <w:iCs/>
        </w:rPr>
        <w:t>двадесет и четири</w:t>
      </w:r>
      <w:r w:rsidR="00142463" w:rsidRPr="00504950">
        <w:rPr>
          <w:rFonts w:ascii="Sofia Sans" w:hAnsi="Sofia Sans" w:cs="Arial"/>
          <w:i/>
          <w:iCs/>
        </w:rPr>
        <w:t>)</w:t>
      </w:r>
      <w:r w:rsidR="00C15711" w:rsidRPr="00504950">
        <w:rPr>
          <w:rFonts w:ascii="Sofia Sans" w:hAnsi="Sofia Sans" w:cs="Arial"/>
          <w:i/>
          <w:iCs/>
        </w:rPr>
        <w:t>)</w:t>
      </w:r>
      <w:r w:rsidR="00C15711" w:rsidRPr="00167A7A">
        <w:rPr>
          <w:rFonts w:ascii="Sofia Sans" w:hAnsi="Sofia Sans" w:cs="Arial"/>
          <w:i/>
          <w:iCs/>
        </w:rPr>
        <w:t xml:space="preserve"> </w:t>
      </w:r>
      <w:r w:rsidR="0003235E">
        <w:rPr>
          <w:rFonts w:ascii="Sofia Sans" w:hAnsi="Sofia Sans" w:cs="Arial"/>
          <w:i/>
          <w:iCs/>
        </w:rPr>
        <w:t>месеца</w:t>
      </w:r>
      <w:r w:rsidR="0067476D" w:rsidRPr="00167A7A">
        <w:rPr>
          <w:rFonts w:ascii="Sofia Sans" w:hAnsi="Sofia Sans" w:cs="Arial"/>
          <w:i/>
          <w:iCs/>
        </w:rPr>
        <w:t>)</w:t>
      </w:r>
      <w:r w:rsidR="00142463" w:rsidRPr="00167A7A">
        <w:rPr>
          <w:rFonts w:ascii="Sofia Sans" w:hAnsi="Sofia Sans" w:cs="Arial"/>
        </w:rPr>
        <w:t xml:space="preserve">, </w:t>
      </w:r>
      <w:r w:rsidR="00C15711" w:rsidRPr="00167A7A">
        <w:rPr>
          <w:rFonts w:ascii="Sofia Sans" w:eastAsiaTheme="minorHAnsi" w:hAnsi="Sofia Sans" w:cs="Arial"/>
          <w:iCs/>
        </w:rPr>
        <w:t>след подписване на приемо-предавателен протокол за доставката, без</w:t>
      </w:r>
      <w:r w:rsidR="00C15711" w:rsidRPr="0067476D">
        <w:rPr>
          <w:rFonts w:ascii="Sofia Sans" w:eastAsiaTheme="minorHAnsi" w:hAnsi="Sofia Sans" w:cs="Arial"/>
          <w:iCs/>
        </w:rPr>
        <w:t xml:space="preserve"> забележки.</w:t>
      </w:r>
    </w:p>
    <w:p w14:paraId="4B60E213" w14:textId="3386C97C" w:rsidR="00142463" w:rsidRPr="0067476D" w:rsidRDefault="00AB4D43" w:rsidP="0067476D">
      <w:pPr>
        <w:jc w:val="both"/>
        <w:rPr>
          <w:rFonts w:ascii="Sofia Sans" w:hAnsi="Sofia Sans" w:cs="Arial"/>
          <w:bCs/>
        </w:rPr>
      </w:pPr>
      <w:r>
        <w:rPr>
          <w:rFonts w:ascii="Sofia Sans" w:hAnsi="Sofia Sans" w:cs="Arial"/>
          <w:b/>
        </w:rPr>
        <w:t>8</w:t>
      </w:r>
      <w:r w:rsidR="00142463" w:rsidRPr="0067476D">
        <w:rPr>
          <w:rFonts w:ascii="Sofia Sans" w:hAnsi="Sofia Sans" w:cs="Arial"/>
          <w:b/>
          <w:lang w:val="en-US"/>
        </w:rPr>
        <w:t>.</w:t>
      </w:r>
      <w:r w:rsidR="008B743D">
        <w:rPr>
          <w:rFonts w:ascii="Sofia Sans" w:hAnsi="Sofia Sans" w:cs="Arial"/>
          <w:b/>
        </w:rPr>
        <w:t xml:space="preserve"> </w:t>
      </w:r>
      <w:r w:rsidR="00142463" w:rsidRPr="0067476D">
        <w:rPr>
          <w:rFonts w:ascii="Sofia Sans" w:hAnsi="Sofia Sans" w:cs="Arial"/>
          <w:bCs/>
        </w:rPr>
        <w:t xml:space="preserve">Тази оферта е със срок на валидност 60 </w:t>
      </w:r>
      <w:r w:rsidR="00142463" w:rsidRPr="0067476D">
        <w:rPr>
          <w:rFonts w:ascii="Sofia Sans" w:hAnsi="Sofia Sans" w:cs="Arial"/>
          <w:bCs/>
          <w:i/>
          <w:iCs/>
        </w:rPr>
        <w:t>(шестдесет)</w:t>
      </w:r>
      <w:r w:rsidR="00142463" w:rsidRPr="0067476D">
        <w:rPr>
          <w:rFonts w:ascii="Sofia Sans" w:hAnsi="Sofia Sans" w:cs="Arial"/>
          <w:bCs/>
        </w:rPr>
        <w:t xml:space="preserve"> календарни дни, считано от крайния срок за получаване на оферти.</w:t>
      </w:r>
    </w:p>
    <w:p w14:paraId="5ECDD07C" w14:textId="49E1F2A7" w:rsidR="00142463" w:rsidRPr="0067476D" w:rsidRDefault="00AB4D43" w:rsidP="00142463">
      <w:pPr>
        <w:pStyle w:val="NumPar1"/>
        <w:numPr>
          <w:ilvl w:val="0"/>
          <w:numId w:val="0"/>
        </w:numPr>
        <w:tabs>
          <w:tab w:val="left" w:pos="540"/>
        </w:tabs>
        <w:ind w:left="850" w:hanging="850"/>
        <w:outlineLvl w:val="6"/>
        <w:rPr>
          <w:rFonts w:ascii="Sofia Sans" w:hAnsi="Sofia Sans" w:cs="Arial"/>
          <w:bCs/>
          <w:sz w:val="22"/>
        </w:rPr>
      </w:pPr>
      <w:r>
        <w:rPr>
          <w:rFonts w:ascii="Sofia Sans" w:hAnsi="Sofia Sans" w:cs="Arial"/>
          <w:b/>
          <w:sz w:val="22"/>
        </w:rPr>
        <w:t>9</w:t>
      </w:r>
      <w:r w:rsidR="00142463" w:rsidRPr="00167A7A">
        <w:rPr>
          <w:rFonts w:ascii="Sofia Sans" w:hAnsi="Sofia Sans" w:cs="Arial"/>
          <w:b/>
          <w:sz w:val="22"/>
          <w:lang w:val="en-US"/>
        </w:rPr>
        <w:t>.</w:t>
      </w:r>
      <w:r w:rsidR="008B743D" w:rsidRPr="00167A7A">
        <w:rPr>
          <w:rFonts w:ascii="Sofia Sans" w:hAnsi="Sofia Sans" w:cs="Arial"/>
          <w:b/>
          <w:sz w:val="22"/>
        </w:rPr>
        <w:t xml:space="preserve"> </w:t>
      </w:r>
      <w:r w:rsidR="00142463" w:rsidRPr="00167A7A">
        <w:rPr>
          <w:rFonts w:ascii="Sofia Sans" w:hAnsi="Sofia Sans" w:cs="Arial"/>
          <w:bCs/>
          <w:sz w:val="22"/>
        </w:rPr>
        <w:t>Таблица на</w:t>
      </w:r>
      <w:r w:rsidR="007C74A6" w:rsidRPr="007C74A6">
        <w:rPr>
          <w:rFonts w:ascii="Sofia Sans" w:hAnsi="Sofia Sans" w:cs="Arial"/>
          <w:bCs/>
          <w:sz w:val="22"/>
        </w:rPr>
        <w:t xml:space="preserve"> </w:t>
      </w:r>
      <w:r w:rsidR="0067476D" w:rsidRPr="00167A7A">
        <w:rPr>
          <w:rFonts w:ascii="Sofia Sans" w:hAnsi="Sofia Sans" w:cs="Arial"/>
          <w:bCs/>
          <w:sz w:val="22"/>
        </w:rPr>
        <w:t>съответствието:</w:t>
      </w:r>
      <w:r w:rsidR="0067476D">
        <w:rPr>
          <w:rFonts w:ascii="Sofia Sans" w:hAnsi="Sofia Sans" w:cs="Arial"/>
          <w:bCs/>
          <w:sz w:val="22"/>
        </w:rPr>
        <w:t xml:space="preserve">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436"/>
        <w:gridCol w:w="2258"/>
        <w:gridCol w:w="3543"/>
        <w:gridCol w:w="3397"/>
      </w:tblGrid>
      <w:tr w:rsidR="001B75E1" w:rsidRPr="0067476D" w14:paraId="7FF1CA1B" w14:textId="77777777" w:rsidTr="00FA77A6">
        <w:tc>
          <w:tcPr>
            <w:tcW w:w="436" w:type="dxa"/>
            <w:vAlign w:val="center"/>
          </w:tcPr>
          <w:p w14:paraId="58DC24AE" w14:textId="3F679CA6" w:rsidR="001B75E1" w:rsidRPr="0067476D" w:rsidRDefault="001B75E1" w:rsidP="001B75E1">
            <w:pPr>
              <w:spacing w:after="0" w:line="240" w:lineRule="auto"/>
              <w:rPr>
                <w:rFonts w:ascii="Sofia Sans" w:hAnsi="Sofia Sans" w:cs="Arial"/>
                <w:sz w:val="22"/>
                <w:szCs w:val="22"/>
              </w:rPr>
            </w:pPr>
            <w:r w:rsidRPr="0067476D">
              <w:rPr>
                <w:rFonts w:ascii="Sofia Sans" w:hAnsi="Sofia Sans" w:cs="Arial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258" w:type="dxa"/>
            <w:vAlign w:val="center"/>
          </w:tcPr>
          <w:p w14:paraId="10780D57" w14:textId="04F15D88" w:rsidR="001B75E1" w:rsidRPr="0067476D" w:rsidRDefault="001B75E1" w:rsidP="001B75E1">
            <w:pPr>
              <w:spacing w:after="0" w:line="240" w:lineRule="auto"/>
              <w:rPr>
                <w:rFonts w:ascii="Sofia Sans" w:hAnsi="Sofia Sans" w:cs="Arial"/>
                <w:sz w:val="22"/>
                <w:szCs w:val="22"/>
              </w:rPr>
            </w:pPr>
            <w:r w:rsidRPr="0067476D">
              <w:rPr>
                <w:rFonts w:ascii="Sofia Sans" w:hAnsi="Sofia Sans" w:cs="Arial"/>
                <w:b/>
                <w:color w:val="000000"/>
                <w:sz w:val="22"/>
                <w:szCs w:val="22"/>
              </w:rPr>
              <w:t>ТЕХНИЧЕСКИ ХАРАКТЕРИСТИКИ</w:t>
            </w:r>
          </w:p>
        </w:tc>
        <w:tc>
          <w:tcPr>
            <w:tcW w:w="3543" w:type="dxa"/>
            <w:vAlign w:val="center"/>
          </w:tcPr>
          <w:p w14:paraId="68A48C2F" w14:textId="3A9DD9FD" w:rsidR="001B75E1" w:rsidRPr="0067476D" w:rsidRDefault="001B75E1" w:rsidP="001B75E1">
            <w:pPr>
              <w:spacing w:after="0" w:line="240" w:lineRule="auto"/>
              <w:rPr>
                <w:rFonts w:ascii="Sofia Sans" w:hAnsi="Sofia Sans" w:cs="Arial"/>
                <w:sz w:val="22"/>
                <w:szCs w:val="22"/>
              </w:rPr>
            </w:pPr>
            <w:r w:rsidRPr="0067476D">
              <w:rPr>
                <w:rFonts w:ascii="Sofia Sans" w:hAnsi="Sofia Sans" w:cs="Arial"/>
                <w:b/>
                <w:color w:val="000000"/>
                <w:sz w:val="22"/>
                <w:szCs w:val="22"/>
              </w:rPr>
              <w:t>МИНИМАЛНИ ИЗИСКВАНИЯ</w:t>
            </w:r>
          </w:p>
        </w:tc>
        <w:tc>
          <w:tcPr>
            <w:tcW w:w="3397" w:type="dxa"/>
          </w:tcPr>
          <w:p w14:paraId="0BA2CF27" w14:textId="7DE1E8C8" w:rsidR="001B75E1" w:rsidRPr="0067476D" w:rsidRDefault="001B75E1" w:rsidP="001B75E1">
            <w:pPr>
              <w:spacing w:after="0" w:line="240" w:lineRule="auto"/>
              <w:rPr>
                <w:rFonts w:ascii="Sofia Sans" w:hAnsi="Sofia Sans" w:cs="Arial"/>
                <w:sz w:val="22"/>
                <w:szCs w:val="22"/>
              </w:rPr>
            </w:pPr>
            <w:r w:rsidRPr="0067476D">
              <w:rPr>
                <w:rFonts w:ascii="Sofia Sans" w:hAnsi="Sofia Sans" w:cs="Arial"/>
                <w:b/>
                <w:color w:val="000000"/>
                <w:sz w:val="22"/>
                <w:szCs w:val="22"/>
              </w:rPr>
              <w:t>ПРЕДЛОЖЕНИЕ НА УЧАСТНИКА</w:t>
            </w:r>
            <w:r w:rsidR="00436CAD">
              <w:rPr>
                <w:rFonts w:ascii="Sofia Sans" w:hAnsi="Sofia Sans" w:cs="Arial"/>
                <w:b/>
                <w:color w:val="000000"/>
                <w:sz w:val="22"/>
                <w:szCs w:val="22"/>
              </w:rPr>
              <w:t xml:space="preserve">, </w:t>
            </w:r>
          </w:p>
        </w:tc>
      </w:tr>
      <w:tr w:rsidR="0003235E" w:rsidRPr="0067476D" w14:paraId="0801568B" w14:textId="77777777" w:rsidTr="00D077EE">
        <w:trPr>
          <w:trHeight w:val="490"/>
        </w:trPr>
        <w:tc>
          <w:tcPr>
            <w:tcW w:w="436" w:type="dxa"/>
          </w:tcPr>
          <w:p w14:paraId="79E35DD3" w14:textId="7FD332B7" w:rsidR="0003235E" w:rsidRPr="00FA77A6" w:rsidRDefault="0003235E" w:rsidP="0003235E">
            <w:pPr>
              <w:spacing w:after="0" w:line="240" w:lineRule="auto"/>
              <w:jc w:val="center"/>
              <w:rPr>
                <w:rFonts w:ascii="Sofia Sans" w:hAnsi="Sofia Sans" w:cs="Arial"/>
                <w:sz w:val="22"/>
                <w:szCs w:val="22"/>
              </w:rPr>
            </w:pPr>
            <w:r w:rsidRPr="00FA77A6">
              <w:rPr>
                <w:rFonts w:ascii="Sofia Sans" w:hAnsi="Sofia Sans" w:cs="Arial"/>
                <w:sz w:val="22"/>
                <w:szCs w:val="22"/>
              </w:rPr>
              <w:t>1</w:t>
            </w:r>
          </w:p>
        </w:tc>
        <w:tc>
          <w:tcPr>
            <w:tcW w:w="2258" w:type="dxa"/>
            <w:vAlign w:val="center"/>
          </w:tcPr>
          <w:p w14:paraId="229356C6" w14:textId="1DCB844B" w:rsidR="0003235E" w:rsidRPr="00FA77A6" w:rsidRDefault="0003235E" w:rsidP="0003235E">
            <w:pPr>
              <w:spacing w:after="0" w:line="240" w:lineRule="auto"/>
              <w:rPr>
                <w:rFonts w:ascii="Sofia Sans" w:hAnsi="Sofia Sans" w:cs="Arial"/>
              </w:rPr>
            </w:pPr>
            <w:r w:rsidRPr="00FA77A6">
              <w:rPr>
                <w:rFonts w:ascii="Sofia Sans" w:hAnsi="Sofia Sans" w:cs="Arial"/>
              </w:rPr>
              <w:t xml:space="preserve"> </w:t>
            </w:r>
            <w:r w:rsidRPr="00460634">
              <w:rPr>
                <w:rFonts w:ascii="Sofia Sans" w:hAnsi="Sofia Sans" w:cs="Arial"/>
                <w:b/>
                <w:bCs/>
              </w:rPr>
              <w:t xml:space="preserve">Електрическа </w:t>
            </w:r>
            <w:proofErr w:type="spellStart"/>
            <w:r w:rsidRPr="00460634">
              <w:rPr>
                <w:rFonts w:ascii="Sofia Sans" w:hAnsi="Sofia Sans" w:cs="Arial"/>
                <w:b/>
                <w:bCs/>
              </w:rPr>
              <w:t>задвижка</w:t>
            </w:r>
            <w:proofErr w:type="spellEnd"/>
          </w:p>
        </w:tc>
        <w:tc>
          <w:tcPr>
            <w:tcW w:w="3543" w:type="dxa"/>
            <w:vAlign w:val="bottom"/>
          </w:tcPr>
          <w:p w14:paraId="47B65090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>Присъединяване към работен орган: в съответствие с EN ISO 5211 или еквивалентно/и;</w:t>
            </w:r>
          </w:p>
          <w:p w14:paraId="383D7A8E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Куплунг: SW, </w:t>
            </w:r>
            <w:r w:rsidRPr="00FA009E">
              <w:rPr>
                <w:rFonts w:ascii="Sofia Sans" w:hAnsi="Sofia Sans" w:cs="Arial"/>
                <w:b/>
                <w:bCs/>
              </w:rPr>
              <w:t>квадрат 30 мм;</w:t>
            </w:r>
          </w:p>
          <w:p w14:paraId="2993760D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Усилие: </w:t>
            </w:r>
            <w:r>
              <w:rPr>
                <w:rFonts w:ascii="Sofia Sans" w:hAnsi="Sofia Sans" w:cs="Arial"/>
                <w:lang w:val="en-US"/>
              </w:rPr>
              <w:t xml:space="preserve"> </w:t>
            </w:r>
            <w:r w:rsidRPr="00FA009E">
              <w:rPr>
                <w:rFonts w:ascii="Sofia Sans" w:hAnsi="Sofia Sans" w:cs="Arial"/>
                <w:b/>
                <w:bCs/>
                <w:lang w:val="en-US"/>
              </w:rPr>
              <w:t>≥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250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Nm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192489BF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>
              <w:rPr>
                <w:rFonts w:ascii="Sofia Sans" w:hAnsi="Sofia Sans"/>
              </w:rPr>
              <w:t>Изходяща скорост:</w:t>
            </w:r>
            <w:r w:rsidRPr="00E50D7F">
              <w:rPr>
                <w:rFonts w:ascii="Sofia Sans" w:hAnsi="Sofia Sans"/>
              </w:rPr>
              <w:t xml:space="preserve"> </w:t>
            </w:r>
            <w:r w:rsidRPr="00FA009E">
              <w:rPr>
                <w:rFonts w:ascii="Sofia Sans" w:hAnsi="Sofia Sans" w:cs="Arial"/>
                <w:b/>
                <w:bCs/>
                <w:lang w:val="en-US"/>
              </w:rPr>
              <w:t>≥</w:t>
            </w:r>
            <w:r w:rsidRPr="00FA009E">
              <w:rPr>
                <w:rFonts w:ascii="Sofia Sans" w:hAnsi="Sofia Sans"/>
                <w:b/>
                <w:bCs/>
              </w:rPr>
              <w:t xml:space="preserve"> 30 об./мин.;</w:t>
            </w:r>
          </w:p>
          <w:p w14:paraId="29C520A1" w14:textId="77777777" w:rsidR="0003235E" w:rsidRPr="00E50D7F" w:rsidRDefault="0003235E" w:rsidP="0003235E">
            <w:pPr>
              <w:pStyle w:val="a4"/>
              <w:spacing w:after="0" w:line="240" w:lineRule="auto"/>
              <w:ind w:left="247"/>
              <w:jc w:val="both"/>
              <w:rPr>
                <w:rFonts w:ascii="Sofia Sans" w:hAnsi="Sofia Sans" w:cs="Arial"/>
              </w:rPr>
            </w:pPr>
          </w:p>
          <w:p w14:paraId="0A819BD4" w14:textId="77777777" w:rsidR="0003235E" w:rsidRPr="00FA009E" w:rsidRDefault="0003235E" w:rsidP="0003235E">
            <w:pPr>
              <w:spacing w:after="0"/>
              <w:jc w:val="both"/>
              <w:rPr>
                <w:rFonts w:ascii="Sofia Sans" w:hAnsi="Sofia Sans" w:cs="Arial"/>
                <w:b/>
                <w:bCs/>
              </w:rPr>
            </w:pPr>
            <w:r w:rsidRPr="00FA009E">
              <w:rPr>
                <w:rFonts w:ascii="Sofia Sans" w:hAnsi="Sofia Sans" w:cs="Arial"/>
                <w:b/>
                <w:bCs/>
              </w:rPr>
              <w:t>Ел. двигател:</w:t>
            </w:r>
          </w:p>
          <w:p w14:paraId="2943D79A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lastRenderedPageBreak/>
              <w:t xml:space="preserve">Захранващо напрежение: </w:t>
            </w:r>
            <w:r w:rsidRPr="00460634">
              <w:rPr>
                <w:rFonts w:ascii="Sofia Sans" w:hAnsi="Sofia Sans" w:cs="Arial"/>
                <w:b/>
                <w:bCs/>
              </w:rPr>
              <w:t>3х400V АC;</w:t>
            </w:r>
          </w:p>
          <w:p w14:paraId="2AB302A4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 xml:space="preserve">Мощност </w:t>
            </w:r>
            <w:r w:rsidRPr="00FA009E">
              <w:rPr>
                <w:rFonts w:ascii="Sofia Sans" w:hAnsi="Sofia Sans" w:cs="Arial"/>
                <w:b/>
                <w:bCs/>
              </w:rPr>
              <w:t>≤</w:t>
            </w:r>
            <w:r w:rsidRPr="00E50D7F">
              <w:rPr>
                <w:rFonts w:ascii="Sofia Sans" w:hAnsi="Sofia Sans" w:cs="Arial"/>
              </w:rPr>
              <w:t xml:space="preserve"> </w:t>
            </w:r>
            <w:r w:rsidRPr="00460634">
              <w:rPr>
                <w:rFonts w:ascii="Sofia Sans" w:hAnsi="Sofia Sans" w:cs="Arial"/>
                <w:b/>
                <w:bCs/>
              </w:rPr>
              <w:t>1kW</w:t>
            </w:r>
          </w:p>
          <w:p w14:paraId="3079234C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rPr>
                <w:rFonts w:ascii="Sofia Sans" w:hAnsi="Sofia Sans" w:cs="Arial"/>
                <w:lang w:eastAsia="bg-BG"/>
              </w:rPr>
            </w:pPr>
            <w:r w:rsidRPr="00E50D7F">
              <w:rPr>
                <w:rFonts w:ascii="Sofia Sans" w:hAnsi="Sofia Sans" w:cs="Arial"/>
                <w:lang w:eastAsia="bg-BG"/>
              </w:rPr>
              <w:t xml:space="preserve">Клас на изолация: </w:t>
            </w:r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F</w:t>
            </w:r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324BECA8" w14:textId="77777777" w:rsidR="0003235E" w:rsidRPr="00460634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rPr>
                <w:rFonts w:ascii="Sofia Sans" w:hAnsi="Sofia Sans" w:cs="Arial"/>
                <w:lang w:eastAsia="bg-BG"/>
              </w:rPr>
            </w:pPr>
            <w:r w:rsidRPr="00460634">
              <w:rPr>
                <w:rFonts w:ascii="Sofia Sans" w:hAnsi="Sofia Sans" w:cs="Arial"/>
                <w:lang w:eastAsia="bg-BG"/>
              </w:rPr>
              <w:t xml:space="preserve">Защита </w:t>
            </w:r>
            <w:proofErr w:type="spellStart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thermo</w:t>
            </w:r>
            <w:proofErr w:type="spellEnd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 xml:space="preserve"> </w:t>
            </w:r>
            <w:proofErr w:type="spellStart"/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switch</w:t>
            </w:r>
            <w:proofErr w:type="spellEnd"/>
            <w:r w:rsidRPr="00460634">
              <w:rPr>
                <w:rFonts w:ascii="Sofia Sans" w:hAnsi="Sofia Sans" w:cs="Arial"/>
                <w:lang w:eastAsia="bg-BG"/>
              </w:rPr>
              <w:t>(NC)</w:t>
            </w:r>
          </w:p>
          <w:p w14:paraId="25C2BEE7" w14:textId="77777777" w:rsidR="0003235E" w:rsidRPr="00E50D7F" w:rsidRDefault="0003235E" w:rsidP="0003235E">
            <w:pPr>
              <w:pStyle w:val="a4"/>
              <w:spacing w:after="0" w:line="240" w:lineRule="auto"/>
              <w:ind w:left="247"/>
              <w:rPr>
                <w:rFonts w:ascii="Sofia Sans" w:hAnsi="Sofia Sans" w:cs="Arial"/>
                <w:lang w:eastAsia="bg-BG"/>
              </w:rPr>
            </w:pPr>
          </w:p>
          <w:p w14:paraId="3B225D8A" w14:textId="77777777" w:rsidR="0003235E" w:rsidRPr="00FA009E" w:rsidRDefault="0003235E" w:rsidP="0003235E">
            <w:pPr>
              <w:spacing w:after="0"/>
              <w:ind w:left="34"/>
              <w:jc w:val="both"/>
              <w:rPr>
                <w:rFonts w:ascii="Sofia Sans" w:hAnsi="Sofia Sans" w:cs="Arial"/>
                <w:b/>
                <w:bCs/>
              </w:rPr>
            </w:pPr>
            <w:r w:rsidRPr="00FA009E">
              <w:rPr>
                <w:rFonts w:ascii="Sofia Sans" w:hAnsi="Sofia Sans" w:cs="Arial"/>
                <w:b/>
                <w:bCs/>
              </w:rPr>
              <w:t>Контролен блок:</w:t>
            </w:r>
          </w:p>
          <w:p w14:paraId="306B44C3" w14:textId="77777777" w:rsidR="0003235E" w:rsidRPr="00460634" w:rsidRDefault="0003235E" w:rsidP="0003235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t xml:space="preserve">Обратна връзка: 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4 – 20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мА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1E39A736" w14:textId="77777777" w:rsidR="0003235E" w:rsidRPr="00460634" w:rsidRDefault="0003235E" w:rsidP="0003235E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t xml:space="preserve">Крайни изключватели: </w:t>
            </w:r>
            <w:r w:rsidRPr="00FA009E">
              <w:rPr>
                <w:rFonts w:ascii="Sofia Sans" w:hAnsi="Sofia Sans" w:cs="Arial"/>
                <w:b/>
                <w:bCs/>
              </w:rPr>
              <w:t xml:space="preserve">1но и 1 </w:t>
            </w:r>
            <w:proofErr w:type="spellStart"/>
            <w:r w:rsidRPr="00FA009E">
              <w:rPr>
                <w:rFonts w:ascii="Sofia Sans" w:hAnsi="Sofia Sans" w:cs="Arial"/>
                <w:b/>
                <w:bCs/>
              </w:rPr>
              <w:t>нз</w:t>
            </w:r>
            <w:proofErr w:type="spellEnd"/>
            <w:r w:rsidRPr="00FA009E">
              <w:rPr>
                <w:rFonts w:ascii="Sofia Sans" w:hAnsi="Sofia Sans" w:cs="Arial"/>
                <w:b/>
                <w:bCs/>
              </w:rPr>
              <w:t xml:space="preserve"> за всяко положение;</w:t>
            </w:r>
          </w:p>
          <w:p w14:paraId="24D08934" w14:textId="77777777" w:rsidR="0003235E" w:rsidRPr="00460634" w:rsidRDefault="0003235E" w:rsidP="0003235E">
            <w:pPr>
              <w:pStyle w:val="a4"/>
              <w:numPr>
                <w:ilvl w:val="0"/>
                <w:numId w:val="14"/>
              </w:numPr>
              <w:spacing w:after="120" w:line="240" w:lineRule="auto"/>
              <w:ind w:left="247" w:hanging="247"/>
              <w:jc w:val="both"/>
              <w:rPr>
                <w:rFonts w:ascii="Sofia Sans" w:hAnsi="Sofia Sans" w:cs="Arial"/>
              </w:rPr>
            </w:pPr>
            <w:r w:rsidRPr="00460634">
              <w:rPr>
                <w:rFonts w:ascii="Sofia Sans" w:hAnsi="Sofia Sans" w:cs="Arial"/>
              </w:rPr>
              <w:t xml:space="preserve">Изключватели от усилие: </w:t>
            </w:r>
            <w:r w:rsidRPr="00A734EA">
              <w:rPr>
                <w:rFonts w:ascii="Sofia Sans" w:hAnsi="Sofia Sans" w:cs="Arial"/>
                <w:b/>
                <w:bCs/>
              </w:rPr>
              <w:t xml:space="preserve">1но и 1 </w:t>
            </w:r>
            <w:proofErr w:type="spellStart"/>
            <w:r w:rsidRPr="00A734EA">
              <w:rPr>
                <w:rFonts w:ascii="Sofia Sans" w:hAnsi="Sofia Sans" w:cs="Arial"/>
                <w:b/>
                <w:bCs/>
              </w:rPr>
              <w:t>нз</w:t>
            </w:r>
            <w:proofErr w:type="spellEnd"/>
            <w:r w:rsidRPr="00A734EA">
              <w:rPr>
                <w:rFonts w:ascii="Sofia Sans" w:hAnsi="Sofia Sans" w:cs="Arial"/>
                <w:b/>
                <w:bCs/>
              </w:rPr>
              <w:t xml:space="preserve"> за всяко положение;</w:t>
            </w:r>
          </w:p>
          <w:p w14:paraId="6F2C4769" w14:textId="77777777" w:rsidR="0003235E" w:rsidRPr="00FA009E" w:rsidRDefault="0003235E" w:rsidP="0003235E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jc w:val="both"/>
              <w:rPr>
                <w:rFonts w:ascii="Sofia Sans" w:hAnsi="Sofia Sans" w:cs="Arial"/>
                <w:b/>
                <w:bCs/>
              </w:rPr>
            </w:pPr>
            <w:r w:rsidRPr="00460634">
              <w:rPr>
                <w:rFonts w:ascii="Sofia Sans" w:hAnsi="Sofia Sans" w:cs="Arial"/>
              </w:rPr>
              <w:t>Нагревател против натрупване на конденз</w:t>
            </w:r>
            <w:r w:rsidRPr="00FA009E">
              <w:rPr>
                <w:rFonts w:ascii="Sofia Sans" w:hAnsi="Sofia Sans" w:cs="Arial"/>
                <w:b/>
                <w:bCs/>
              </w:rPr>
              <w:t>: 5 – 20 W, 220÷240V АC;</w:t>
            </w:r>
          </w:p>
          <w:p w14:paraId="10BC77D7" w14:textId="77777777" w:rsidR="0003235E" w:rsidRPr="00ED5055" w:rsidRDefault="0003235E" w:rsidP="0003235E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rPr>
                <w:rFonts w:ascii="Sofia Sans" w:hAnsi="Sofia Sans" w:cs="Arial"/>
                <w:lang w:eastAsia="bg-BG"/>
              </w:rPr>
            </w:pPr>
            <w:r w:rsidRPr="00E50D7F">
              <w:rPr>
                <w:rFonts w:ascii="Sofia Sans" w:hAnsi="Sofia Sans" w:cs="Arial"/>
                <w:lang w:eastAsia="bg-BG"/>
              </w:rPr>
              <w:t xml:space="preserve">Защита: </w:t>
            </w:r>
            <w:r w:rsidRPr="00FA009E">
              <w:rPr>
                <w:rFonts w:ascii="Sofia Sans" w:hAnsi="Sofia Sans" w:cs="Arial"/>
                <w:b/>
                <w:bCs/>
                <w:lang w:eastAsia="bg-BG"/>
              </w:rPr>
              <w:t>≥ IP65</w:t>
            </w:r>
            <w:r w:rsidRPr="00FA009E">
              <w:rPr>
                <w:rFonts w:ascii="Sofia Sans" w:hAnsi="Sofia Sans" w:cs="Arial"/>
                <w:b/>
                <w:bCs/>
              </w:rPr>
              <w:t>;</w:t>
            </w:r>
          </w:p>
          <w:p w14:paraId="294E2DC7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459" w:hanging="425"/>
              <w:rPr>
                <w:rFonts w:ascii="Sofia Sans" w:hAnsi="Sofia Sans" w:cs="Arial"/>
                <w:lang w:eastAsia="bg-BG"/>
              </w:rPr>
            </w:pPr>
            <w:r w:rsidRPr="00ED5055">
              <w:rPr>
                <w:rFonts w:ascii="Sofia Sans" w:hAnsi="Sofia Sans" w:cs="Arial"/>
                <w:lang w:eastAsia="bg-BG"/>
              </w:rPr>
              <w:t>Механичен индикатор за положение</w:t>
            </w:r>
            <w:r>
              <w:rPr>
                <w:rFonts w:ascii="Sofia Sans" w:hAnsi="Sofia Sans" w:cs="Arial"/>
                <w:lang w:eastAsia="bg-BG"/>
              </w:rPr>
              <w:t xml:space="preserve"> – отворено и затворено</w:t>
            </w:r>
          </w:p>
          <w:p w14:paraId="373EE763" w14:textId="77777777" w:rsidR="0003235E" w:rsidRPr="00E50D7F" w:rsidRDefault="0003235E" w:rsidP="0003235E">
            <w:pPr>
              <w:pStyle w:val="a4"/>
              <w:numPr>
                <w:ilvl w:val="0"/>
                <w:numId w:val="14"/>
              </w:numPr>
              <w:tabs>
                <w:tab w:val="left" w:pos="247"/>
              </w:tabs>
              <w:spacing w:after="0" w:line="240" w:lineRule="auto"/>
              <w:ind w:left="247" w:hanging="211"/>
              <w:jc w:val="both"/>
              <w:rPr>
                <w:rFonts w:ascii="Sofia Sans" w:hAnsi="Sofia Sans" w:cs="Arial"/>
              </w:rPr>
            </w:pPr>
            <w:r w:rsidRPr="00E50D7F">
              <w:rPr>
                <w:rFonts w:ascii="Sofia Sans" w:hAnsi="Sofia Sans" w:cs="Arial"/>
              </w:rPr>
              <w:t>Възможност за ръчно управление: волан/ръчно колело;</w:t>
            </w:r>
          </w:p>
          <w:p w14:paraId="0974ABCC" w14:textId="033F8E5F" w:rsidR="0003235E" w:rsidRPr="00FA77A6" w:rsidRDefault="0003235E" w:rsidP="0003235E">
            <w:pPr>
              <w:rPr>
                <w:rFonts w:ascii="Sofia Sans" w:eastAsiaTheme="minorHAnsi" w:hAnsi="Sofia Sans" w:cs="Arial"/>
                <w:bCs/>
              </w:rPr>
            </w:pPr>
            <w:r w:rsidRPr="00E50D7F">
              <w:rPr>
                <w:rFonts w:ascii="Sofia Sans" w:hAnsi="Sofia Sans" w:cs="Arial"/>
              </w:rPr>
              <w:t>Защитно покритие против корозия;</w:t>
            </w:r>
          </w:p>
        </w:tc>
        <w:tc>
          <w:tcPr>
            <w:tcW w:w="3397" w:type="dxa"/>
          </w:tcPr>
          <w:p w14:paraId="5BEF579F" w14:textId="77777777" w:rsidR="0003235E" w:rsidRPr="0067476D" w:rsidRDefault="0003235E" w:rsidP="0003235E">
            <w:pPr>
              <w:spacing w:after="0" w:line="240" w:lineRule="auto"/>
              <w:rPr>
                <w:rFonts w:ascii="Sofia Sans" w:hAnsi="Sofia Sans" w:cs="Arial"/>
                <w:sz w:val="22"/>
                <w:szCs w:val="22"/>
              </w:rPr>
            </w:pPr>
          </w:p>
        </w:tc>
      </w:tr>
    </w:tbl>
    <w:p w14:paraId="02FF8B79" w14:textId="77777777" w:rsidR="004472FF" w:rsidRPr="0067476D" w:rsidRDefault="004472FF" w:rsidP="004472FF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1D25A9C1" w14:textId="77777777" w:rsidR="00C15711" w:rsidRDefault="00C15711" w:rsidP="001B75E1">
      <w:pPr>
        <w:tabs>
          <w:tab w:val="left" w:pos="90"/>
        </w:tabs>
        <w:spacing w:after="0"/>
        <w:jc w:val="both"/>
        <w:rPr>
          <w:rFonts w:ascii="Sofia Sans" w:hAnsi="Sofia Sans" w:cs="Arial"/>
          <w:bCs/>
          <w:i/>
          <w:color w:val="000000"/>
        </w:rPr>
      </w:pPr>
    </w:p>
    <w:p w14:paraId="2CA2DA06" w14:textId="3A850BE2" w:rsidR="001B75E1" w:rsidRPr="00EF3999" w:rsidRDefault="001B75E1" w:rsidP="001B75E1">
      <w:pPr>
        <w:tabs>
          <w:tab w:val="left" w:pos="90"/>
        </w:tabs>
        <w:spacing w:after="0"/>
        <w:jc w:val="both"/>
        <w:rPr>
          <w:rFonts w:ascii="Sofia Sans" w:hAnsi="Sofia Sans" w:cs="Arial"/>
          <w:bCs/>
          <w:i/>
          <w:color w:val="000000"/>
        </w:rPr>
      </w:pPr>
      <w:r w:rsidRPr="00EF3999">
        <w:rPr>
          <w:rFonts w:ascii="Sofia Sans" w:hAnsi="Sofia Sans" w:cs="Arial"/>
          <w:bCs/>
          <w:i/>
          <w:color w:val="000000"/>
        </w:rPr>
        <w:t>Забележки:</w:t>
      </w:r>
    </w:p>
    <w:p w14:paraId="7E92EA86" w14:textId="77777777" w:rsidR="001B75E1" w:rsidRPr="00EF3999" w:rsidRDefault="001B75E1" w:rsidP="001B75E1">
      <w:pPr>
        <w:tabs>
          <w:tab w:val="left" w:pos="90"/>
        </w:tabs>
        <w:spacing w:after="0"/>
        <w:jc w:val="both"/>
        <w:rPr>
          <w:rFonts w:ascii="Sofia Sans" w:hAnsi="Sofia Sans" w:cs="Arial"/>
          <w:bCs/>
          <w:i/>
          <w:iCs/>
          <w:color w:val="000000"/>
        </w:rPr>
      </w:pPr>
      <w:r w:rsidRPr="00EF3999">
        <w:rPr>
          <w:rFonts w:ascii="Sofia Sans" w:hAnsi="Sofia Sans" w:cs="Arial"/>
          <w:bCs/>
          <w:i/>
          <w:iCs/>
          <w:color w:val="000000"/>
        </w:rPr>
        <w:t>1. Участникът трябва да попълни всички редове от колона "Предложение на участника".</w:t>
      </w:r>
    </w:p>
    <w:p w14:paraId="653C086B" w14:textId="77777777" w:rsidR="001B75E1" w:rsidRPr="00EF3999" w:rsidRDefault="001B75E1" w:rsidP="001B75E1">
      <w:pPr>
        <w:tabs>
          <w:tab w:val="left" w:pos="90"/>
        </w:tabs>
        <w:spacing w:after="0"/>
        <w:jc w:val="both"/>
        <w:rPr>
          <w:rFonts w:ascii="Sofia Sans" w:hAnsi="Sofia Sans" w:cs="Arial"/>
          <w:bCs/>
          <w:i/>
          <w:iCs/>
          <w:color w:val="000000"/>
        </w:rPr>
      </w:pPr>
      <w:r w:rsidRPr="00EF3999">
        <w:rPr>
          <w:rFonts w:ascii="Sofia Sans" w:hAnsi="Sofia Sans" w:cs="Arial"/>
          <w:bCs/>
          <w:i/>
          <w:iCs/>
          <w:color w:val="000000"/>
        </w:rPr>
        <w:t>2</w:t>
      </w:r>
      <w:r>
        <w:rPr>
          <w:rFonts w:ascii="Sofia Sans" w:hAnsi="Sofia Sans" w:cs="Arial"/>
          <w:bCs/>
          <w:i/>
          <w:iCs/>
          <w:color w:val="000000"/>
        </w:rPr>
        <w:t>.</w:t>
      </w:r>
      <w:r w:rsidRPr="00EF3999">
        <w:rPr>
          <w:rFonts w:ascii="Sofia Sans" w:hAnsi="Sofia Sans" w:cs="Arial"/>
          <w:bCs/>
          <w:i/>
          <w:iCs/>
          <w:color w:val="000000"/>
        </w:rPr>
        <w:t>Минималните изисквания на Възложителя са задължителни. Неизпълнението на което и да е от тези условия води до отстраняване на Участника.</w:t>
      </w:r>
    </w:p>
    <w:p w14:paraId="4B1BE6E2" w14:textId="02E0B0EC" w:rsidR="001B75E1" w:rsidRPr="00EF3999" w:rsidRDefault="001B75E1" w:rsidP="001B75E1">
      <w:pPr>
        <w:tabs>
          <w:tab w:val="left" w:pos="90"/>
        </w:tabs>
        <w:spacing w:after="0"/>
        <w:jc w:val="both"/>
        <w:rPr>
          <w:rFonts w:ascii="Sofia Sans" w:hAnsi="Sofia Sans" w:cs="Arial"/>
          <w:bCs/>
          <w:color w:val="000000"/>
        </w:rPr>
      </w:pPr>
      <w:r w:rsidRPr="00EF3999">
        <w:rPr>
          <w:rFonts w:ascii="Sofia Sans" w:hAnsi="Sofia Sans" w:cs="Arial"/>
          <w:bCs/>
          <w:i/>
          <w:iCs/>
          <w:color w:val="000000"/>
        </w:rPr>
        <w:t>3</w:t>
      </w:r>
      <w:r>
        <w:rPr>
          <w:rFonts w:ascii="Sofia Sans" w:hAnsi="Sofia Sans" w:cs="Arial"/>
          <w:bCs/>
          <w:i/>
          <w:iCs/>
          <w:color w:val="000000"/>
        </w:rPr>
        <w:t>.</w:t>
      </w:r>
      <w:r w:rsidRPr="00EF3999">
        <w:rPr>
          <w:rFonts w:ascii="Sofia Sans" w:hAnsi="Sofia Sans" w:cs="Arial"/>
          <w:bCs/>
          <w:i/>
          <w:iCs/>
          <w:color w:val="000000"/>
        </w:rPr>
        <w:t xml:space="preserve">Предложенията на участниците в обществената поръчка трябва да съответстват на посочените от Възложителя в </w:t>
      </w:r>
      <w:r w:rsidR="0067476D">
        <w:rPr>
          <w:rFonts w:ascii="Sofia Sans" w:hAnsi="Sofia Sans" w:cs="Arial"/>
          <w:bCs/>
          <w:i/>
          <w:iCs/>
          <w:color w:val="000000"/>
        </w:rPr>
        <w:t>Т</w:t>
      </w:r>
      <w:r w:rsidRPr="00EF3999">
        <w:rPr>
          <w:rFonts w:ascii="Sofia Sans" w:hAnsi="Sofia Sans" w:cs="Arial"/>
          <w:bCs/>
          <w:i/>
          <w:iCs/>
          <w:color w:val="000000"/>
        </w:rPr>
        <w:t>ехническ</w:t>
      </w:r>
      <w:r w:rsidR="0067476D">
        <w:rPr>
          <w:rFonts w:ascii="Sofia Sans" w:hAnsi="Sofia Sans" w:cs="Arial"/>
          <w:bCs/>
          <w:i/>
          <w:iCs/>
          <w:color w:val="000000"/>
        </w:rPr>
        <w:t>ата</w:t>
      </w:r>
      <w:r w:rsidRPr="00EF3999">
        <w:rPr>
          <w:rFonts w:ascii="Sofia Sans" w:hAnsi="Sofia Sans" w:cs="Arial"/>
          <w:bCs/>
          <w:i/>
          <w:iCs/>
          <w:color w:val="000000"/>
        </w:rPr>
        <w:t xml:space="preserve"> спецификаци</w:t>
      </w:r>
      <w:r w:rsidR="0067476D">
        <w:rPr>
          <w:rFonts w:ascii="Sofia Sans" w:hAnsi="Sofia Sans" w:cs="Arial"/>
          <w:bCs/>
          <w:i/>
          <w:iCs/>
          <w:color w:val="000000"/>
        </w:rPr>
        <w:t>я</w:t>
      </w:r>
      <w:r w:rsidRPr="00EF3999">
        <w:rPr>
          <w:rFonts w:ascii="Sofia Sans" w:hAnsi="Sofia Sans" w:cs="Arial"/>
          <w:bCs/>
          <w:i/>
          <w:iCs/>
          <w:color w:val="000000"/>
        </w:rPr>
        <w:t xml:space="preserve"> стандарти, характеристики, функционални изисквания, параметри, сертификати и др. или да са еквивалентни на тях. Доказването на еквивалентност (включително пълна съвместимост) е задължение на съответния участник.</w:t>
      </w:r>
      <w:r w:rsidRPr="00EF3999">
        <w:rPr>
          <w:rFonts w:ascii="Sofia Sans" w:hAnsi="Sofia Sans" w:cs="Arial"/>
          <w:bCs/>
          <w:color w:val="000000"/>
        </w:rPr>
        <w:tab/>
      </w:r>
    </w:p>
    <w:p w14:paraId="79E00AE5" w14:textId="77777777" w:rsidR="00877DDC" w:rsidRDefault="00877DDC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0E7148E4" w14:textId="77777777" w:rsidR="00877DDC" w:rsidRDefault="00877DDC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50F11DAE" w14:textId="77777777" w:rsidR="00FA77A6" w:rsidRDefault="00FA77A6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20964CF1" w14:textId="186E0CE3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6E9FC1DE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подпис)</w:t>
      </w:r>
    </w:p>
    <w:p w14:paraId="7033BDC9" w14:textId="77777777" w:rsidR="004472FF" w:rsidRPr="00AE1660" w:rsidRDefault="004472FF" w:rsidP="004472FF">
      <w:pPr>
        <w:spacing w:after="0" w:line="240" w:lineRule="auto"/>
        <w:jc w:val="right"/>
        <w:rPr>
          <w:rFonts w:ascii="Sofia Sans" w:hAnsi="Sofia Sans" w:cs="Arial"/>
        </w:rPr>
      </w:pPr>
    </w:p>
    <w:p w14:paraId="337CCFFE" w14:textId="77777777" w:rsidR="00877DDC" w:rsidRDefault="00877DDC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A3E907D" w14:textId="77777777" w:rsidR="00375391" w:rsidRDefault="00375391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E289BEF" w14:textId="77777777" w:rsidR="00375391" w:rsidRDefault="00375391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A359BE" w14:textId="77777777" w:rsidR="00C15711" w:rsidRDefault="00C15711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2D244A83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36E23DF3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6BAEC11B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0512C85D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769CDAB2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6C3C4A3B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76C702B1" w14:textId="4A12152C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4</w:t>
      </w:r>
    </w:p>
    <w:p w14:paraId="4BBF2B73" w14:textId="77777777" w:rsidR="00AB4D43" w:rsidRPr="00B928D2" w:rsidRDefault="00AB4D43" w:rsidP="00AB4D43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7FF2AB06" w14:textId="77777777" w:rsidR="00AB4D43" w:rsidRPr="00B928D2" w:rsidRDefault="00AB4D43" w:rsidP="00AB4D43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1B97F3A0" w14:textId="77777777" w:rsidR="00AB4D43" w:rsidRPr="00B928D2" w:rsidRDefault="00AB4D43" w:rsidP="00AB4D43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2F6A1113" w14:textId="77777777" w:rsidR="00AB4D43" w:rsidRPr="00B928D2" w:rsidRDefault="00AB4D43" w:rsidP="00AB4D43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3" w:name="цена"/>
      <w:r w:rsidRPr="00B928D2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3"/>
    </w:p>
    <w:p w14:paraId="131DD87A" w14:textId="77777777" w:rsidR="00AB4D43" w:rsidRPr="00B928D2" w:rsidRDefault="00AB4D43" w:rsidP="00AB4D43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Pr="00B928D2">
        <w:rPr>
          <w:rFonts w:ascii="Sofia Sans" w:hAnsi="Sofia Sans" w:cs="Arial"/>
          <w:lang w:val="en-US" w:eastAsia="bg-BG"/>
        </w:rPr>
        <w:t>...........</w:t>
      </w:r>
      <w:r w:rsidRPr="00B928D2">
        <w:rPr>
          <w:rFonts w:ascii="Sofia Sans" w:hAnsi="Sofia Sans" w:cs="Arial"/>
          <w:lang w:eastAsia="bg-BG"/>
        </w:rPr>
        <w:t>.....,</w:t>
      </w:r>
    </w:p>
    <w:p w14:paraId="7B067A3D" w14:textId="77777777" w:rsidR="00AB4D43" w:rsidRPr="00B928D2" w:rsidRDefault="00AB4D43" w:rsidP="00AB4D43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428C5FA9" w14:textId="77777777" w:rsidR="00AB4D43" w:rsidRPr="00B928D2" w:rsidRDefault="00AB4D43" w:rsidP="00AB4D43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Pr="00B928D2">
        <w:rPr>
          <w:rFonts w:ascii="Sofia Sans" w:hAnsi="Sofia Sans" w:cs="Arial"/>
          <w:lang w:val="en-US" w:eastAsia="bg-BG"/>
        </w:rPr>
        <w:t>......</w:t>
      </w:r>
      <w:r w:rsidRPr="00B928D2">
        <w:rPr>
          <w:rFonts w:ascii="Sofia Sans" w:hAnsi="Sofia Sans" w:cs="Arial"/>
          <w:lang w:eastAsia="bg-BG"/>
        </w:rPr>
        <w:t>,</w:t>
      </w:r>
    </w:p>
    <w:p w14:paraId="1E3EA6A5" w14:textId="77777777" w:rsidR="00AB4D43" w:rsidRPr="00B928D2" w:rsidRDefault="00AB4D43" w:rsidP="00AB4D43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48BD005" w14:textId="77777777" w:rsidR="00AB4D43" w:rsidRPr="00B928D2" w:rsidRDefault="00AB4D43" w:rsidP="00AB4D43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B928D2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Pr="00B928D2">
        <w:rPr>
          <w:rFonts w:ascii="Sofia Sans" w:hAnsi="Sofia Sans" w:cs="Arial"/>
          <w:lang w:val="en-US" w:eastAsia="bg-BG"/>
        </w:rPr>
        <w:t>.......</w:t>
      </w:r>
    </w:p>
    <w:p w14:paraId="62B845FA" w14:textId="77777777" w:rsidR="00AB4D43" w:rsidRPr="00B928D2" w:rsidRDefault="00AB4D43" w:rsidP="00AB4D43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526172D1" w14:textId="77777777" w:rsidR="00AB4D43" w:rsidRPr="00B928D2" w:rsidRDefault="00AB4D43" w:rsidP="00AB4D43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7F7EA472" w14:textId="77777777" w:rsidR="00AB4D43" w:rsidRPr="00B928D2" w:rsidRDefault="00AB4D43" w:rsidP="00AB4D43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B928D2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3877B887" w14:textId="2C4ECF21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След като се запознахме с изискванията от поканата за възлагане на обществена поръчка с предмет</w:t>
      </w:r>
      <w:bookmarkStart w:id="4" w:name="_Hlk124864015"/>
      <w:r w:rsidRPr="00B928D2">
        <w:rPr>
          <w:rFonts w:ascii="Sofia Sans" w:hAnsi="Sofia Sans" w:cs="Arial"/>
          <w:lang w:eastAsia="bg-BG"/>
        </w:rPr>
        <w:t xml:space="preserve">: </w:t>
      </w:r>
      <w:r w:rsidR="0003235E" w:rsidRPr="0003235E">
        <w:rPr>
          <w:rFonts w:ascii="Sofia Sans" w:hAnsi="Sofia Sans"/>
          <w:b/>
          <w:bCs/>
          <w:spacing w:val="4"/>
        </w:rPr>
        <w:t>„</w:t>
      </w:r>
      <w:r w:rsidR="0003235E" w:rsidRPr="0003235E">
        <w:rPr>
          <w:rFonts w:ascii="Sofia Sans" w:hAnsi="Sofia Sans"/>
          <w:b/>
          <w:bCs/>
          <w:iCs/>
        </w:rPr>
        <w:t xml:space="preserve">Доставка на електрически </w:t>
      </w:r>
      <w:proofErr w:type="spellStart"/>
      <w:r w:rsidR="0003235E" w:rsidRPr="0003235E">
        <w:rPr>
          <w:rFonts w:ascii="Sofia Sans" w:hAnsi="Sofia Sans"/>
          <w:b/>
          <w:bCs/>
          <w:iCs/>
        </w:rPr>
        <w:t>задвижки</w:t>
      </w:r>
      <w:proofErr w:type="spellEnd"/>
      <w:r w:rsidR="0003235E" w:rsidRPr="0003235E">
        <w:rPr>
          <w:rFonts w:ascii="Sofia Sans" w:hAnsi="Sofia Sans"/>
          <w:b/>
          <w:bCs/>
          <w:iCs/>
        </w:rPr>
        <w:t xml:space="preserve"> за спирателна арматура към техническо водоснабдяване на ХГ 1 и ХГ 2 не ВЕЦ Сестримо“</w:t>
      </w:r>
      <w:r w:rsidR="0003235E" w:rsidRPr="0003235E">
        <w:rPr>
          <w:rFonts w:ascii="Sofia Sans" w:hAnsi="Sofia Sans" w:cs="Arial"/>
          <w:b/>
          <w:bCs/>
        </w:rPr>
        <w:t xml:space="preserve"> с реф. </w:t>
      </w:r>
      <w:r w:rsidR="0003235E" w:rsidRPr="0003235E">
        <w:rPr>
          <w:rFonts w:ascii="Sofia Sans" w:hAnsi="Sofia Sans"/>
          <w:b/>
          <w:bCs/>
        </w:rPr>
        <w:t>26ИП-П50А086</w:t>
      </w:r>
      <w:r w:rsidRPr="00B928D2">
        <w:rPr>
          <w:rFonts w:ascii="Sofia Sans" w:hAnsi="Sofia Sans" w:cs="Arial"/>
          <w:lang w:eastAsia="bg-BG"/>
        </w:rPr>
        <w:t>, заявяваме следното:</w:t>
      </w:r>
    </w:p>
    <w:p w14:paraId="63EEEA7B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bookmarkEnd w:id="4"/>
    <w:p w14:paraId="5FA66FE9" w14:textId="5D69AFBD" w:rsidR="00AB4D43" w:rsidRPr="00B928D2" w:rsidRDefault="00AB4D43" w:rsidP="00AB4D43">
      <w:pPr>
        <w:numPr>
          <w:ilvl w:val="0"/>
          <w:numId w:val="9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Предлагаме да изпълним поръчка, както е описано в поканата, за обща стойност в размер на ........................... (словом:......................................................) евро без ДДС.</w:t>
      </w:r>
    </w:p>
    <w:p w14:paraId="0F2027D2" w14:textId="77777777" w:rsidR="00AB4D43" w:rsidRPr="00B928D2" w:rsidRDefault="00AB4D43" w:rsidP="00AB4D43">
      <w:pPr>
        <w:numPr>
          <w:ilvl w:val="0"/>
          <w:numId w:val="9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Така предложената цена е формирана на база единичните цени, посочени в ценовата таблица, включва всички разходи за качествено изпълнение на поръчката и не подлежи на увеличение.</w:t>
      </w:r>
    </w:p>
    <w:p w14:paraId="5FA46586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40D7B566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2E56DD3A" w14:textId="77777777" w:rsidR="00AB4D43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 xml:space="preserve">Приложение: </w:t>
      </w:r>
    </w:p>
    <w:p w14:paraId="5571C55F" w14:textId="1023EBF9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1. </w:t>
      </w:r>
      <w:r w:rsidRPr="00B928D2">
        <w:rPr>
          <w:rFonts w:ascii="Sofia Sans" w:hAnsi="Sofia Sans" w:cs="Arial"/>
          <w:lang w:eastAsia="bg-BG"/>
        </w:rPr>
        <w:t>Ценова таблица</w:t>
      </w:r>
    </w:p>
    <w:p w14:paraId="08ADBC69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0C21B508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042A9FD1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7E716C08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604A6B6F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22087D55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3ABCF0F5" w14:textId="77777777" w:rsidR="00AB4D43" w:rsidRPr="00B928D2" w:rsidRDefault="00AB4D43" w:rsidP="00AB4D43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  <w:bookmarkStart w:id="5" w:name="_Hlk157158296"/>
      <w:r w:rsidRPr="00B928D2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7D74C0FD" w14:textId="77777777" w:rsidR="00AB4D43" w:rsidRPr="00B928D2" w:rsidRDefault="00AB4D43" w:rsidP="00AB4D43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031CAFE3" w14:textId="77777777" w:rsidR="00AB4D43" w:rsidRPr="00B928D2" w:rsidRDefault="00AB4D43" w:rsidP="00AB4D43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bookmarkEnd w:id="5"/>
    <w:p w14:paraId="7E94423F" w14:textId="77777777" w:rsidR="00AB4D43" w:rsidRPr="00B928D2" w:rsidRDefault="00AB4D43" w:rsidP="00AB4D43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18BE603B" w14:textId="77777777" w:rsidR="00AB4D43" w:rsidRPr="00B928D2" w:rsidRDefault="00AB4D43" w:rsidP="00AB4D43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5A7E6CDB" w14:textId="77777777" w:rsidR="00AB4D43" w:rsidRPr="00B928D2" w:rsidRDefault="00AB4D43" w:rsidP="00AB4D43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3F22FAF4" w14:textId="77777777" w:rsidR="00AB4D43" w:rsidRPr="00B928D2" w:rsidRDefault="00AB4D43" w:rsidP="00AB4D43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3C0243F9" w14:textId="77777777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DF67F6C" w14:textId="77777777" w:rsidR="00AB4D43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D74E885" w14:textId="77777777" w:rsidR="00AB4D43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5DBF69" w14:textId="77777777" w:rsidR="00AB4D43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D4AC1F8" w14:textId="77777777" w:rsidR="00AB4D43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5F11A09" w14:textId="77777777" w:rsidR="00AB4D43" w:rsidRPr="00AB4D43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4833584" w14:textId="77777777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8A8D648" w14:textId="77777777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4-1</w:t>
      </w:r>
    </w:p>
    <w:p w14:paraId="70314D03" w14:textId="77777777" w:rsidR="00AB4D43" w:rsidRDefault="00AB4D43" w:rsidP="00AB4D43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04403158" w14:textId="77777777" w:rsidR="00AB4D43" w:rsidRPr="00B928D2" w:rsidRDefault="00AB4D43" w:rsidP="00AB4D43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</w:p>
    <w:p w14:paraId="2E646985" w14:textId="77777777" w:rsidR="00AB4D43" w:rsidRPr="00B928D2" w:rsidRDefault="00AB4D43" w:rsidP="00AB4D43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D30EFDA" w14:textId="7DE64EC8" w:rsidR="00AB4D43" w:rsidRPr="00B928D2" w:rsidRDefault="00AB4D43" w:rsidP="00AB4D43">
      <w:pPr>
        <w:autoSpaceDE w:val="0"/>
        <w:autoSpaceDN w:val="0"/>
        <w:spacing w:after="0" w:line="360" w:lineRule="auto"/>
        <w:ind w:right="-1"/>
        <w:jc w:val="center"/>
        <w:rPr>
          <w:rFonts w:ascii="Sofia Sans" w:hAnsi="Sofia Sans" w:cs="Arial"/>
          <w:b/>
        </w:rPr>
      </w:pPr>
      <w:r>
        <w:rPr>
          <w:rFonts w:ascii="Sofia Sans" w:hAnsi="Sofia Sans" w:cs="Arial"/>
          <w:b/>
        </w:rPr>
        <w:t>По поръчка с предмет:</w:t>
      </w:r>
      <w:r w:rsidRPr="00B928D2">
        <w:rPr>
          <w:rFonts w:ascii="Sofia Sans" w:hAnsi="Sofia Sans" w:cs="Arial"/>
          <w:b/>
        </w:rPr>
        <w:t xml:space="preserve"> </w:t>
      </w:r>
      <w:r w:rsidR="0003235E" w:rsidRPr="0003235E">
        <w:rPr>
          <w:rFonts w:ascii="Sofia Sans" w:hAnsi="Sofia Sans"/>
          <w:b/>
          <w:bCs/>
          <w:spacing w:val="4"/>
        </w:rPr>
        <w:t>„</w:t>
      </w:r>
      <w:r w:rsidR="0003235E" w:rsidRPr="0003235E">
        <w:rPr>
          <w:rFonts w:ascii="Sofia Sans" w:hAnsi="Sofia Sans"/>
          <w:b/>
          <w:bCs/>
          <w:iCs/>
        </w:rPr>
        <w:t xml:space="preserve">Доставка на електрически </w:t>
      </w:r>
      <w:proofErr w:type="spellStart"/>
      <w:r w:rsidR="0003235E" w:rsidRPr="0003235E">
        <w:rPr>
          <w:rFonts w:ascii="Sofia Sans" w:hAnsi="Sofia Sans"/>
          <w:b/>
          <w:bCs/>
          <w:iCs/>
        </w:rPr>
        <w:t>задвижки</w:t>
      </w:r>
      <w:proofErr w:type="spellEnd"/>
      <w:r w:rsidR="0003235E" w:rsidRPr="0003235E">
        <w:rPr>
          <w:rFonts w:ascii="Sofia Sans" w:hAnsi="Sofia Sans"/>
          <w:b/>
          <w:bCs/>
          <w:iCs/>
        </w:rPr>
        <w:t xml:space="preserve"> за спирателна арматура към техническо водоснабдяване на ХГ 1 и ХГ 2 не ВЕЦ Сестримо“</w:t>
      </w:r>
      <w:r w:rsidR="0003235E" w:rsidRPr="0003235E">
        <w:rPr>
          <w:rFonts w:ascii="Sofia Sans" w:hAnsi="Sofia Sans" w:cs="Arial"/>
          <w:b/>
          <w:bCs/>
        </w:rPr>
        <w:t xml:space="preserve"> с реф. </w:t>
      </w:r>
      <w:r w:rsidR="0003235E" w:rsidRPr="0003235E">
        <w:rPr>
          <w:rFonts w:ascii="Sofia Sans" w:hAnsi="Sofia Sans"/>
          <w:b/>
          <w:bCs/>
        </w:rPr>
        <w:t>26ИП-П50А086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2533"/>
        <w:gridCol w:w="1559"/>
        <w:gridCol w:w="1701"/>
        <w:gridCol w:w="1559"/>
        <w:gridCol w:w="2007"/>
      </w:tblGrid>
      <w:tr w:rsidR="00AB4D43" w:rsidRPr="00B928D2" w14:paraId="3D72A253" w14:textId="77777777" w:rsidTr="00AB4D43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96E648C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5B142D58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01C64AF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C4F4DA3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количество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19624BAC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6AFDB6B6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 без ДДС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22574AEC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09E1FB4E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евро без ДДС</w:t>
            </w:r>
          </w:p>
        </w:tc>
      </w:tr>
      <w:tr w:rsidR="00AB4D43" w:rsidRPr="00B928D2" w14:paraId="1AE40CA4" w14:textId="77777777" w:rsidTr="00AB4D43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A0C76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D018D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173A2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DFFF9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19926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D6D084B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AB4D43" w:rsidRPr="00B928D2" w14:paraId="2933B9D3" w14:textId="77777777" w:rsidTr="00AB4D43">
        <w:trPr>
          <w:trHeight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AD3F" w14:textId="77777777" w:rsidR="00AB4D43" w:rsidRPr="00B928D2" w:rsidRDefault="00AB4D43" w:rsidP="00AB4D4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AD451" w14:textId="77777777" w:rsidR="00AB4D43" w:rsidRDefault="0003235E" w:rsidP="00AB4D43">
            <w:pPr>
              <w:spacing w:after="0" w:line="240" w:lineRule="auto"/>
              <w:rPr>
                <w:rFonts w:ascii="Sofia Sans" w:hAnsi="Sofia Sans" w:cs="Arial"/>
                <w:b/>
                <w:bCs/>
              </w:rPr>
            </w:pPr>
            <w:r w:rsidRPr="00460634">
              <w:rPr>
                <w:rFonts w:ascii="Sofia Sans" w:hAnsi="Sofia Sans" w:cs="Arial"/>
                <w:b/>
                <w:bCs/>
              </w:rPr>
              <w:t xml:space="preserve">Електрическа </w:t>
            </w:r>
            <w:proofErr w:type="spellStart"/>
            <w:r w:rsidRPr="00460634">
              <w:rPr>
                <w:rFonts w:ascii="Sofia Sans" w:hAnsi="Sofia Sans" w:cs="Arial"/>
                <w:b/>
                <w:bCs/>
              </w:rPr>
              <w:t>задвижк</w:t>
            </w:r>
            <w:r>
              <w:rPr>
                <w:rFonts w:ascii="Sofia Sans" w:hAnsi="Sofia Sans" w:cs="Arial"/>
                <w:b/>
                <w:bCs/>
              </w:rPr>
              <w:t>а</w:t>
            </w:r>
            <w:proofErr w:type="spellEnd"/>
          </w:p>
          <w:p w14:paraId="6F94102B" w14:textId="061B2A19" w:rsidR="0003235E" w:rsidRPr="00AB4D43" w:rsidRDefault="0003235E" w:rsidP="00AB4D43">
            <w:pPr>
              <w:spacing w:after="0" w:line="240" w:lineRule="auto"/>
              <w:rPr>
                <w:rFonts w:ascii="Sofia Sans" w:eastAsia="Times New Roman" w:hAnsi="Sofia Sans" w:cs="Arial"/>
                <w:b/>
                <w:lang w:eastAsia="bg-BG"/>
              </w:rPr>
            </w:pPr>
            <w:r>
              <w:rPr>
                <w:rFonts w:ascii="Sofia Sans" w:hAnsi="Sofia Sans" w:cs="Arial"/>
                <w:b/>
                <w:bCs/>
              </w:rPr>
              <w:t>-параметри съгласно техническата спецификация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D2A00" w14:textId="77777777" w:rsidR="00AB4D43" w:rsidRPr="00B928D2" w:rsidRDefault="00AB4D43" w:rsidP="00AB4D4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hAnsi="Sofia Sans" w:cs="Arial"/>
              </w:rPr>
              <w:t>бр.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F687" w14:textId="11017C41" w:rsidR="00AB4D43" w:rsidRPr="00B928D2" w:rsidRDefault="0003235E" w:rsidP="00AB4D4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>
              <w:rPr>
                <w:rFonts w:ascii="Sofia Sans" w:hAnsi="Sofia Sans" w:cs="Aria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592F" w14:textId="77777777" w:rsidR="00AB4D43" w:rsidRPr="00B928D2" w:rsidRDefault="00AB4D43" w:rsidP="00AB4D4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02622" w14:textId="77777777" w:rsidR="00AB4D43" w:rsidRPr="00B928D2" w:rsidRDefault="00AB4D43" w:rsidP="00AB4D4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AB4D43" w:rsidRPr="00B928D2" w14:paraId="0257146B" w14:textId="77777777" w:rsidTr="00AB4D43">
        <w:trPr>
          <w:trHeight w:val="541"/>
          <w:jc w:val="center"/>
        </w:trPr>
        <w:tc>
          <w:tcPr>
            <w:tcW w:w="79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AF0AE6D" w14:textId="54DFB896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СТОЙНОСТ,</w:t>
            </w:r>
            <w:r>
              <w:rPr>
                <w:rFonts w:ascii="Sofia Sans" w:eastAsia="Times New Roman" w:hAnsi="Sofia Sans" w:cs="Arial"/>
                <w:b/>
                <w:lang w:eastAsia="bg-BG"/>
              </w:rPr>
              <w:t xml:space="preserve"> евро</w:t>
            </w: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ДДС: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6E606030" w14:textId="77777777" w:rsidR="00AB4D43" w:rsidRPr="00B928D2" w:rsidRDefault="00AB4D43" w:rsidP="00927E46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1B6ED77" w14:textId="77777777" w:rsidR="00AB4D43" w:rsidRPr="00B928D2" w:rsidRDefault="00AB4D43" w:rsidP="00AB4D43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41C0C899" w14:textId="77777777" w:rsidR="00AB4D43" w:rsidRPr="00B928D2" w:rsidRDefault="00AB4D43" w:rsidP="00AB4D43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B928D2">
        <w:rPr>
          <w:rFonts w:ascii="Sofia Sans" w:eastAsia="Times New Roman" w:hAnsi="Sofia Sans" w:cs="Arial"/>
          <w:b/>
          <w:lang w:eastAsia="bg-BG"/>
        </w:rPr>
        <w:t>:</w:t>
      </w:r>
      <w:r w:rsidRPr="00B928D2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B928D2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B928D2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1BDC6250" w14:textId="77777777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B44A89" w14:textId="77777777" w:rsidR="00AB4D43" w:rsidRPr="00B928D2" w:rsidRDefault="00AB4D43" w:rsidP="00AB4D4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7BB4807" w14:textId="77777777" w:rsidR="00AB4D43" w:rsidRDefault="00AB4D43" w:rsidP="00D95B0F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sectPr w:rsidR="00AB4D43" w:rsidSect="004E2E89">
      <w:headerReference w:type="default" r:id="rId8"/>
      <w:footerReference w:type="default" r:id="rId9"/>
      <w:pgSz w:w="11907" w:h="16839" w:code="9"/>
      <w:pgMar w:top="1701" w:right="992" w:bottom="426" w:left="1276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7393" w14:textId="77777777" w:rsidR="00C65E8B" w:rsidRDefault="00C65E8B">
      <w:pPr>
        <w:spacing w:after="0" w:line="240" w:lineRule="auto"/>
      </w:pPr>
      <w:r>
        <w:separator/>
      </w:r>
    </w:p>
  </w:endnote>
  <w:endnote w:type="continuationSeparator" w:id="0">
    <w:p w14:paraId="4780B88A" w14:textId="77777777" w:rsidR="00C65E8B" w:rsidRDefault="00C6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 Sans">
    <w:altName w:val="Sofia Sans"/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IDFont+F10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HebarB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A1A66E" w14:textId="23FCE7B4" w:rsidR="00A23661" w:rsidRPr="007076DC" w:rsidRDefault="00B663B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2066650099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EBFA" w14:textId="77777777" w:rsidR="00C65E8B" w:rsidRDefault="00C65E8B">
      <w:pPr>
        <w:spacing w:after="0" w:line="240" w:lineRule="auto"/>
      </w:pPr>
      <w:r>
        <w:separator/>
      </w:r>
    </w:p>
  </w:footnote>
  <w:footnote w:type="continuationSeparator" w:id="0">
    <w:p w14:paraId="5405F861" w14:textId="77777777" w:rsidR="00C65E8B" w:rsidRDefault="00C65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75C0" w14:textId="77777777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  <w:lang w:val="en-US"/>
      </w:rPr>
    </w:pPr>
    <w:bookmarkStart w:id="6" w:name="_Hlk164339152"/>
  </w:p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672961376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4A92"/>
    <w:multiLevelType w:val="hybridMultilevel"/>
    <w:tmpl w:val="82FCA0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C33"/>
    <w:multiLevelType w:val="hybridMultilevel"/>
    <w:tmpl w:val="531CC3EE"/>
    <w:lvl w:ilvl="0" w:tplc="650E6740">
      <w:start w:val="1"/>
      <w:numFmt w:val="bullet"/>
      <w:suff w:val="noth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5C208A"/>
    <w:multiLevelType w:val="hybridMultilevel"/>
    <w:tmpl w:val="F3A8F422"/>
    <w:lvl w:ilvl="0" w:tplc="BEBCEC46">
      <w:start w:val="1"/>
      <w:numFmt w:val="decimal"/>
      <w:lvlText w:val="4.%1."/>
      <w:lvlJc w:val="left"/>
      <w:pPr>
        <w:ind w:left="284" w:firstLine="76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5A4"/>
    <w:multiLevelType w:val="hybridMultilevel"/>
    <w:tmpl w:val="DF28A128"/>
    <w:lvl w:ilvl="0" w:tplc="5642A2A4">
      <w:start w:val="1"/>
      <w:numFmt w:val="bullet"/>
      <w:pStyle w:val="a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904BD4"/>
    <w:multiLevelType w:val="multilevel"/>
    <w:tmpl w:val="AE9AD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C4070AC"/>
    <w:multiLevelType w:val="multilevel"/>
    <w:tmpl w:val="B98246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EBD7413"/>
    <w:multiLevelType w:val="multilevel"/>
    <w:tmpl w:val="A028C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082D39"/>
    <w:multiLevelType w:val="multilevel"/>
    <w:tmpl w:val="76728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276010"/>
    <w:multiLevelType w:val="multilevel"/>
    <w:tmpl w:val="3CF85BCE"/>
    <w:name w:val="NumPar3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22E44180"/>
    <w:multiLevelType w:val="multilevel"/>
    <w:tmpl w:val="FB1E677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4DB2701"/>
    <w:multiLevelType w:val="hybridMultilevel"/>
    <w:tmpl w:val="FCB4080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8B6777"/>
    <w:multiLevelType w:val="hybridMultilevel"/>
    <w:tmpl w:val="8D66113A"/>
    <w:lvl w:ilvl="0" w:tplc="CD12CBB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80F93"/>
    <w:multiLevelType w:val="hybridMultilevel"/>
    <w:tmpl w:val="3FF4E762"/>
    <w:lvl w:ilvl="0" w:tplc="355EE330">
      <w:numFmt w:val="bullet"/>
      <w:lvlText w:val="-"/>
      <w:lvlJc w:val="left"/>
      <w:pPr>
        <w:ind w:left="720" w:hanging="360"/>
      </w:pPr>
      <w:rPr>
        <w:rFonts w:ascii="Sofia Sans" w:eastAsia="Times New Roman" w:hAnsi="Sofia Sans" w:cs="CIDFont+F10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E1BF0"/>
    <w:multiLevelType w:val="multilevel"/>
    <w:tmpl w:val="A56239C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8254A2"/>
    <w:multiLevelType w:val="hybridMultilevel"/>
    <w:tmpl w:val="43BC0D38"/>
    <w:lvl w:ilvl="0" w:tplc="5D04DE0A"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C77596E"/>
    <w:multiLevelType w:val="multilevel"/>
    <w:tmpl w:val="998E793C"/>
    <w:name w:val="NumPar222222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752D7F6F"/>
    <w:multiLevelType w:val="hybridMultilevel"/>
    <w:tmpl w:val="61C071C8"/>
    <w:lvl w:ilvl="0" w:tplc="0CA0B5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F0D41"/>
    <w:multiLevelType w:val="hybridMultilevel"/>
    <w:tmpl w:val="D77C6A08"/>
    <w:lvl w:ilvl="0" w:tplc="56CAD78C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F508D"/>
    <w:multiLevelType w:val="hybridMultilevel"/>
    <w:tmpl w:val="E81293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D5619"/>
    <w:multiLevelType w:val="hybridMultilevel"/>
    <w:tmpl w:val="F2843D58"/>
    <w:lvl w:ilvl="0" w:tplc="F33CCF36">
      <w:start w:val="1"/>
      <w:numFmt w:val="decimal"/>
      <w:lvlText w:val="5.%1."/>
      <w:lvlJc w:val="left"/>
      <w:pPr>
        <w:ind w:left="340" w:firstLine="20"/>
      </w:pPr>
      <w:rPr>
        <w:rFonts w:hint="default"/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F7088"/>
    <w:multiLevelType w:val="hybridMultilevel"/>
    <w:tmpl w:val="7F5C67D2"/>
    <w:lvl w:ilvl="0" w:tplc="58C02294">
      <w:numFmt w:val="bullet"/>
      <w:lvlText w:val="-"/>
      <w:lvlJc w:val="left"/>
      <w:pPr>
        <w:ind w:left="502" w:hanging="360"/>
      </w:pPr>
      <w:rPr>
        <w:rFonts w:ascii="Sofia Sans" w:eastAsia="Times New Roman" w:hAnsi="Sofia Sans" w:cs="CIDFont+F10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74925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579284">
    <w:abstractNumId w:val="3"/>
  </w:num>
  <w:num w:numId="3" w16cid:durableId="1799688491">
    <w:abstractNumId w:val="6"/>
  </w:num>
  <w:num w:numId="4" w16cid:durableId="1917786086">
    <w:abstractNumId w:val="5"/>
  </w:num>
  <w:num w:numId="5" w16cid:durableId="142822260">
    <w:abstractNumId w:val="4"/>
  </w:num>
  <w:num w:numId="6" w16cid:durableId="525603903">
    <w:abstractNumId w:val="12"/>
  </w:num>
  <w:num w:numId="7" w16cid:durableId="1369918768">
    <w:abstractNumId w:val="20"/>
  </w:num>
  <w:num w:numId="8" w16cid:durableId="963652541">
    <w:abstractNumId w:val="13"/>
  </w:num>
  <w:num w:numId="9" w16cid:durableId="950169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5328665">
    <w:abstractNumId w:val="7"/>
  </w:num>
  <w:num w:numId="11" w16cid:durableId="1903715188">
    <w:abstractNumId w:val="2"/>
  </w:num>
  <w:num w:numId="12" w16cid:durableId="1623998574">
    <w:abstractNumId w:val="17"/>
  </w:num>
  <w:num w:numId="13" w16cid:durableId="926427266">
    <w:abstractNumId w:val="19"/>
  </w:num>
  <w:num w:numId="14" w16cid:durableId="94710255">
    <w:abstractNumId w:val="10"/>
  </w:num>
  <w:num w:numId="15" w16cid:durableId="2130852140">
    <w:abstractNumId w:val="18"/>
  </w:num>
  <w:num w:numId="16" w16cid:durableId="451823380">
    <w:abstractNumId w:val="0"/>
  </w:num>
  <w:num w:numId="17" w16cid:durableId="612634468">
    <w:abstractNumId w:val="16"/>
  </w:num>
  <w:num w:numId="18" w16cid:durableId="221215543">
    <w:abstractNumId w:val="11"/>
  </w:num>
  <w:num w:numId="19" w16cid:durableId="298416723">
    <w:abstractNumId w:val="14"/>
  </w:num>
  <w:num w:numId="20" w16cid:durableId="13312497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19A"/>
    <w:rsid w:val="000033F7"/>
    <w:rsid w:val="00005D9B"/>
    <w:rsid w:val="0001794C"/>
    <w:rsid w:val="00026EDF"/>
    <w:rsid w:val="000308E1"/>
    <w:rsid w:val="000315CA"/>
    <w:rsid w:val="0003235E"/>
    <w:rsid w:val="00033C40"/>
    <w:rsid w:val="00035BC9"/>
    <w:rsid w:val="000511EC"/>
    <w:rsid w:val="00055AB3"/>
    <w:rsid w:val="000608C8"/>
    <w:rsid w:val="000729F9"/>
    <w:rsid w:val="00076D4F"/>
    <w:rsid w:val="00077896"/>
    <w:rsid w:val="0008134E"/>
    <w:rsid w:val="00081DD7"/>
    <w:rsid w:val="00092812"/>
    <w:rsid w:val="000948E8"/>
    <w:rsid w:val="000964F5"/>
    <w:rsid w:val="00097D83"/>
    <w:rsid w:val="000A34CE"/>
    <w:rsid w:val="000C0775"/>
    <w:rsid w:val="000C2F4C"/>
    <w:rsid w:val="000D2C26"/>
    <w:rsid w:val="000E6D75"/>
    <w:rsid w:val="000E7D18"/>
    <w:rsid w:val="000F218E"/>
    <w:rsid w:val="000F2794"/>
    <w:rsid w:val="000F5A42"/>
    <w:rsid w:val="00100DCE"/>
    <w:rsid w:val="00112350"/>
    <w:rsid w:val="00121D77"/>
    <w:rsid w:val="001226F3"/>
    <w:rsid w:val="0013064E"/>
    <w:rsid w:val="00132732"/>
    <w:rsid w:val="0014236F"/>
    <w:rsid w:val="00142463"/>
    <w:rsid w:val="00153DED"/>
    <w:rsid w:val="00167A7A"/>
    <w:rsid w:val="001714AF"/>
    <w:rsid w:val="001764AA"/>
    <w:rsid w:val="00184D56"/>
    <w:rsid w:val="00185BD6"/>
    <w:rsid w:val="00195F69"/>
    <w:rsid w:val="00197C3E"/>
    <w:rsid w:val="001A145B"/>
    <w:rsid w:val="001A6E7E"/>
    <w:rsid w:val="001B14FB"/>
    <w:rsid w:val="001B28FF"/>
    <w:rsid w:val="001B4311"/>
    <w:rsid w:val="001B4ED3"/>
    <w:rsid w:val="001B6C7F"/>
    <w:rsid w:val="001B75E1"/>
    <w:rsid w:val="001D01BA"/>
    <w:rsid w:val="001D66CC"/>
    <w:rsid w:val="001D6971"/>
    <w:rsid w:val="001E11A1"/>
    <w:rsid w:val="001E264E"/>
    <w:rsid w:val="001E4312"/>
    <w:rsid w:val="001E5B42"/>
    <w:rsid w:val="001E77C8"/>
    <w:rsid w:val="001F2E00"/>
    <w:rsid w:val="001F6F4D"/>
    <w:rsid w:val="002044BE"/>
    <w:rsid w:val="00204C46"/>
    <w:rsid w:val="00215FB8"/>
    <w:rsid w:val="00217931"/>
    <w:rsid w:val="00223D39"/>
    <w:rsid w:val="00224FAE"/>
    <w:rsid w:val="00226D80"/>
    <w:rsid w:val="0023346D"/>
    <w:rsid w:val="00233A4F"/>
    <w:rsid w:val="0024547B"/>
    <w:rsid w:val="00247641"/>
    <w:rsid w:val="00252565"/>
    <w:rsid w:val="00254A3D"/>
    <w:rsid w:val="00255144"/>
    <w:rsid w:val="002657A9"/>
    <w:rsid w:val="002666C2"/>
    <w:rsid w:val="00271A80"/>
    <w:rsid w:val="0027553C"/>
    <w:rsid w:val="00284C0B"/>
    <w:rsid w:val="0029363A"/>
    <w:rsid w:val="002948B0"/>
    <w:rsid w:val="002A5B99"/>
    <w:rsid w:val="002A5C79"/>
    <w:rsid w:val="002B4C58"/>
    <w:rsid w:val="002B5371"/>
    <w:rsid w:val="002C1F11"/>
    <w:rsid w:val="002C2C78"/>
    <w:rsid w:val="002C2D0D"/>
    <w:rsid w:val="002C358D"/>
    <w:rsid w:val="002C41B3"/>
    <w:rsid w:val="002C622C"/>
    <w:rsid w:val="002C6FAB"/>
    <w:rsid w:val="002D1C98"/>
    <w:rsid w:val="002D29E0"/>
    <w:rsid w:val="002D51DE"/>
    <w:rsid w:val="002E2A74"/>
    <w:rsid w:val="002E7C82"/>
    <w:rsid w:val="002F494F"/>
    <w:rsid w:val="002F6C18"/>
    <w:rsid w:val="00300DD0"/>
    <w:rsid w:val="003016B4"/>
    <w:rsid w:val="00304483"/>
    <w:rsid w:val="00305723"/>
    <w:rsid w:val="0031313E"/>
    <w:rsid w:val="0031515E"/>
    <w:rsid w:val="0032150D"/>
    <w:rsid w:val="00321A00"/>
    <w:rsid w:val="003246A1"/>
    <w:rsid w:val="0034022C"/>
    <w:rsid w:val="00344DCF"/>
    <w:rsid w:val="00344F6A"/>
    <w:rsid w:val="00346454"/>
    <w:rsid w:val="00351AAB"/>
    <w:rsid w:val="00352FBB"/>
    <w:rsid w:val="003534A5"/>
    <w:rsid w:val="00354B33"/>
    <w:rsid w:val="00360843"/>
    <w:rsid w:val="003611FF"/>
    <w:rsid w:val="003616B9"/>
    <w:rsid w:val="0036306B"/>
    <w:rsid w:val="0037125C"/>
    <w:rsid w:val="00375391"/>
    <w:rsid w:val="00382A9D"/>
    <w:rsid w:val="00393925"/>
    <w:rsid w:val="0039596A"/>
    <w:rsid w:val="003A2BE9"/>
    <w:rsid w:val="003B7A7B"/>
    <w:rsid w:val="003C4A2E"/>
    <w:rsid w:val="003D4DB1"/>
    <w:rsid w:val="003E279A"/>
    <w:rsid w:val="003E4AE1"/>
    <w:rsid w:val="003E519A"/>
    <w:rsid w:val="003E7586"/>
    <w:rsid w:val="003F70FB"/>
    <w:rsid w:val="00400560"/>
    <w:rsid w:val="004024EF"/>
    <w:rsid w:val="004066F0"/>
    <w:rsid w:val="0041031D"/>
    <w:rsid w:val="00414538"/>
    <w:rsid w:val="00422D06"/>
    <w:rsid w:val="00430163"/>
    <w:rsid w:val="00431997"/>
    <w:rsid w:val="004321D1"/>
    <w:rsid w:val="0043268C"/>
    <w:rsid w:val="00432ECE"/>
    <w:rsid w:val="00436CAD"/>
    <w:rsid w:val="004472C2"/>
    <w:rsid w:val="004472FF"/>
    <w:rsid w:val="004475C4"/>
    <w:rsid w:val="00450D8E"/>
    <w:rsid w:val="00451BF8"/>
    <w:rsid w:val="00455F38"/>
    <w:rsid w:val="004566A6"/>
    <w:rsid w:val="00464154"/>
    <w:rsid w:val="00466211"/>
    <w:rsid w:val="00466E3C"/>
    <w:rsid w:val="004710BD"/>
    <w:rsid w:val="00476E38"/>
    <w:rsid w:val="004779CF"/>
    <w:rsid w:val="004930B9"/>
    <w:rsid w:val="004945F4"/>
    <w:rsid w:val="004A23E6"/>
    <w:rsid w:val="004A6691"/>
    <w:rsid w:val="004B1538"/>
    <w:rsid w:val="004B2431"/>
    <w:rsid w:val="004C3181"/>
    <w:rsid w:val="004C4AB9"/>
    <w:rsid w:val="004C71AB"/>
    <w:rsid w:val="004D2358"/>
    <w:rsid w:val="004D3C2D"/>
    <w:rsid w:val="004D63A0"/>
    <w:rsid w:val="004E2E89"/>
    <w:rsid w:val="004E639E"/>
    <w:rsid w:val="004F35F8"/>
    <w:rsid w:val="004F6B9C"/>
    <w:rsid w:val="00504950"/>
    <w:rsid w:val="00510A97"/>
    <w:rsid w:val="005152C4"/>
    <w:rsid w:val="00521C03"/>
    <w:rsid w:val="00531A95"/>
    <w:rsid w:val="005365B0"/>
    <w:rsid w:val="00537E7B"/>
    <w:rsid w:val="0054062F"/>
    <w:rsid w:val="0054081E"/>
    <w:rsid w:val="00550387"/>
    <w:rsid w:val="00550BD0"/>
    <w:rsid w:val="00556275"/>
    <w:rsid w:val="00560365"/>
    <w:rsid w:val="005614AE"/>
    <w:rsid w:val="005669C2"/>
    <w:rsid w:val="00566CCD"/>
    <w:rsid w:val="00570A3F"/>
    <w:rsid w:val="005723FB"/>
    <w:rsid w:val="00573C55"/>
    <w:rsid w:val="00574423"/>
    <w:rsid w:val="00580903"/>
    <w:rsid w:val="00582808"/>
    <w:rsid w:val="005830B8"/>
    <w:rsid w:val="005875B7"/>
    <w:rsid w:val="00592A13"/>
    <w:rsid w:val="005A5882"/>
    <w:rsid w:val="005A7968"/>
    <w:rsid w:val="005B1F2F"/>
    <w:rsid w:val="005C6C52"/>
    <w:rsid w:val="005E033E"/>
    <w:rsid w:val="005E12C6"/>
    <w:rsid w:val="005E7D3A"/>
    <w:rsid w:val="005F301C"/>
    <w:rsid w:val="005F61AC"/>
    <w:rsid w:val="005F6454"/>
    <w:rsid w:val="005F6DA2"/>
    <w:rsid w:val="005F73BD"/>
    <w:rsid w:val="005F751F"/>
    <w:rsid w:val="00604AFE"/>
    <w:rsid w:val="006051EA"/>
    <w:rsid w:val="006175A0"/>
    <w:rsid w:val="00621113"/>
    <w:rsid w:val="00626A95"/>
    <w:rsid w:val="00633D51"/>
    <w:rsid w:val="006448ED"/>
    <w:rsid w:val="0064717F"/>
    <w:rsid w:val="006534DB"/>
    <w:rsid w:val="00653E9E"/>
    <w:rsid w:val="00660193"/>
    <w:rsid w:val="006606FA"/>
    <w:rsid w:val="00664028"/>
    <w:rsid w:val="0067476D"/>
    <w:rsid w:val="00674EEF"/>
    <w:rsid w:val="00682688"/>
    <w:rsid w:val="00695C24"/>
    <w:rsid w:val="00697283"/>
    <w:rsid w:val="006A38C5"/>
    <w:rsid w:val="006A5A92"/>
    <w:rsid w:val="006A5FBF"/>
    <w:rsid w:val="006B171C"/>
    <w:rsid w:val="006B3EA2"/>
    <w:rsid w:val="006B3FFE"/>
    <w:rsid w:val="006B4E21"/>
    <w:rsid w:val="006B6B66"/>
    <w:rsid w:val="006C0836"/>
    <w:rsid w:val="006C1CA7"/>
    <w:rsid w:val="006C36E3"/>
    <w:rsid w:val="006C5ABE"/>
    <w:rsid w:val="006D6494"/>
    <w:rsid w:val="006D6B4F"/>
    <w:rsid w:val="006E02C6"/>
    <w:rsid w:val="006E0D1A"/>
    <w:rsid w:val="006E4770"/>
    <w:rsid w:val="006E5345"/>
    <w:rsid w:val="006F064A"/>
    <w:rsid w:val="006F2C2F"/>
    <w:rsid w:val="007069C7"/>
    <w:rsid w:val="007076DC"/>
    <w:rsid w:val="00707D60"/>
    <w:rsid w:val="007130A1"/>
    <w:rsid w:val="00717747"/>
    <w:rsid w:val="00721D7E"/>
    <w:rsid w:val="00725C45"/>
    <w:rsid w:val="00727473"/>
    <w:rsid w:val="00737299"/>
    <w:rsid w:val="007373A9"/>
    <w:rsid w:val="007501D9"/>
    <w:rsid w:val="007552DE"/>
    <w:rsid w:val="0076008E"/>
    <w:rsid w:val="007616DD"/>
    <w:rsid w:val="007653C4"/>
    <w:rsid w:val="00770122"/>
    <w:rsid w:val="007720BF"/>
    <w:rsid w:val="00773C76"/>
    <w:rsid w:val="00790A82"/>
    <w:rsid w:val="007A21C2"/>
    <w:rsid w:val="007A6515"/>
    <w:rsid w:val="007B1B69"/>
    <w:rsid w:val="007B26F4"/>
    <w:rsid w:val="007B746A"/>
    <w:rsid w:val="007B79E1"/>
    <w:rsid w:val="007C13EF"/>
    <w:rsid w:val="007C4458"/>
    <w:rsid w:val="007C452A"/>
    <w:rsid w:val="007C543B"/>
    <w:rsid w:val="007C74A6"/>
    <w:rsid w:val="007D494B"/>
    <w:rsid w:val="007E5AC0"/>
    <w:rsid w:val="007E677B"/>
    <w:rsid w:val="007E7E37"/>
    <w:rsid w:val="007F1C0B"/>
    <w:rsid w:val="007F1F77"/>
    <w:rsid w:val="007F5621"/>
    <w:rsid w:val="00800EB3"/>
    <w:rsid w:val="008020FB"/>
    <w:rsid w:val="00802371"/>
    <w:rsid w:val="008024D9"/>
    <w:rsid w:val="008025C5"/>
    <w:rsid w:val="00802851"/>
    <w:rsid w:val="00802BDB"/>
    <w:rsid w:val="00825068"/>
    <w:rsid w:val="00830A15"/>
    <w:rsid w:val="00840CF2"/>
    <w:rsid w:val="00841158"/>
    <w:rsid w:val="008413AD"/>
    <w:rsid w:val="0085432B"/>
    <w:rsid w:val="008624A0"/>
    <w:rsid w:val="00862997"/>
    <w:rsid w:val="00864653"/>
    <w:rsid w:val="00866076"/>
    <w:rsid w:val="00873326"/>
    <w:rsid w:val="00877DDC"/>
    <w:rsid w:val="00881E58"/>
    <w:rsid w:val="008824C9"/>
    <w:rsid w:val="008826A8"/>
    <w:rsid w:val="00892B3A"/>
    <w:rsid w:val="008931AD"/>
    <w:rsid w:val="00895C71"/>
    <w:rsid w:val="008A10DA"/>
    <w:rsid w:val="008A1FBE"/>
    <w:rsid w:val="008A6EE0"/>
    <w:rsid w:val="008B743D"/>
    <w:rsid w:val="008C07B4"/>
    <w:rsid w:val="008C25A7"/>
    <w:rsid w:val="008D3285"/>
    <w:rsid w:val="008E4727"/>
    <w:rsid w:val="008E7846"/>
    <w:rsid w:val="008F11A1"/>
    <w:rsid w:val="008F4137"/>
    <w:rsid w:val="008F7DE6"/>
    <w:rsid w:val="0091703E"/>
    <w:rsid w:val="009174CB"/>
    <w:rsid w:val="0092308E"/>
    <w:rsid w:val="00925A3D"/>
    <w:rsid w:val="00925DAC"/>
    <w:rsid w:val="00934446"/>
    <w:rsid w:val="00934AB4"/>
    <w:rsid w:val="00943BA9"/>
    <w:rsid w:val="009605B2"/>
    <w:rsid w:val="009652C3"/>
    <w:rsid w:val="00965398"/>
    <w:rsid w:val="00972BA9"/>
    <w:rsid w:val="00972C3D"/>
    <w:rsid w:val="00980D00"/>
    <w:rsid w:val="009828CF"/>
    <w:rsid w:val="00983957"/>
    <w:rsid w:val="0098449A"/>
    <w:rsid w:val="00987744"/>
    <w:rsid w:val="00993791"/>
    <w:rsid w:val="0099449B"/>
    <w:rsid w:val="0099532F"/>
    <w:rsid w:val="009A525F"/>
    <w:rsid w:val="009A5A9C"/>
    <w:rsid w:val="009B5B83"/>
    <w:rsid w:val="009D7644"/>
    <w:rsid w:val="009E122B"/>
    <w:rsid w:val="009E3025"/>
    <w:rsid w:val="009E6CE8"/>
    <w:rsid w:val="009F2C5B"/>
    <w:rsid w:val="009F5067"/>
    <w:rsid w:val="009F6B6A"/>
    <w:rsid w:val="00A0062D"/>
    <w:rsid w:val="00A04121"/>
    <w:rsid w:val="00A123CF"/>
    <w:rsid w:val="00A1756F"/>
    <w:rsid w:val="00A23661"/>
    <w:rsid w:val="00A25747"/>
    <w:rsid w:val="00A2734A"/>
    <w:rsid w:val="00A3095A"/>
    <w:rsid w:val="00A30D12"/>
    <w:rsid w:val="00A355D3"/>
    <w:rsid w:val="00A40002"/>
    <w:rsid w:val="00A714D3"/>
    <w:rsid w:val="00A72A8F"/>
    <w:rsid w:val="00A72D41"/>
    <w:rsid w:val="00A732AD"/>
    <w:rsid w:val="00A77AE1"/>
    <w:rsid w:val="00A86420"/>
    <w:rsid w:val="00AA2564"/>
    <w:rsid w:val="00AA315E"/>
    <w:rsid w:val="00AB319A"/>
    <w:rsid w:val="00AB4D43"/>
    <w:rsid w:val="00AC3167"/>
    <w:rsid w:val="00AC47D5"/>
    <w:rsid w:val="00AC65E6"/>
    <w:rsid w:val="00AD300B"/>
    <w:rsid w:val="00AD3967"/>
    <w:rsid w:val="00AD6440"/>
    <w:rsid w:val="00AD6D33"/>
    <w:rsid w:val="00AE1660"/>
    <w:rsid w:val="00AF69AB"/>
    <w:rsid w:val="00B034AA"/>
    <w:rsid w:val="00B13C7E"/>
    <w:rsid w:val="00B206D6"/>
    <w:rsid w:val="00B30B3B"/>
    <w:rsid w:val="00B40ACB"/>
    <w:rsid w:val="00B466BF"/>
    <w:rsid w:val="00B46C05"/>
    <w:rsid w:val="00B46F5F"/>
    <w:rsid w:val="00B52E50"/>
    <w:rsid w:val="00B600E9"/>
    <w:rsid w:val="00B61CCD"/>
    <w:rsid w:val="00B636A0"/>
    <w:rsid w:val="00B663B5"/>
    <w:rsid w:val="00B71C83"/>
    <w:rsid w:val="00B75E31"/>
    <w:rsid w:val="00B862F1"/>
    <w:rsid w:val="00B86368"/>
    <w:rsid w:val="00B90704"/>
    <w:rsid w:val="00B9620B"/>
    <w:rsid w:val="00BA0195"/>
    <w:rsid w:val="00BB34DF"/>
    <w:rsid w:val="00BC0BB1"/>
    <w:rsid w:val="00BC243A"/>
    <w:rsid w:val="00BC35A6"/>
    <w:rsid w:val="00BC4E23"/>
    <w:rsid w:val="00BC5FD1"/>
    <w:rsid w:val="00BD1CFF"/>
    <w:rsid w:val="00BF0A53"/>
    <w:rsid w:val="00BF3372"/>
    <w:rsid w:val="00BF524D"/>
    <w:rsid w:val="00BF69BF"/>
    <w:rsid w:val="00BF712F"/>
    <w:rsid w:val="00C00D1C"/>
    <w:rsid w:val="00C0241A"/>
    <w:rsid w:val="00C05987"/>
    <w:rsid w:val="00C06AE6"/>
    <w:rsid w:val="00C14A73"/>
    <w:rsid w:val="00C15711"/>
    <w:rsid w:val="00C2472F"/>
    <w:rsid w:val="00C249AE"/>
    <w:rsid w:val="00C37B0A"/>
    <w:rsid w:val="00C43BAA"/>
    <w:rsid w:val="00C45A6F"/>
    <w:rsid w:val="00C46510"/>
    <w:rsid w:val="00C50C82"/>
    <w:rsid w:val="00C60E8C"/>
    <w:rsid w:val="00C64173"/>
    <w:rsid w:val="00C65E8B"/>
    <w:rsid w:val="00C666D3"/>
    <w:rsid w:val="00C70937"/>
    <w:rsid w:val="00C70DD7"/>
    <w:rsid w:val="00C84737"/>
    <w:rsid w:val="00C90222"/>
    <w:rsid w:val="00C96FFD"/>
    <w:rsid w:val="00CA63F2"/>
    <w:rsid w:val="00CB0922"/>
    <w:rsid w:val="00CB2F73"/>
    <w:rsid w:val="00CB570B"/>
    <w:rsid w:val="00CB5AFC"/>
    <w:rsid w:val="00CC31A3"/>
    <w:rsid w:val="00CD1DEA"/>
    <w:rsid w:val="00CD575C"/>
    <w:rsid w:val="00CD6D69"/>
    <w:rsid w:val="00CE0EB4"/>
    <w:rsid w:val="00CE37A1"/>
    <w:rsid w:val="00CF3D65"/>
    <w:rsid w:val="00CF4553"/>
    <w:rsid w:val="00CF52A4"/>
    <w:rsid w:val="00CF65C9"/>
    <w:rsid w:val="00D01FBB"/>
    <w:rsid w:val="00D02E4A"/>
    <w:rsid w:val="00D03A63"/>
    <w:rsid w:val="00D046CC"/>
    <w:rsid w:val="00D05F80"/>
    <w:rsid w:val="00D1036B"/>
    <w:rsid w:val="00D208B8"/>
    <w:rsid w:val="00D23054"/>
    <w:rsid w:val="00D25CF9"/>
    <w:rsid w:val="00D26623"/>
    <w:rsid w:val="00D2741F"/>
    <w:rsid w:val="00D3005B"/>
    <w:rsid w:val="00D370C3"/>
    <w:rsid w:val="00D37DB8"/>
    <w:rsid w:val="00D47FBC"/>
    <w:rsid w:val="00D5736E"/>
    <w:rsid w:val="00D65A41"/>
    <w:rsid w:val="00D66AF2"/>
    <w:rsid w:val="00D74BDC"/>
    <w:rsid w:val="00D74D61"/>
    <w:rsid w:val="00D80D04"/>
    <w:rsid w:val="00D81BEE"/>
    <w:rsid w:val="00D830AC"/>
    <w:rsid w:val="00D84301"/>
    <w:rsid w:val="00D844CB"/>
    <w:rsid w:val="00D95B0F"/>
    <w:rsid w:val="00D97823"/>
    <w:rsid w:val="00DA091A"/>
    <w:rsid w:val="00DA12C1"/>
    <w:rsid w:val="00DA240F"/>
    <w:rsid w:val="00DA2F7A"/>
    <w:rsid w:val="00DA3B59"/>
    <w:rsid w:val="00DA63B2"/>
    <w:rsid w:val="00DB3ABC"/>
    <w:rsid w:val="00DB6B56"/>
    <w:rsid w:val="00DC2BA8"/>
    <w:rsid w:val="00DD629D"/>
    <w:rsid w:val="00DD7A8E"/>
    <w:rsid w:val="00DE6825"/>
    <w:rsid w:val="00DF0E18"/>
    <w:rsid w:val="00DF3A0D"/>
    <w:rsid w:val="00DF7C1B"/>
    <w:rsid w:val="00E00789"/>
    <w:rsid w:val="00E03770"/>
    <w:rsid w:val="00E12FC9"/>
    <w:rsid w:val="00E14C49"/>
    <w:rsid w:val="00E17033"/>
    <w:rsid w:val="00E17934"/>
    <w:rsid w:val="00E20A1C"/>
    <w:rsid w:val="00E2232D"/>
    <w:rsid w:val="00E27FF6"/>
    <w:rsid w:val="00E330E5"/>
    <w:rsid w:val="00E33F10"/>
    <w:rsid w:val="00E359A0"/>
    <w:rsid w:val="00E362CC"/>
    <w:rsid w:val="00E4745E"/>
    <w:rsid w:val="00E501AD"/>
    <w:rsid w:val="00E511E7"/>
    <w:rsid w:val="00E57C32"/>
    <w:rsid w:val="00E60597"/>
    <w:rsid w:val="00E61F5C"/>
    <w:rsid w:val="00E6624C"/>
    <w:rsid w:val="00E67417"/>
    <w:rsid w:val="00E70570"/>
    <w:rsid w:val="00E76492"/>
    <w:rsid w:val="00E81E52"/>
    <w:rsid w:val="00E833C0"/>
    <w:rsid w:val="00E874F3"/>
    <w:rsid w:val="00E97C40"/>
    <w:rsid w:val="00EA685C"/>
    <w:rsid w:val="00EA7806"/>
    <w:rsid w:val="00EB17FB"/>
    <w:rsid w:val="00EB27AD"/>
    <w:rsid w:val="00EB38E8"/>
    <w:rsid w:val="00EB6F14"/>
    <w:rsid w:val="00EB7D53"/>
    <w:rsid w:val="00EB7F2E"/>
    <w:rsid w:val="00EC01CA"/>
    <w:rsid w:val="00EC63EC"/>
    <w:rsid w:val="00ED1394"/>
    <w:rsid w:val="00ED741D"/>
    <w:rsid w:val="00EE0543"/>
    <w:rsid w:val="00EE2FE8"/>
    <w:rsid w:val="00EF7546"/>
    <w:rsid w:val="00F020D5"/>
    <w:rsid w:val="00F02EAE"/>
    <w:rsid w:val="00F10767"/>
    <w:rsid w:val="00F13C5E"/>
    <w:rsid w:val="00F144AC"/>
    <w:rsid w:val="00F207A3"/>
    <w:rsid w:val="00F20FDC"/>
    <w:rsid w:val="00F25A71"/>
    <w:rsid w:val="00F40667"/>
    <w:rsid w:val="00F42164"/>
    <w:rsid w:val="00F521B9"/>
    <w:rsid w:val="00F57304"/>
    <w:rsid w:val="00F80926"/>
    <w:rsid w:val="00F828EE"/>
    <w:rsid w:val="00F97C2B"/>
    <w:rsid w:val="00FA100A"/>
    <w:rsid w:val="00FA4B04"/>
    <w:rsid w:val="00FA77A6"/>
    <w:rsid w:val="00FB03D0"/>
    <w:rsid w:val="00FB3F38"/>
    <w:rsid w:val="00FB5F6B"/>
    <w:rsid w:val="00FC1AAA"/>
    <w:rsid w:val="00FC5539"/>
    <w:rsid w:val="00FD0B6D"/>
    <w:rsid w:val="00FD29BD"/>
    <w:rsid w:val="00FE076C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aliases w:val="3 Heading 1,Section Heading,11,12,13,14,15,111,121,131,16,112,122,132,17,113,123,133,18,114,124,134,141,151,1111,1211,1311,161,1121,1221,1321,171,1131,1231,1331,19,115,125,135,142,152,1112,1212,1312,162,1122,1222,1322,172,1132,1232,1332 Char"/>
    <w:basedOn w:val="a0"/>
    <w:next w:val="a0"/>
    <w:link w:val="10"/>
    <w:uiPriority w:val="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802851"/>
    <w:pPr>
      <w:ind w:left="720"/>
      <w:contextualSpacing/>
    </w:pPr>
  </w:style>
  <w:style w:type="table" w:styleId="a6">
    <w:name w:val="Table Grid"/>
    <w:basedOn w:val="a2"/>
    <w:uiPriority w:val="3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aliases w:val="Char"/>
    <w:basedOn w:val="a0"/>
    <w:link w:val="a8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aliases w:val="Char Знак"/>
    <w:basedOn w:val="a1"/>
    <w:link w:val="a7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0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1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9">
    <w:name w:val="No Spacing"/>
    <w:link w:val="aa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a">
    <w:name w:val="Без разредка Знак"/>
    <w:link w:val="a9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0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5">
    <w:name w:val="Списък на абзаци Знак"/>
    <w:link w:val="a4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b">
    <w:name w:val="header"/>
    <w:basedOn w:val="a0"/>
    <w:link w:val="ac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1"/>
    <w:link w:val="ab"/>
    <w:rsid w:val="00414538"/>
    <w:rPr>
      <w:rFonts w:ascii="Calibri" w:eastAsia="Calibri" w:hAnsi="Calibri" w:cs="Times New Roman"/>
      <w:lang w:val="bg-BG"/>
    </w:rPr>
  </w:style>
  <w:style w:type="character" w:styleId="ad">
    <w:name w:val="annotation reference"/>
    <w:basedOn w:val="a1"/>
    <w:uiPriority w:val="99"/>
    <w:semiHidden/>
    <w:unhideWhenUsed/>
    <w:rsid w:val="00252565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f">
    <w:name w:val="Текст на коментар Знак"/>
    <w:basedOn w:val="a1"/>
    <w:link w:val="ae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2565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2">
    <w:name w:val="Balloon Text"/>
    <w:basedOn w:val="a0"/>
    <w:link w:val="af3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Изнесен текст Знак"/>
    <w:basedOn w:val="a1"/>
    <w:link w:val="af2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1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3"/>
    <w:semiHidden/>
    <w:rsid w:val="00451BF8"/>
  </w:style>
  <w:style w:type="paragraph" w:styleId="11">
    <w:name w:val="index 1"/>
    <w:basedOn w:val="a0"/>
    <w:next w:val="a0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4">
    <w:name w:val="page number"/>
    <w:basedOn w:val="a1"/>
    <w:rsid w:val="00451BF8"/>
  </w:style>
  <w:style w:type="paragraph" w:styleId="af5">
    <w:name w:val="caption"/>
    <w:basedOn w:val="a0"/>
    <w:next w:val="a0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6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aliases w:val="3 Heading 1 Знак,Section Heading Знак,11 Знак,12 Знак,13 Знак,14 Знак,15 Знак,111 Знак,121 Знак,131 Знак,16 Знак,112 Знак,122 Знак,132 Знак,17 Знак,113 Знак,123 Знак,133 Знак,18 Знак,114 Знак,124 Знак,134 Знак,141 Знак,151 Знак,1111 Знак"/>
    <w:basedOn w:val="a1"/>
    <w:link w:val="1"/>
    <w:uiPriority w:val="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0"/>
    <w:link w:val="1Char"/>
    <w:uiPriority w:val="99"/>
    <w:rsid w:val="00F25A71"/>
    <w:rPr>
      <w:sz w:val="20"/>
      <w:szCs w:val="20"/>
      <w:lang w:val="x-none" w:eastAsia="x-none"/>
    </w:rPr>
  </w:style>
  <w:style w:type="character" w:customStyle="1" w:styleId="1Char">
    <w:name w:val="Подраздел 1 Char"/>
    <w:link w:val="12"/>
    <w:uiPriority w:val="99"/>
    <w:locked/>
    <w:rsid w:val="00F25A7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NumPar1">
    <w:name w:val="NumPar 1"/>
    <w:basedOn w:val="a0"/>
    <w:next w:val="a0"/>
    <w:rsid w:val="000A34CE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0A34CE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0A34CE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0A34CE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af7">
    <w:name w:val="Body Text"/>
    <w:basedOn w:val="a0"/>
    <w:link w:val="af8"/>
    <w:uiPriority w:val="99"/>
    <w:semiHidden/>
    <w:unhideWhenUsed/>
    <w:rsid w:val="002C1F11"/>
    <w:pPr>
      <w:spacing w:after="120"/>
    </w:pPr>
  </w:style>
  <w:style w:type="character" w:customStyle="1" w:styleId="af8">
    <w:name w:val="Основен текст Знак"/>
    <w:basedOn w:val="a1"/>
    <w:link w:val="af7"/>
    <w:uiPriority w:val="99"/>
    <w:semiHidden/>
    <w:rsid w:val="002C1F11"/>
    <w:rPr>
      <w:rFonts w:ascii="Calibri" w:eastAsia="Calibri" w:hAnsi="Calibri" w:cs="Times New Roman"/>
      <w:lang w:val="bg-BG"/>
    </w:rPr>
  </w:style>
  <w:style w:type="paragraph" w:styleId="af9">
    <w:name w:val="Title"/>
    <w:basedOn w:val="a0"/>
    <w:link w:val="afa"/>
    <w:qFormat/>
    <w:rsid w:val="002C1F11"/>
    <w:pPr>
      <w:spacing w:before="120" w:after="120" w:line="264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a">
    <w:name w:val="Заглавие Знак"/>
    <w:basedOn w:val="a1"/>
    <w:link w:val="af9"/>
    <w:rsid w:val="002C1F11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paragraph" w:styleId="a">
    <w:name w:val="List Bullet"/>
    <w:basedOn w:val="a4"/>
    <w:uiPriority w:val="99"/>
    <w:qFormat/>
    <w:rsid w:val="002C1F11"/>
    <w:pPr>
      <w:keepNext/>
      <w:numPr>
        <w:numId w:val="2"/>
      </w:numPr>
      <w:spacing w:after="0" w:line="240" w:lineRule="auto"/>
      <w:ind w:left="0" w:firstLine="0"/>
      <w:jc w:val="both"/>
    </w:pPr>
    <w:rPr>
      <w:rFonts w:ascii="Arial" w:eastAsia="PMingLiU" w:hAnsi="Arial"/>
      <w:szCs w:val="20"/>
    </w:rPr>
  </w:style>
  <w:style w:type="character" w:customStyle="1" w:styleId="FontStyle34">
    <w:name w:val="Font Style34"/>
    <w:rsid w:val="008413AD"/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1875</Words>
  <Characters>10690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4</cp:revision>
  <cp:lastPrinted>2024-04-10T12:38:00Z</cp:lastPrinted>
  <dcterms:created xsi:type="dcterms:W3CDTF">2026-07-03T13:38:00Z</dcterms:created>
  <dcterms:modified xsi:type="dcterms:W3CDTF">2026-07-06T05:55:00Z</dcterms:modified>
</cp:coreProperties>
</file>