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A290" w14:textId="7A8C2787" w:rsidR="000C4EE9" w:rsidRPr="00821D93" w:rsidRDefault="007C75FE" w:rsidP="007744B6">
      <w:pPr>
        <w:widowControl w:val="0"/>
        <w:spacing w:line="276" w:lineRule="auto"/>
        <w:ind w:left="0"/>
        <w:jc w:val="right"/>
        <w:rPr>
          <w:lang w:val="en-US"/>
        </w:rPr>
      </w:pPr>
      <w:r>
        <w:rPr>
          <w:noProof/>
          <w14:ligatures w14:val="standardContextual"/>
        </w:rPr>
        <w:pict w14:anchorId="1E05AE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08.3pt;height:54.7pt;mso-width-percent:0;mso-height-percent:0;mso-width-percent:0;mso-height-percent:0">
            <v:imagedata r:id="rId6" o:title=""/>
            <o:lock v:ext="edit" ungrouping="t" rotation="t" cropping="t" verticies="t" text="t" grouping="t"/>
            <o:signatureline v:ext="edit" id="{ADD93A80-6E60-4DF1-A2FF-FA75D8FC2755}" provid="{00000000-0000-0000-0000-000000000000}" o:suggestedsigner="Рег. №" issignatureline="t"/>
          </v:shape>
        </w:pict>
      </w:r>
    </w:p>
    <w:p w14:paraId="26322505" w14:textId="7886DD5C" w:rsidR="002B5764" w:rsidRPr="002B5764" w:rsidRDefault="002B5764" w:rsidP="007744B6">
      <w:pPr>
        <w:widowControl w:val="0"/>
        <w:spacing w:after="0" w:line="276" w:lineRule="auto"/>
        <w:ind w:left="0"/>
        <w:jc w:val="right"/>
        <w:rPr>
          <w:rFonts w:ascii="Sofia Sans" w:hAnsi="Sofia Sans"/>
          <w:i/>
          <w:iCs/>
          <w:szCs w:val="24"/>
          <w:u w:val="single"/>
        </w:rPr>
      </w:pPr>
      <w:r w:rsidRPr="002B5764">
        <w:rPr>
          <w:rFonts w:ascii="Sofia Sans" w:hAnsi="Sofia Sans"/>
          <w:i/>
          <w:iCs/>
          <w:szCs w:val="24"/>
          <w:u w:val="single"/>
        </w:rPr>
        <w:t>ПРОЕКТ</w:t>
      </w:r>
    </w:p>
    <w:p w14:paraId="054A2CCE" w14:textId="628512E1" w:rsidR="000C4EE9" w:rsidRPr="00160A61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b/>
          <w:bCs/>
          <w:szCs w:val="24"/>
        </w:rPr>
      </w:pPr>
      <w:r w:rsidRPr="00160A61">
        <w:rPr>
          <w:rFonts w:ascii="Sofia Sans" w:hAnsi="Sofia Sans"/>
          <w:b/>
          <w:bCs/>
          <w:szCs w:val="24"/>
        </w:rPr>
        <w:t xml:space="preserve">ДО </w:t>
      </w:r>
    </w:p>
    <w:p w14:paraId="09A5A10C" w14:textId="77777777" w:rsidR="000C4EE9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>Г-ЖА/ Г-Н …………………………………</w:t>
      </w:r>
    </w:p>
    <w:p w14:paraId="32200467" w14:textId="77777777" w:rsidR="000C4EE9" w:rsidRPr="00B90A5B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szCs w:val="24"/>
        </w:rPr>
      </w:pPr>
      <w:r w:rsidRPr="00B90A5B">
        <w:rPr>
          <w:rFonts w:ascii="Sofia Sans" w:hAnsi="Sofia Sans"/>
          <w:szCs w:val="24"/>
          <w:lang w:val="en-US"/>
        </w:rPr>
        <w:t>(</w:t>
      </w:r>
      <w:r w:rsidRPr="00B90A5B">
        <w:rPr>
          <w:rFonts w:ascii="Sofia Sans" w:hAnsi="Sofia Sans"/>
          <w:szCs w:val="24"/>
        </w:rPr>
        <w:t>длъжност</w:t>
      </w:r>
      <w:r w:rsidRPr="00B90A5B">
        <w:rPr>
          <w:rFonts w:ascii="Sofia Sans" w:hAnsi="Sofia Sans"/>
          <w:szCs w:val="24"/>
          <w:lang w:val="en-US"/>
        </w:rPr>
        <w:t>)</w:t>
      </w:r>
    </w:p>
    <w:p w14:paraId="1155C25B" w14:textId="77777777" w:rsidR="000C4EE9" w:rsidRPr="00B90A5B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szCs w:val="24"/>
        </w:rPr>
      </w:pPr>
      <w:r w:rsidRPr="00B90A5B">
        <w:rPr>
          <w:rFonts w:ascii="Sofia Sans" w:hAnsi="Sofia Sans"/>
          <w:szCs w:val="24"/>
        </w:rPr>
        <w:t>(наименование на юридическо лице; администрация; институция и др.)</w:t>
      </w:r>
    </w:p>
    <w:p w14:paraId="220DD5DB" w14:textId="134943DC" w:rsidR="000C4EE9" w:rsidRPr="00B90A5B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szCs w:val="24"/>
        </w:rPr>
      </w:pPr>
      <w:r w:rsidRPr="00B90A5B">
        <w:rPr>
          <w:rFonts w:ascii="Sofia Sans" w:hAnsi="Sofia Sans"/>
          <w:szCs w:val="24"/>
        </w:rPr>
        <w:t>(е-мейл)</w:t>
      </w:r>
    </w:p>
    <w:p w14:paraId="07D20043" w14:textId="77777777" w:rsidR="000C4EE9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szCs w:val="24"/>
        </w:rPr>
      </w:pPr>
    </w:p>
    <w:p w14:paraId="1E60CBAE" w14:textId="77777777" w:rsidR="000C4EE9" w:rsidRDefault="000C4EE9" w:rsidP="007744B6">
      <w:pPr>
        <w:widowControl w:val="0"/>
        <w:spacing w:after="0" w:line="276" w:lineRule="auto"/>
        <w:ind w:left="0"/>
        <w:rPr>
          <w:rFonts w:ascii="Sofia Sans" w:hAnsi="Sofia Sans"/>
          <w:szCs w:val="24"/>
        </w:rPr>
      </w:pPr>
    </w:p>
    <w:p w14:paraId="475CFA3E" w14:textId="77777777" w:rsidR="002610FC" w:rsidRDefault="002610FC" w:rsidP="007744B6">
      <w:pPr>
        <w:widowControl w:val="0"/>
        <w:spacing w:after="0" w:line="276" w:lineRule="auto"/>
        <w:ind w:left="0" w:right="1" w:firstLine="0"/>
        <w:jc w:val="center"/>
        <w:rPr>
          <w:rFonts w:ascii="Sofia Sans" w:eastAsiaTheme="minorHAnsi" w:hAnsi="Sofia Sans" w:cs="Arial"/>
          <w:b/>
          <w:color w:val="auto"/>
          <w:szCs w:val="24"/>
        </w:rPr>
      </w:pPr>
      <w:r w:rsidRPr="002610FC">
        <w:rPr>
          <w:rFonts w:ascii="Sofia Sans" w:eastAsiaTheme="minorHAnsi" w:hAnsi="Sofia Sans" w:cs="Arial"/>
          <w:b/>
          <w:color w:val="auto"/>
          <w:szCs w:val="24"/>
        </w:rPr>
        <w:t>ВЪЗЛАГАТЕЛНО ПИСМО</w:t>
      </w:r>
    </w:p>
    <w:p w14:paraId="6BD13952" w14:textId="77777777" w:rsidR="002610FC" w:rsidRPr="002610FC" w:rsidRDefault="002610FC" w:rsidP="007744B6">
      <w:pPr>
        <w:widowControl w:val="0"/>
        <w:spacing w:after="0" w:line="276" w:lineRule="auto"/>
        <w:ind w:left="0" w:right="1" w:firstLine="0"/>
        <w:rPr>
          <w:rFonts w:ascii="Sofia Sans" w:eastAsiaTheme="minorHAnsi" w:hAnsi="Sofia Sans" w:cs="Arial"/>
          <w:color w:val="auto"/>
          <w:szCs w:val="24"/>
        </w:rPr>
      </w:pPr>
    </w:p>
    <w:p w14:paraId="5490EAC3" w14:textId="30553E85" w:rsidR="002610FC" w:rsidRPr="002610FC" w:rsidRDefault="002610FC" w:rsidP="007744B6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ascii="Sofia Sans" w:eastAsiaTheme="minorHAnsi" w:hAnsi="Sofia Sans" w:cs="Arial"/>
          <w:b/>
          <w:bCs/>
          <w:color w:val="auto"/>
          <w:szCs w:val="24"/>
        </w:rPr>
      </w:pPr>
      <w:bookmarkStart w:id="0" w:name="_Hlk8729370"/>
      <w:r w:rsidRPr="002610FC">
        <w:rPr>
          <w:rFonts w:ascii="Sofia Sans" w:eastAsiaTheme="minorHAnsi" w:hAnsi="Sofia Sans" w:cs="Arial"/>
          <w:b/>
          <w:bCs/>
          <w:color w:val="auto"/>
          <w:szCs w:val="24"/>
        </w:rPr>
        <w:t xml:space="preserve">УВАЖАЕМИ </w:t>
      </w:r>
      <w:r w:rsidR="002B5764">
        <w:rPr>
          <w:rFonts w:ascii="Sofia Sans" w:eastAsiaTheme="minorHAnsi" w:hAnsi="Sofia Sans" w:cs="Arial"/>
          <w:b/>
          <w:bCs/>
          <w:color w:val="auto"/>
          <w:szCs w:val="24"/>
        </w:rPr>
        <w:t>……………………..</w:t>
      </w:r>
      <w:r w:rsidRPr="002610FC">
        <w:rPr>
          <w:rFonts w:ascii="Sofia Sans" w:eastAsiaTheme="minorHAnsi" w:hAnsi="Sofia Sans" w:cs="Arial"/>
          <w:b/>
          <w:bCs/>
          <w:color w:val="auto"/>
          <w:szCs w:val="24"/>
        </w:rPr>
        <w:t>,</w:t>
      </w:r>
    </w:p>
    <w:p w14:paraId="568B0AF0" w14:textId="77777777" w:rsidR="002610FC" w:rsidRPr="002610FC" w:rsidRDefault="002610FC" w:rsidP="007744B6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ascii="Sofia Sans" w:eastAsiaTheme="minorHAnsi" w:hAnsi="Sofia Sans" w:cs="Arial"/>
          <w:b/>
          <w:bCs/>
          <w:color w:val="auto"/>
          <w:szCs w:val="24"/>
        </w:rPr>
      </w:pPr>
    </w:p>
    <w:p w14:paraId="2F2F79B2" w14:textId="07B033BB" w:rsidR="002610FC" w:rsidRPr="00855328" w:rsidRDefault="002610FC" w:rsidP="007744B6">
      <w:pPr>
        <w:widowControl w:val="0"/>
        <w:spacing w:after="0" w:line="276" w:lineRule="auto"/>
        <w:ind w:left="0" w:right="1" w:firstLine="0"/>
        <w:rPr>
          <w:rFonts w:ascii="Sofia Sans" w:eastAsiaTheme="minorHAnsi" w:hAnsi="Sofia Sans" w:cs="Arial"/>
          <w:b/>
          <w:color w:val="auto"/>
          <w:szCs w:val="24"/>
        </w:rPr>
      </w:pPr>
      <w:r w:rsidRPr="002610FC">
        <w:rPr>
          <w:rFonts w:ascii="Sofia Sans" w:eastAsiaTheme="minorHAnsi" w:hAnsi="Sofia Sans" w:cs="Arial"/>
          <w:color w:val="auto"/>
          <w:szCs w:val="24"/>
        </w:rPr>
        <w:t xml:space="preserve">Във връзка с представена от Вас </w:t>
      </w:r>
      <w:r w:rsidR="001C23D7">
        <w:rPr>
          <w:rFonts w:ascii="Sofia Sans" w:eastAsiaTheme="minorHAnsi" w:hAnsi="Sofia Sans" w:cs="Arial"/>
          <w:color w:val="auto"/>
          <w:szCs w:val="24"/>
        </w:rPr>
        <w:t xml:space="preserve">на …….. 2026 г. </w:t>
      </w:r>
      <w:r w:rsidRPr="002610FC">
        <w:rPr>
          <w:rFonts w:ascii="Sofia Sans" w:eastAsiaTheme="minorHAnsi" w:hAnsi="Sofia Sans" w:cs="Arial"/>
          <w:color w:val="auto"/>
          <w:szCs w:val="24"/>
        </w:rPr>
        <w:t xml:space="preserve">оферта относно наша поръчка с предмет: </w:t>
      </w:r>
      <w:r w:rsidR="007744B6" w:rsidRPr="007744B6">
        <w:rPr>
          <w:rFonts w:ascii="Sofia Sans" w:hAnsi="Sofia Sans" w:cs="Arial"/>
          <w:b/>
          <w:bCs/>
          <w:iCs/>
          <w:color w:val="333333"/>
          <w:szCs w:val="24"/>
        </w:rPr>
        <w:t>„</w:t>
      </w:r>
      <w:r w:rsidR="00191005" w:rsidRPr="00191005">
        <w:rPr>
          <w:rFonts w:ascii="Sofia Sans" w:hAnsi="Sofia Sans" w:cs="Arial"/>
          <w:b/>
          <w:bCs/>
          <w:iCs/>
          <w:color w:val="333333"/>
          <w:szCs w:val="24"/>
        </w:rPr>
        <w:t>Доставка на компресорна система с високо налягане за пълнене на бутилки с въздух за дишане</w:t>
      </w:r>
      <w:r w:rsidR="00191005">
        <w:rPr>
          <w:rFonts w:ascii="Sofia Sans" w:hAnsi="Sofia Sans" w:cs="Arial"/>
          <w:b/>
          <w:bCs/>
          <w:iCs/>
          <w:color w:val="333333"/>
          <w:szCs w:val="24"/>
        </w:rPr>
        <w:t>“</w:t>
      </w:r>
      <w:r w:rsidR="00191005" w:rsidRPr="00191005">
        <w:rPr>
          <w:rFonts w:ascii="Sofia Sans" w:hAnsi="Sofia Sans" w:cs="Arial"/>
          <w:b/>
          <w:bCs/>
          <w:iCs/>
          <w:color w:val="333333"/>
          <w:szCs w:val="24"/>
        </w:rPr>
        <w:t>, реф.№ 26ИП-Р19А098</w:t>
      </w:r>
      <w:r w:rsidR="00191005">
        <w:rPr>
          <w:rFonts w:ascii="Sofia Sans" w:hAnsi="Sofia Sans" w:cs="Arial"/>
          <w:b/>
          <w:bCs/>
          <w:iCs/>
          <w:color w:val="333333"/>
          <w:szCs w:val="24"/>
        </w:rPr>
        <w:t xml:space="preserve">, </w:t>
      </w:r>
      <w:r w:rsidRPr="00D57D77">
        <w:rPr>
          <w:rFonts w:ascii="Sofia Sans" w:eastAsiaTheme="minorHAnsi" w:hAnsi="Sofia Sans" w:cs="Arial"/>
          <w:color w:val="auto"/>
          <w:szCs w:val="24"/>
        </w:rPr>
        <w:t>Ви</w:t>
      </w:r>
      <w:r w:rsidRPr="002610FC">
        <w:rPr>
          <w:rFonts w:ascii="Sofia Sans" w:eastAsiaTheme="minorHAnsi" w:hAnsi="Sofia Sans" w:cs="Arial"/>
          <w:color w:val="auto"/>
          <w:szCs w:val="24"/>
        </w:rPr>
        <w:t xml:space="preserve"> възлагаме изпълнението на поръчката</w:t>
      </w:r>
      <w:r w:rsidR="00D57D77">
        <w:rPr>
          <w:rFonts w:ascii="Sofia Sans" w:eastAsiaTheme="minorHAnsi" w:hAnsi="Sofia Sans" w:cs="Arial"/>
          <w:color w:val="auto"/>
          <w:szCs w:val="24"/>
        </w:rPr>
        <w:t xml:space="preserve">, </w:t>
      </w:r>
      <w:r w:rsidRPr="002610FC">
        <w:rPr>
          <w:rFonts w:ascii="Sofia Sans" w:eastAsiaTheme="minorHAnsi" w:hAnsi="Sofia Sans" w:cs="Arial"/>
          <w:color w:val="auto"/>
          <w:szCs w:val="24"/>
        </w:rPr>
        <w:t>при следните условия:</w:t>
      </w:r>
      <w:r w:rsidRPr="002610FC">
        <w:rPr>
          <w:rFonts w:ascii="Sofia Sans" w:eastAsiaTheme="minorHAnsi" w:hAnsi="Sofia Sans" w:cs="Arial"/>
          <w:color w:val="auto"/>
          <w:szCs w:val="24"/>
          <w:lang w:val="en-US"/>
        </w:rPr>
        <w:t xml:space="preserve"> </w:t>
      </w:r>
    </w:p>
    <w:p w14:paraId="4B5C79B4" w14:textId="77777777" w:rsidR="002610FC" w:rsidRPr="002610FC" w:rsidRDefault="002610FC" w:rsidP="007744B6">
      <w:pPr>
        <w:widowControl w:val="0"/>
        <w:tabs>
          <w:tab w:val="left" w:pos="426"/>
        </w:tabs>
        <w:spacing w:after="0" w:line="276" w:lineRule="auto"/>
        <w:ind w:left="0" w:right="1" w:firstLine="0"/>
        <w:rPr>
          <w:rFonts w:ascii="Sofia Sans" w:eastAsiaTheme="minorHAnsi" w:hAnsi="Sofia Sans" w:cs="Arial"/>
          <w:color w:val="auto"/>
          <w:szCs w:val="24"/>
        </w:rPr>
      </w:pPr>
    </w:p>
    <w:p w14:paraId="35B5D8A4" w14:textId="76C3AE1E" w:rsidR="002610FC" w:rsidRPr="002610FC" w:rsidRDefault="002610FC" w:rsidP="007744B6">
      <w:pPr>
        <w:widowControl w:val="0"/>
        <w:spacing w:after="120" w:line="276" w:lineRule="auto"/>
        <w:ind w:left="0" w:firstLine="0"/>
        <w:rPr>
          <w:rFonts w:ascii="Sofia Sans" w:eastAsia="Times New Roman" w:hAnsi="Sofia Sans" w:cs="Arial"/>
          <w:color w:val="auto"/>
          <w:szCs w:val="24"/>
        </w:rPr>
      </w:pPr>
      <w:r w:rsidRPr="002610FC">
        <w:rPr>
          <w:rFonts w:ascii="Sofia Sans" w:eastAsia="Times New Roman" w:hAnsi="Sofia Sans" w:cs="Arial"/>
          <w:b/>
          <w:bCs/>
          <w:color w:val="auto"/>
          <w:szCs w:val="24"/>
        </w:rPr>
        <w:t>1.</w:t>
      </w:r>
      <w:r w:rsidRPr="002610FC">
        <w:rPr>
          <w:rFonts w:ascii="Sofia Sans" w:eastAsia="Times New Roman" w:hAnsi="Sofia Sans" w:cs="Arial"/>
          <w:color w:val="auto"/>
          <w:szCs w:val="24"/>
        </w:rPr>
        <w:t xml:space="preserve"> Изпълнението на поръчката е в съответствие с </w:t>
      </w:r>
      <w:r w:rsidR="007744B6">
        <w:rPr>
          <w:rFonts w:ascii="Sofia Sans" w:eastAsia="Times New Roman" w:hAnsi="Sofia Sans" w:cs="Arial"/>
          <w:color w:val="auto"/>
          <w:szCs w:val="24"/>
        </w:rPr>
        <w:t>Т</w:t>
      </w:r>
      <w:r w:rsidRPr="002610FC">
        <w:rPr>
          <w:rFonts w:ascii="Sofia Sans" w:eastAsia="Times New Roman" w:hAnsi="Sofia Sans" w:cs="Arial"/>
          <w:color w:val="auto"/>
          <w:szCs w:val="24"/>
        </w:rPr>
        <w:t>ехническата спецификация на Възложителя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 xml:space="preserve"> </w:t>
      </w:r>
      <w:r w:rsidRPr="002610FC">
        <w:rPr>
          <w:rFonts w:ascii="Sofia Sans" w:eastAsia="Times New Roman" w:hAnsi="Sofia Sans" w:cs="Arial"/>
          <w:color w:val="auto"/>
          <w:szCs w:val="24"/>
        </w:rPr>
        <w:t xml:space="preserve">(Приложение № 1) и Вашата оферта (Приложение № 2), неразделна част към настоящото </w:t>
      </w:r>
      <w:r w:rsidR="007744B6">
        <w:rPr>
          <w:rFonts w:ascii="Sofia Sans" w:eastAsia="Times New Roman" w:hAnsi="Sofia Sans" w:cs="Arial"/>
          <w:color w:val="auto"/>
          <w:szCs w:val="24"/>
        </w:rPr>
        <w:t>В</w:t>
      </w:r>
      <w:r w:rsidRPr="002610FC">
        <w:rPr>
          <w:rFonts w:ascii="Sofia Sans" w:eastAsia="Times New Roman" w:hAnsi="Sofia Sans" w:cs="Arial"/>
          <w:color w:val="auto"/>
          <w:szCs w:val="24"/>
        </w:rPr>
        <w:t>ъзлагателно писмо</w:t>
      </w:r>
      <w:r w:rsidR="00920FD9">
        <w:rPr>
          <w:rFonts w:ascii="Sofia Sans" w:eastAsia="Times New Roman" w:hAnsi="Sofia Sans" w:cs="Arial"/>
          <w:color w:val="auto"/>
          <w:szCs w:val="24"/>
        </w:rPr>
        <w:t>.</w:t>
      </w:r>
    </w:p>
    <w:p w14:paraId="1C44D4C9" w14:textId="576AFE82" w:rsidR="002610FC" w:rsidRPr="00001BFA" w:rsidRDefault="002610FC" w:rsidP="007744B6">
      <w:pPr>
        <w:widowControl w:val="0"/>
        <w:spacing w:before="120" w:after="120" w:line="276" w:lineRule="auto"/>
        <w:ind w:left="0" w:firstLine="0"/>
        <w:rPr>
          <w:rFonts w:ascii="Sofia Sans" w:eastAsiaTheme="minorHAnsi" w:hAnsi="Sofia Sans" w:cs="Arial"/>
          <w:color w:val="auto"/>
          <w:szCs w:val="24"/>
          <w:lang w:eastAsia="ar-SA"/>
        </w:rPr>
      </w:pPr>
      <w:r w:rsidRPr="002610FC">
        <w:rPr>
          <w:rFonts w:ascii="Sofia Sans" w:eastAsia="Times New Roman" w:hAnsi="Sofia Sans" w:cs="Arial"/>
          <w:b/>
          <w:color w:val="auto"/>
          <w:szCs w:val="24"/>
        </w:rPr>
        <w:t xml:space="preserve">2. 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 xml:space="preserve">Общата стойност за изпълнение на поръчката е ……… </w:t>
      </w:r>
      <w:r w:rsidRPr="002610FC">
        <w:rPr>
          <w:rFonts w:ascii="Sofia Sans" w:eastAsia="Times New Roman" w:hAnsi="Sofia Sans" w:cs="Arial"/>
          <w:color w:val="auto"/>
          <w:szCs w:val="24"/>
          <w:lang w:val="en-US" w:eastAsia="bg-BG"/>
        </w:rPr>
        <w:t>(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 xml:space="preserve">словом) </w:t>
      </w:r>
      <w:r w:rsidR="00E92E04">
        <w:rPr>
          <w:rFonts w:ascii="Sofia Sans" w:eastAsia="Times New Roman" w:hAnsi="Sofia Sans" w:cs="Arial"/>
          <w:color w:val="auto"/>
          <w:szCs w:val="24"/>
          <w:lang w:eastAsia="bg-BG"/>
        </w:rPr>
        <w:t>евро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 xml:space="preserve"> без ДДС, като цената включва всички разходи за изпълнение на поръчката</w:t>
      </w:r>
      <w:r w:rsidRPr="002610FC">
        <w:rPr>
          <w:rFonts w:ascii="Sofia Sans" w:eastAsiaTheme="minorHAnsi" w:hAnsi="Sofia Sans" w:cs="Arial"/>
          <w:color w:val="auto"/>
          <w:szCs w:val="24"/>
          <w:lang w:eastAsia="ar-SA"/>
        </w:rPr>
        <w:t xml:space="preserve"> в пълен обем</w:t>
      </w:r>
      <w:r w:rsidR="00001BFA">
        <w:rPr>
          <w:rFonts w:ascii="Sofia Sans" w:eastAsiaTheme="minorHAnsi" w:hAnsi="Sofia Sans" w:cs="Arial"/>
          <w:color w:val="auto"/>
          <w:szCs w:val="24"/>
          <w:lang w:eastAsia="ar-SA"/>
        </w:rPr>
        <w:t xml:space="preserve">. 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>За времето на изпълнение на поръчката цената е фиксирана и не подлежи на изменение, освен в случаите, предвидени по закон</w:t>
      </w:r>
      <w:r w:rsidR="00920FD9">
        <w:rPr>
          <w:rFonts w:ascii="Sofia Sans" w:eastAsiaTheme="minorHAnsi" w:hAnsi="Sofia Sans" w:cs="Arial"/>
          <w:bCs/>
          <w:color w:val="auto"/>
          <w:szCs w:val="24"/>
        </w:rPr>
        <w:t>.</w:t>
      </w:r>
    </w:p>
    <w:p w14:paraId="0EFE73CB" w14:textId="0731BD2C" w:rsidR="009E08AD" w:rsidRDefault="002610FC" w:rsidP="007744B6">
      <w:pPr>
        <w:widowControl w:val="0"/>
        <w:spacing w:before="120" w:after="0" w:line="276" w:lineRule="auto"/>
        <w:ind w:left="0" w:firstLine="0"/>
        <w:rPr>
          <w:rFonts w:ascii="Sofia Sans" w:eastAsia="Times New Roman" w:hAnsi="Sofia Sans" w:cs="Arial"/>
          <w:bCs/>
          <w:szCs w:val="24"/>
        </w:rPr>
      </w:pPr>
      <w:r w:rsidRPr="002610FC"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  <w:t>3.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 xml:space="preserve"> 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>Срокът за изпълнение</w:t>
      </w:r>
      <w:r w:rsidRPr="002610FC">
        <w:rPr>
          <w:rFonts w:ascii="Sofia Sans" w:eastAsiaTheme="minorHAnsi" w:hAnsi="Sofia Sans" w:cs="Arial"/>
          <w:b/>
          <w:color w:val="auto"/>
          <w:szCs w:val="24"/>
          <w:lang w:eastAsia="bg-BG"/>
        </w:rPr>
        <w:t xml:space="preserve"> </w:t>
      </w:r>
      <w:r w:rsidRPr="002610FC">
        <w:rPr>
          <w:rFonts w:ascii="Sofia Sans" w:eastAsiaTheme="minorHAnsi" w:hAnsi="Sofia Sans" w:cs="Arial"/>
          <w:color w:val="auto"/>
          <w:szCs w:val="24"/>
        </w:rPr>
        <w:t xml:space="preserve">на </w:t>
      </w:r>
      <w:r w:rsidR="009E08AD">
        <w:rPr>
          <w:rFonts w:ascii="Sofia Sans" w:eastAsiaTheme="minorHAnsi" w:hAnsi="Sofia Sans" w:cs="Arial"/>
          <w:color w:val="auto"/>
          <w:szCs w:val="24"/>
        </w:rPr>
        <w:t>доставката</w:t>
      </w:r>
      <w:r w:rsidRPr="002610FC">
        <w:rPr>
          <w:rFonts w:ascii="Sofia Sans" w:eastAsiaTheme="minorHAnsi" w:hAnsi="Sofia Sans" w:cs="Arial"/>
          <w:color w:val="auto"/>
          <w:szCs w:val="24"/>
        </w:rPr>
        <w:t xml:space="preserve"> </w:t>
      </w:r>
      <w:bookmarkStart w:id="1" w:name="_Hlk84956131"/>
      <w:r w:rsidRPr="002610FC">
        <w:rPr>
          <w:rFonts w:ascii="Sofia Sans" w:eastAsiaTheme="minorHAnsi" w:hAnsi="Sofia Sans" w:cs="Arial"/>
          <w:color w:val="auto"/>
          <w:szCs w:val="24"/>
        </w:rPr>
        <w:t xml:space="preserve">е </w:t>
      </w:r>
      <w:bookmarkEnd w:id="1"/>
      <w:r w:rsidR="006444D8">
        <w:rPr>
          <w:rFonts w:ascii="Sofia Sans" w:eastAsiaTheme="minorHAnsi" w:hAnsi="Sofia Sans" w:cs="Arial"/>
          <w:color w:val="auto"/>
          <w:szCs w:val="24"/>
        </w:rPr>
        <w:t xml:space="preserve"> </w:t>
      </w:r>
      <w:r w:rsidR="009E08AD">
        <w:rPr>
          <w:rFonts w:ascii="Sofia Sans" w:eastAsiaTheme="minorHAnsi" w:hAnsi="Sofia Sans" w:cs="Arial"/>
          <w:color w:val="auto"/>
          <w:szCs w:val="24"/>
        </w:rPr>
        <w:t>…</w:t>
      </w:r>
      <w:r w:rsidR="007744B6">
        <w:rPr>
          <w:rFonts w:ascii="Sofia Sans" w:eastAsiaTheme="minorHAnsi" w:hAnsi="Sofia Sans" w:cs="Arial"/>
          <w:color w:val="auto"/>
          <w:szCs w:val="24"/>
        </w:rPr>
        <w:t>……..</w:t>
      </w:r>
      <w:r w:rsidR="00141954">
        <w:rPr>
          <w:rFonts w:ascii="Sofia Sans" w:eastAsiaTheme="minorHAnsi" w:hAnsi="Sofia Sans" w:cs="Arial"/>
          <w:color w:val="auto"/>
          <w:szCs w:val="24"/>
        </w:rPr>
        <w:t xml:space="preserve"> </w:t>
      </w:r>
      <w:r w:rsidR="006444D8">
        <w:rPr>
          <w:rFonts w:ascii="Sofia Sans" w:eastAsiaTheme="minorHAnsi" w:hAnsi="Sofia Sans" w:cs="Arial"/>
          <w:color w:val="auto"/>
          <w:szCs w:val="24"/>
        </w:rPr>
        <w:t>(</w:t>
      </w:r>
      <w:r w:rsidR="009E08AD">
        <w:rPr>
          <w:rFonts w:ascii="Sofia Sans" w:eastAsiaTheme="minorHAnsi" w:hAnsi="Sofia Sans" w:cs="Arial"/>
          <w:color w:val="auto"/>
          <w:szCs w:val="24"/>
        </w:rPr>
        <w:t>словом</w:t>
      </w:r>
      <w:r w:rsidR="006444D8">
        <w:rPr>
          <w:rFonts w:ascii="Sofia Sans" w:eastAsiaTheme="minorHAnsi" w:hAnsi="Sofia Sans" w:cs="Arial"/>
          <w:color w:val="auto"/>
          <w:szCs w:val="24"/>
        </w:rPr>
        <w:t xml:space="preserve">) </w:t>
      </w:r>
      <w:r w:rsidR="009E08AD">
        <w:rPr>
          <w:rFonts w:ascii="Sofia Sans" w:eastAsiaTheme="minorHAnsi" w:hAnsi="Sofia Sans" w:cs="Arial"/>
          <w:color w:val="auto"/>
          <w:szCs w:val="24"/>
        </w:rPr>
        <w:t xml:space="preserve">календарни </w:t>
      </w:r>
      <w:r w:rsidR="00FF4FBA">
        <w:rPr>
          <w:rFonts w:ascii="Sofia Sans" w:eastAsiaTheme="minorHAnsi" w:hAnsi="Sofia Sans" w:cs="Arial"/>
          <w:color w:val="auto"/>
          <w:szCs w:val="24"/>
        </w:rPr>
        <w:t>месеци</w:t>
      </w:r>
      <w:r w:rsidR="006444D8" w:rsidRPr="006444D8">
        <w:rPr>
          <w:rFonts w:ascii="Sofia Sans" w:eastAsiaTheme="minorHAnsi" w:hAnsi="Sofia Sans" w:cs="Arial"/>
          <w:color w:val="auto"/>
          <w:szCs w:val="24"/>
        </w:rPr>
        <w:t xml:space="preserve">, </w:t>
      </w:r>
      <w:bookmarkStart w:id="2" w:name="_Hlk161761305"/>
      <w:r w:rsidR="009E08AD" w:rsidRPr="00481EB4">
        <w:rPr>
          <w:rFonts w:ascii="Sofia Sans" w:hAnsi="Sofia Sans" w:cs="Arial"/>
          <w:szCs w:val="24"/>
        </w:rPr>
        <w:t xml:space="preserve">считано от </w:t>
      </w:r>
      <w:r w:rsidR="009E08AD" w:rsidRPr="00481EB4">
        <w:rPr>
          <w:rFonts w:ascii="Sofia Sans" w:eastAsia="Times New Roman" w:hAnsi="Sofia Sans" w:cs="Arial"/>
          <w:bCs/>
          <w:szCs w:val="24"/>
        </w:rPr>
        <w:t xml:space="preserve">деня </w:t>
      </w:r>
      <w:bookmarkEnd w:id="2"/>
      <w:r w:rsidR="009E08AD" w:rsidRPr="00481EB4">
        <w:rPr>
          <w:rFonts w:ascii="Sofia Sans" w:eastAsia="Times New Roman" w:hAnsi="Sofia Sans" w:cs="Arial"/>
          <w:bCs/>
          <w:szCs w:val="24"/>
        </w:rPr>
        <w:t xml:space="preserve">следващ датата на получаване на </w:t>
      </w:r>
      <w:r w:rsidR="009E08AD">
        <w:rPr>
          <w:rFonts w:ascii="Sofia Sans" w:eastAsia="Times New Roman" w:hAnsi="Sofia Sans" w:cs="Arial"/>
          <w:bCs/>
          <w:szCs w:val="24"/>
        </w:rPr>
        <w:t xml:space="preserve">настоящото </w:t>
      </w:r>
      <w:r w:rsidR="009E08AD" w:rsidRPr="00481EB4">
        <w:rPr>
          <w:rFonts w:ascii="Sofia Sans" w:eastAsia="Times New Roman" w:hAnsi="Sofia Sans" w:cs="Arial"/>
          <w:bCs/>
          <w:szCs w:val="24"/>
        </w:rPr>
        <w:t>възлагателно писмо</w:t>
      </w:r>
      <w:r w:rsidR="007744B6" w:rsidRPr="007744B6">
        <w:rPr>
          <w:rFonts w:ascii="Sofia Sans" w:eastAsia="Times New Roman" w:hAnsi="Sofia Sans" w:cs="Arial"/>
          <w:bCs/>
          <w:szCs w:val="24"/>
        </w:rPr>
        <w:t>, изпратено от Възложителя за възлагане изпълнението на поръчката</w:t>
      </w:r>
      <w:r w:rsidR="009E08AD">
        <w:rPr>
          <w:rFonts w:ascii="Sofia Sans" w:eastAsia="Times New Roman" w:hAnsi="Sofia Sans" w:cs="Arial"/>
          <w:bCs/>
          <w:szCs w:val="24"/>
        </w:rPr>
        <w:t xml:space="preserve">. </w:t>
      </w:r>
    </w:p>
    <w:p w14:paraId="77669ED7" w14:textId="5643F6C4" w:rsidR="001764C0" w:rsidRDefault="00141954" w:rsidP="007744B6">
      <w:pPr>
        <w:widowControl w:val="0"/>
        <w:spacing w:after="0" w:line="276" w:lineRule="auto"/>
        <w:ind w:left="0" w:firstLine="0"/>
        <w:rPr>
          <w:rFonts w:ascii="Sofia Sans" w:hAnsi="Sofia Sans" w:cs="Arial"/>
          <w:color w:val="auto"/>
          <w:szCs w:val="24"/>
        </w:rPr>
      </w:pPr>
      <w:r w:rsidRPr="00141954">
        <w:rPr>
          <w:rFonts w:ascii="Sofia Sans" w:eastAsia="Times New Roman" w:hAnsi="Sofia Sans" w:cs="Arial"/>
          <w:bCs/>
          <w:color w:val="auto"/>
          <w:szCs w:val="24"/>
          <w:lang w:eastAsia="bg-BG"/>
        </w:rPr>
        <w:t>Доставката на стоки</w:t>
      </w:r>
      <w:r w:rsidR="009E08AD">
        <w:rPr>
          <w:rFonts w:ascii="Sofia Sans" w:eastAsia="Times New Roman" w:hAnsi="Sofia Sans" w:cs="Arial"/>
          <w:bCs/>
          <w:color w:val="auto"/>
          <w:szCs w:val="24"/>
          <w:lang w:eastAsia="bg-BG"/>
        </w:rPr>
        <w:t xml:space="preserve"> е еднократна</w:t>
      </w:r>
      <w:r w:rsidR="008723A6">
        <w:rPr>
          <w:rFonts w:ascii="Sofia Sans" w:eastAsia="Times New Roman" w:hAnsi="Sofia Sans" w:cs="Arial"/>
          <w:bCs/>
          <w:color w:val="auto"/>
          <w:szCs w:val="24"/>
          <w:lang w:eastAsia="bg-BG"/>
        </w:rPr>
        <w:t>.</w:t>
      </w:r>
    </w:p>
    <w:p w14:paraId="08C42254" w14:textId="439EECF5" w:rsidR="00001BFA" w:rsidRPr="00001BFA" w:rsidRDefault="00141954" w:rsidP="007744B6">
      <w:pPr>
        <w:widowControl w:val="0"/>
        <w:spacing w:before="120" w:after="120" w:line="276" w:lineRule="auto"/>
        <w:ind w:left="0" w:firstLine="0"/>
        <w:rPr>
          <w:rFonts w:ascii="Sofia Sans" w:hAnsi="Sofia Sans" w:cs="Arial"/>
          <w:bCs/>
          <w:color w:val="auto"/>
          <w:szCs w:val="24"/>
        </w:rPr>
      </w:pPr>
      <w:r w:rsidRPr="00141954">
        <w:rPr>
          <w:rFonts w:ascii="Sofia Sans" w:hAnsi="Sofia Sans" w:cs="Arial"/>
          <w:b/>
          <w:bCs/>
          <w:color w:val="auto"/>
          <w:szCs w:val="24"/>
        </w:rPr>
        <w:t>4.</w:t>
      </w:r>
      <w:r>
        <w:rPr>
          <w:rFonts w:ascii="Sofia Sans" w:hAnsi="Sofia Sans" w:cs="Arial"/>
          <w:color w:val="auto"/>
          <w:szCs w:val="24"/>
        </w:rPr>
        <w:t xml:space="preserve"> </w:t>
      </w:r>
      <w:r w:rsidR="00001BFA" w:rsidRPr="00001BFA">
        <w:rPr>
          <w:rFonts w:ascii="Sofia Sans" w:hAnsi="Sofia Sans" w:cs="Arial"/>
          <w:color w:val="auto"/>
          <w:szCs w:val="24"/>
        </w:rPr>
        <w:t>Гаранционният срок на</w:t>
      </w:r>
      <w:r w:rsidR="00BA50F6">
        <w:rPr>
          <w:rFonts w:ascii="Sofia Sans" w:hAnsi="Sofia Sans" w:cs="Arial"/>
          <w:color w:val="auto"/>
          <w:szCs w:val="24"/>
          <w:lang w:val="en-US"/>
        </w:rPr>
        <w:t xml:space="preserve"> </w:t>
      </w:r>
      <w:r w:rsidR="007C75FE" w:rsidRPr="007C75FE">
        <w:rPr>
          <w:rFonts w:ascii="Sofia Sans" w:hAnsi="Sofia Sans" w:cs="Arial"/>
          <w:color w:val="auto"/>
          <w:szCs w:val="24"/>
        </w:rPr>
        <w:t xml:space="preserve">компресорната система </w:t>
      </w:r>
      <w:r w:rsidR="00001BFA" w:rsidRPr="00001BFA">
        <w:rPr>
          <w:rFonts w:ascii="Sofia Sans" w:hAnsi="Sofia Sans" w:cs="Arial"/>
          <w:color w:val="auto"/>
          <w:szCs w:val="24"/>
        </w:rPr>
        <w:t xml:space="preserve">е ………………. </w:t>
      </w:r>
      <w:r w:rsidR="00001BFA">
        <w:rPr>
          <w:rFonts w:ascii="Sofia Sans" w:hAnsi="Sofia Sans" w:cs="Arial"/>
          <w:color w:val="auto"/>
          <w:szCs w:val="24"/>
        </w:rPr>
        <w:t xml:space="preserve">(словом) </w:t>
      </w:r>
      <w:r w:rsidR="00001BFA" w:rsidRPr="00001BFA">
        <w:rPr>
          <w:rFonts w:ascii="Sofia Sans" w:hAnsi="Sofia Sans" w:cs="Arial"/>
          <w:color w:val="auto"/>
          <w:szCs w:val="24"/>
        </w:rPr>
        <w:t xml:space="preserve">месеца, считано от датата на </w:t>
      </w:r>
      <w:r w:rsidR="00675DB5">
        <w:rPr>
          <w:rFonts w:ascii="Sofia Sans" w:hAnsi="Sofia Sans" w:cs="Arial"/>
          <w:color w:val="auto"/>
          <w:szCs w:val="24"/>
        </w:rPr>
        <w:t xml:space="preserve">двустранно </w:t>
      </w:r>
      <w:r w:rsidR="00001BFA" w:rsidRPr="00001BFA">
        <w:rPr>
          <w:rFonts w:ascii="Sofia Sans" w:hAnsi="Sofia Sans" w:cs="Arial"/>
          <w:color w:val="auto"/>
          <w:szCs w:val="24"/>
        </w:rPr>
        <w:t>подпис</w:t>
      </w:r>
      <w:r w:rsidR="00675DB5">
        <w:rPr>
          <w:rFonts w:ascii="Sofia Sans" w:hAnsi="Sofia Sans" w:cs="Arial"/>
          <w:color w:val="auto"/>
          <w:szCs w:val="24"/>
        </w:rPr>
        <w:t>ан</w:t>
      </w:r>
      <w:r w:rsidR="00001BFA" w:rsidRPr="00001BFA">
        <w:rPr>
          <w:rFonts w:ascii="Sofia Sans" w:hAnsi="Sofia Sans" w:cs="Arial"/>
          <w:color w:val="auto"/>
          <w:szCs w:val="24"/>
        </w:rPr>
        <w:t xml:space="preserve"> приемо-предавателен протокол </w:t>
      </w:r>
      <w:r w:rsidR="007744B6" w:rsidRPr="007744B6">
        <w:rPr>
          <w:rFonts w:ascii="Sofia Sans" w:hAnsi="Sofia Sans" w:cs="Arial"/>
          <w:color w:val="auto"/>
          <w:szCs w:val="24"/>
        </w:rPr>
        <w:t>за извършена доставка, без забележки</w:t>
      </w:r>
      <w:r w:rsidR="00001BFA" w:rsidRPr="00001BFA">
        <w:rPr>
          <w:rFonts w:ascii="Sofia Sans" w:hAnsi="Sofia Sans" w:cs="Arial"/>
          <w:color w:val="auto"/>
          <w:szCs w:val="24"/>
        </w:rPr>
        <w:t>.</w:t>
      </w:r>
    </w:p>
    <w:p w14:paraId="0611D92A" w14:textId="7C7B9E53" w:rsidR="002610FC" w:rsidRPr="00087529" w:rsidRDefault="00675DB5" w:rsidP="007744B6">
      <w:pPr>
        <w:widowControl w:val="0"/>
        <w:spacing w:before="120" w:after="0" w:line="276" w:lineRule="auto"/>
        <w:ind w:left="0" w:firstLine="0"/>
        <w:rPr>
          <w:rFonts w:ascii="Sofia Sans" w:eastAsiaTheme="minorHAnsi" w:hAnsi="Sofia Sans" w:cs="Arial"/>
          <w:color w:val="auto"/>
          <w:szCs w:val="24"/>
        </w:rPr>
      </w:pPr>
      <w:r>
        <w:rPr>
          <w:rFonts w:ascii="Sofia Sans" w:eastAsiaTheme="minorHAnsi" w:hAnsi="Sofia Sans" w:cs="Arial"/>
          <w:b/>
          <w:bCs/>
          <w:color w:val="auto"/>
          <w:szCs w:val="24"/>
        </w:rPr>
        <w:t>5</w:t>
      </w:r>
      <w:r w:rsidR="002610FC" w:rsidRPr="00087529">
        <w:rPr>
          <w:rFonts w:ascii="Sofia Sans" w:eastAsiaTheme="minorHAnsi" w:hAnsi="Sofia Sans" w:cs="Arial"/>
          <w:b/>
          <w:bCs/>
          <w:color w:val="auto"/>
          <w:szCs w:val="24"/>
        </w:rPr>
        <w:t xml:space="preserve">. </w:t>
      </w:r>
      <w:r w:rsidR="00001BFA" w:rsidRPr="00DF0412">
        <w:rPr>
          <w:rFonts w:ascii="Sofia Sans" w:eastAsiaTheme="minorHAnsi" w:hAnsi="Sofia Sans" w:cs="Arial"/>
          <w:szCs w:val="24"/>
        </w:rPr>
        <w:t>Мястото на доставка на стоките е</w:t>
      </w:r>
      <w:r w:rsidR="007744B6">
        <w:rPr>
          <w:rFonts w:ascii="Sofia Sans" w:eastAsiaTheme="minorHAnsi" w:hAnsi="Sofia Sans" w:cs="Arial"/>
          <w:szCs w:val="24"/>
        </w:rPr>
        <w:t>:</w:t>
      </w:r>
      <w:r>
        <w:rPr>
          <w:rFonts w:ascii="Sofia Sans" w:eastAsiaTheme="minorHAnsi" w:hAnsi="Sofia Sans" w:cs="Arial"/>
          <w:szCs w:val="24"/>
        </w:rPr>
        <w:t xml:space="preserve"> </w:t>
      </w:r>
      <w:r w:rsidR="00001BFA" w:rsidRPr="00DF0412">
        <w:rPr>
          <w:rFonts w:ascii="Sofia Sans" w:eastAsiaTheme="minorHAnsi" w:hAnsi="Sofia Sans" w:cs="Arial"/>
          <w:szCs w:val="24"/>
        </w:rPr>
        <w:t>Централен склад на НЕК ЕАД, Предприятие „Водноелектрически централи”, гр.  Пловдив, ул. „Васил Левски“ № 244</w:t>
      </w:r>
      <w:r w:rsidR="008723A6">
        <w:rPr>
          <w:rFonts w:ascii="Sofia Sans" w:eastAsiaTheme="minorHAnsi" w:hAnsi="Sofia Sans" w:cs="Arial"/>
          <w:szCs w:val="24"/>
        </w:rPr>
        <w:t>.</w:t>
      </w:r>
    </w:p>
    <w:bookmarkEnd w:id="0"/>
    <w:p w14:paraId="75C4C1AC" w14:textId="2FFFF0AB" w:rsidR="002610FC" w:rsidRPr="00087529" w:rsidRDefault="00675DB5" w:rsidP="007744B6">
      <w:pPr>
        <w:widowControl w:val="0"/>
        <w:spacing w:before="120" w:after="0" w:line="276" w:lineRule="auto"/>
        <w:ind w:left="0" w:firstLine="0"/>
        <w:rPr>
          <w:rFonts w:ascii="Sofia Sans" w:hAnsi="Sofia Sans" w:cs="Arial"/>
          <w:bCs/>
          <w:color w:val="auto"/>
          <w:szCs w:val="24"/>
        </w:rPr>
      </w:pPr>
      <w:r>
        <w:rPr>
          <w:rFonts w:ascii="Sofia Sans" w:eastAsiaTheme="minorHAnsi" w:hAnsi="Sofia Sans" w:cs="Arial"/>
          <w:b/>
          <w:bCs/>
          <w:color w:val="auto"/>
          <w:szCs w:val="24"/>
        </w:rPr>
        <w:t>6</w:t>
      </w:r>
      <w:r w:rsidR="002610FC" w:rsidRPr="00087529">
        <w:rPr>
          <w:rFonts w:ascii="Sofia Sans" w:eastAsiaTheme="minorHAnsi" w:hAnsi="Sofia Sans" w:cs="Arial"/>
          <w:b/>
          <w:bCs/>
          <w:color w:val="auto"/>
          <w:szCs w:val="24"/>
        </w:rPr>
        <w:t>.</w:t>
      </w:r>
      <w:r w:rsidR="002610FC" w:rsidRPr="00087529">
        <w:rPr>
          <w:rFonts w:ascii="Sofia Sans" w:eastAsiaTheme="minorHAnsi" w:hAnsi="Sofia Sans" w:cs="Arial"/>
          <w:color w:val="auto"/>
          <w:szCs w:val="24"/>
        </w:rPr>
        <w:t xml:space="preserve"> 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Възложителят ще заплати на Изпълнителя стойността на </w:t>
      </w:r>
      <w:r w:rsidR="00141954">
        <w:rPr>
          <w:rFonts w:ascii="Sofia Sans" w:eastAsiaTheme="minorHAnsi" w:hAnsi="Sofia Sans" w:cs="Arial"/>
          <w:color w:val="auto"/>
          <w:szCs w:val="24"/>
        </w:rPr>
        <w:t xml:space="preserve">доставените и приети стоки, 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съгласно </w:t>
      </w:r>
      <w:r>
        <w:rPr>
          <w:rFonts w:ascii="Sofia Sans" w:eastAsiaTheme="minorHAnsi" w:hAnsi="Sofia Sans" w:cs="Arial"/>
          <w:color w:val="auto"/>
          <w:szCs w:val="24"/>
        </w:rPr>
        <w:t xml:space="preserve"> единичните им цени 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от </w:t>
      </w:r>
      <w:r w:rsidR="007744B6">
        <w:rPr>
          <w:rFonts w:ascii="Sofia Sans" w:eastAsiaTheme="minorHAnsi" w:hAnsi="Sofia Sans" w:cs="Arial"/>
          <w:color w:val="auto"/>
          <w:szCs w:val="24"/>
        </w:rPr>
        <w:t>О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>фертата</w:t>
      </w:r>
      <w:r>
        <w:rPr>
          <w:rFonts w:ascii="Sofia Sans" w:eastAsiaTheme="minorHAnsi" w:hAnsi="Sofia Sans" w:cs="Arial"/>
          <w:color w:val="auto"/>
          <w:szCs w:val="24"/>
        </w:rPr>
        <w:t xml:space="preserve"> 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- Приложение № 2 от настоящото </w:t>
      </w:r>
      <w:r w:rsidR="007744B6">
        <w:rPr>
          <w:rFonts w:ascii="Sofia Sans" w:eastAsiaTheme="minorHAnsi" w:hAnsi="Sofia Sans" w:cs="Arial"/>
          <w:color w:val="auto"/>
          <w:szCs w:val="24"/>
        </w:rPr>
        <w:t>В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ъзлагателно писмо, </w:t>
      </w:r>
      <w:r w:rsidR="00BA50F6">
        <w:rPr>
          <w:rFonts w:ascii="Sofia Sans" w:eastAsiaTheme="minorHAnsi" w:hAnsi="Sofia Sans" w:cs="Arial"/>
          <w:color w:val="auto"/>
          <w:szCs w:val="24"/>
        </w:rPr>
        <w:t xml:space="preserve">по банков път, 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в срок до 15 (петнадесет) календарни дни, считано 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lastRenderedPageBreak/>
        <w:t>от датата на получаване на оригинална фактура, издадена на основание и придружена с двустранно подписан приемо-предавателен протокол за извършена доставка без забележки</w:t>
      </w:r>
      <w:r w:rsidR="00BA50F6">
        <w:rPr>
          <w:rFonts w:ascii="Sofia Sans" w:eastAsiaTheme="minorHAnsi" w:hAnsi="Sofia Sans" w:cs="Arial"/>
          <w:color w:val="auto"/>
          <w:szCs w:val="24"/>
        </w:rPr>
        <w:t xml:space="preserve"> </w:t>
      </w:r>
      <w:r w:rsidR="00087529" w:rsidRPr="00087529">
        <w:rPr>
          <w:rFonts w:ascii="Sofia Sans" w:hAnsi="Sofia Sans"/>
        </w:rPr>
        <w:t>и след получено потвърждение за извършване на плащането от Национална агенция за приходите и Агенция „Митници“, в съответствие с разпоредбите на</w:t>
      </w:r>
      <w:r w:rsidR="00087529" w:rsidRPr="00087529">
        <w:rPr>
          <w:rFonts w:ascii="Sofia Sans" w:hAnsi="Sofia Sans"/>
          <w:lang w:eastAsia="bg-BG"/>
        </w:rPr>
        <w:t xml:space="preserve"> Глава двадесет и първа „а“ от Данъчно-осигурителния процесуален кодекс, в случаите когато е приложимо</w:t>
      </w:r>
      <w:r w:rsidR="00236237">
        <w:rPr>
          <w:rFonts w:ascii="Sofia Sans" w:hAnsi="Sofia Sans"/>
        </w:rPr>
        <w:t>;</w:t>
      </w:r>
    </w:p>
    <w:p w14:paraId="1846E424" w14:textId="6B4EF30A" w:rsidR="002610FC" w:rsidRPr="002610FC" w:rsidRDefault="00675DB5" w:rsidP="007744B6">
      <w:pPr>
        <w:widowControl w:val="0"/>
        <w:tabs>
          <w:tab w:val="left" w:pos="142"/>
          <w:tab w:val="left" w:pos="426"/>
        </w:tabs>
        <w:spacing w:before="120" w:after="0" w:line="276" w:lineRule="auto"/>
        <w:ind w:left="0" w:firstLine="0"/>
        <w:rPr>
          <w:rFonts w:ascii="Sofia Sans" w:eastAsiaTheme="minorHAnsi" w:hAnsi="Sofia Sans" w:cs="Arial"/>
          <w:b/>
          <w:bCs/>
          <w:color w:val="auto"/>
          <w:szCs w:val="24"/>
        </w:rPr>
      </w:pPr>
      <w:r>
        <w:rPr>
          <w:rFonts w:ascii="Sofia Sans" w:eastAsiaTheme="minorHAnsi" w:hAnsi="Sofia Sans" w:cs="Arial"/>
          <w:b/>
          <w:bCs/>
          <w:color w:val="auto"/>
          <w:szCs w:val="24"/>
        </w:rPr>
        <w:t>7</w:t>
      </w:r>
      <w:r w:rsidR="002610FC" w:rsidRPr="002610FC">
        <w:rPr>
          <w:rFonts w:ascii="Sofia Sans" w:eastAsiaTheme="minorHAnsi" w:hAnsi="Sofia Sans" w:cs="Arial"/>
          <w:b/>
          <w:bCs/>
          <w:color w:val="auto"/>
          <w:szCs w:val="24"/>
        </w:rPr>
        <w:t>.</w:t>
      </w:r>
      <w:r w:rsidR="002610FC" w:rsidRPr="002610FC">
        <w:rPr>
          <w:rFonts w:ascii="Sofia Sans" w:eastAsiaTheme="minorHAnsi" w:hAnsi="Sofia Sans" w:cs="Arial"/>
          <w:color w:val="auto"/>
          <w:szCs w:val="24"/>
        </w:rPr>
        <w:t xml:space="preserve"> Данни за фактуриране: </w:t>
      </w:r>
    </w:p>
    <w:p w14:paraId="72AAE7E8" w14:textId="77777777" w:rsidR="002610FC" w:rsidRPr="002610FC" w:rsidRDefault="002610FC" w:rsidP="007744B6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right="1" w:firstLine="0"/>
        <w:rPr>
          <w:rFonts w:ascii="Sofia Sans" w:eastAsia="Times New Roman" w:hAnsi="Sofia Sans" w:cs="Arial"/>
          <w:bCs/>
          <w:szCs w:val="24"/>
        </w:rPr>
      </w:pPr>
      <w:r w:rsidRPr="002610FC">
        <w:rPr>
          <w:rFonts w:ascii="Sofia Sans" w:eastAsia="Times New Roman" w:hAnsi="Sofia Sans" w:cs="Arial"/>
          <w:bCs/>
          <w:szCs w:val="24"/>
          <w:lang w:val="en-GB"/>
        </w:rPr>
        <w:t xml:space="preserve">НЕК ЕАД; </w:t>
      </w:r>
    </w:p>
    <w:p w14:paraId="218F9D47" w14:textId="77777777" w:rsidR="002610FC" w:rsidRPr="002610FC" w:rsidRDefault="002610FC" w:rsidP="007744B6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right="1" w:firstLine="0"/>
        <w:rPr>
          <w:rFonts w:ascii="Sofia Sans" w:eastAsia="Times New Roman" w:hAnsi="Sofia Sans" w:cs="Arial"/>
          <w:bCs/>
          <w:szCs w:val="24"/>
        </w:rPr>
      </w:pPr>
      <w:r w:rsidRPr="002610FC">
        <w:rPr>
          <w:rFonts w:ascii="Sofia Sans" w:eastAsia="Times New Roman" w:hAnsi="Sofia Sans" w:cs="Arial"/>
          <w:bCs/>
          <w:szCs w:val="24"/>
          <w:lang w:val="en-GB"/>
        </w:rPr>
        <w:t>ДДС №</w:t>
      </w:r>
      <w:r w:rsidRPr="002610FC">
        <w:rPr>
          <w:rFonts w:ascii="Sofia Sans" w:eastAsia="Times New Roman" w:hAnsi="Sofia Sans" w:cs="Arial"/>
          <w:bCs/>
          <w:szCs w:val="24"/>
          <w:lang w:val="en-US"/>
        </w:rPr>
        <w:t xml:space="preserve"> </w:t>
      </w:r>
      <w:r w:rsidRPr="002610FC">
        <w:rPr>
          <w:rFonts w:ascii="Sofia Sans" w:eastAsia="Times New Roman" w:hAnsi="Sofia Sans" w:cs="Arial"/>
          <w:bCs/>
          <w:szCs w:val="24"/>
          <w:lang w:val="en-GB"/>
        </w:rPr>
        <w:t>BG000649348,</w:t>
      </w:r>
    </w:p>
    <w:p w14:paraId="1D917926" w14:textId="77777777" w:rsidR="002610FC" w:rsidRPr="002610FC" w:rsidRDefault="002610FC" w:rsidP="007744B6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right="1" w:firstLine="0"/>
        <w:rPr>
          <w:rFonts w:ascii="Sofia Sans" w:eastAsia="Times New Roman" w:hAnsi="Sofia Sans" w:cs="Arial"/>
          <w:color w:val="auto"/>
          <w:szCs w:val="24"/>
          <w:lang w:val="x-none"/>
        </w:rPr>
      </w:pPr>
      <w:r w:rsidRPr="002610FC">
        <w:rPr>
          <w:rFonts w:ascii="Sofia Sans" w:eastAsia="Times New Roman" w:hAnsi="Sofia Sans" w:cs="Arial"/>
          <w:bCs/>
          <w:szCs w:val="24"/>
          <w:lang w:val="en-GB"/>
        </w:rPr>
        <w:t>ЕИК 000649348</w:t>
      </w:r>
    </w:p>
    <w:p w14:paraId="70E15DCD" w14:textId="77777777" w:rsidR="002610FC" w:rsidRPr="002610FC" w:rsidRDefault="002610FC" w:rsidP="007744B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0" w:right="1" w:firstLine="0"/>
        <w:rPr>
          <w:rFonts w:ascii="Sofia Sans" w:eastAsiaTheme="minorHAnsi" w:hAnsi="Sofia Sans" w:cs="Arial"/>
          <w:bCs/>
          <w:szCs w:val="24"/>
        </w:rPr>
      </w:pPr>
      <w:r w:rsidRPr="002610FC">
        <w:rPr>
          <w:rFonts w:ascii="Sofia Sans" w:eastAsiaTheme="minorHAnsi" w:hAnsi="Sofia Sans" w:cs="Arial"/>
          <w:bCs/>
          <w:szCs w:val="24"/>
        </w:rPr>
        <w:t xml:space="preserve">гр. София,1000, ул. Триадица № 8; </w:t>
      </w:r>
    </w:p>
    <w:p w14:paraId="10D867C1" w14:textId="70B13534" w:rsidR="002610FC" w:rsidRPr="002610FC" w:rsidRDefault="002610FC" w:rsidP="007744B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0" w:right="1" w:firstLine="0"/>
        <w:rPr>
          <w:rFonts w:ascii="Sofia Sans" w:eastAsiaTheme="minorHAnsi" w:hAnsi="Sofia Sans" w:cs="Arial"/>
          <w:bCs/>
          <w:szCs w:val="24"/>
          <w:lang w:val="en-US"/>
        </w:rPr>
      </w:pPr>
      <w:r w:rsidRPr="002610FC">
        <w:rPr>
          <w:rFonts w:ascii="Sofia Sans" w:eastAsiaTheme="minorHAnsi" w:hAnsi="Sofia Sans" w:cs="Arial"/>
          <w:bCs/>
          <w:szCs w:val="24"/>
        </w:rPr>
        <w:t xml:space="preserve">МОЛ: </w:t>
      </w:r>
      <w:r w:rsidR="00BD3599">
        <w:rPr>
          <w:rFonts w:ascii="Sofia Sans" w:eastAsiaTheme="minorHAnsi" w:hAnsi="Sofia Sans" w:cs="Arial"/>
          <w:bCs/>
          <w:szCs w:val="24"/>
        </w:rPr>
        <w:t>Георги Добрев</w:t>
      </w:r>
    </w:p>
    <w:p w14:paraId="72398C64" w14:textId="6BA0C914" w:rsidR="00BA50F6" w:rsidRPr="00BA50F6" w:rsidRDefault="00675DB5" w:rsidP="007744B6">
      <w:pPr>
        <w:widowControl w:val="0"/>
        <w:tabs>
          <w:tab w:val="left" w:pos="284"/>
          <w:tab w:val="left" w:pos="426"/>
        </w:tabs>
        <w:spacing w:before="120" w:after="0" w:line="276" w:lineRule="auto"/>
        <w:ind w:left="0" w:firstLine="0"/>
        <w:rPr>
          <w:rFonts w:ascii="Sofia Sans" w:eastAsiaTheme="minorHAnsi" w:hAnsi="Sofia Sans" w:cs="Arial"/>
          <w:color w:val="auto"/>
          <w:szCs w:val="24"/>
        </w:rPr>
      </w:pPr>
      <w:r>
        <w:rPr>
          <w:rFonts w:ascii="Sofia Sans" w:eastAsiaTheme="minorHAnsi" w:hAnsi="Sofia Sans" w:cs="Arial"/>
          <w:b/>
          <w:bCs/>
          <w:color w:val="auto"/>
          <w:szCs w:val="24"/>
        </w:rPr>
        <w:t>8</w:t>
      </w:r>
      <w:r w:rsidR="00BA50F6" w:rsidRPr="00BA50F6">
        <w:rPr>
          <w:rFonts w:ascii="Sofia Sans" w:eastAsiaTheme="minorHAnsi" w:hAnsi="Sofia Sans" w:cs="Arial"/>
          <w:b/>
          <w:bCs/>
          <w:color w:val="auto"/>
          <w:szCs w:val="24"/>
        </w:rPr>
        <w:t>.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 При възникване на обективни/субективни обстоятелства, водещи до забава, неизпълнение на поръчката, Изпълнителят следва да уведоми Възложителя </w:t>
      </w:r>
      <w:r w:rsidR="00BA50F6">
        <w:rPr>
          <w:rFonts w:ascii="Sofia Sans" w:eastAsiaTheme="minorHAnsi" w:hAnsi="Sofia Sans" w:cs="Arial"/>
          <w:color w:val="auto"/>
          <w:szCs w:val="24"/>
        </w:rPr>
        <w:t>своевременно за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 появата на обстоятелствата.</w:t>
      </w:r>
    </w:p>
    <w:p w14:paraId="6EE56AA7" w14:textId="5ED2A73E" w:rsidR="00BA50F6" w:rsidRPr="00BA50F6" w:rsidRDefault="00675DB5" w:rsidP="007744B6">
      <w:pPr>
        <w:widowControl w:val="0"/>
        <w:tabs>
          <w:tab w:val="left" w:pos="284"/>
          <w:tab w:val="left" w:pos="426"/>
        </w:tabs>
        <w:spacing w:before="120" w:after="0" w:line="276" w:lineRule="auto"/>
        <w:ind w:left="0" w:firstLine="0"/>
        <w:rPr>
          <w:rFonts w:ascii="Sofia Sans" w:eastAsiaTheme="minorHAnsi" w:hAnsi="Sofia Sans" w:cs="Arial"/>
          <w:color w:val="auto"/>
          <w:szCs w:val="24"/>
        </w:rPr>
      </w:pPr>
      <w:r>
        <w:rPr>
          <w:rFonts w:ascii="Sofia Sans" w:eastAsiaTheme="minorHAnsi" w:hAnsi="Sofia Sans" w:cs="Arial"/>
          <w:b/>
          <w:bCs/>
          <w:color w:val="auto"/>
          <w:szCs w:val="24"/>
        </w:rPr>
        <w:t>9</w:t>
      </w:r>
      <w:r w:rsidR="00BA50F6" w:rsidRPr="00BA50F6">
        <w:rPr>
          <w:rFonts w:ascii="Sofia Sans" w:eastAsiaTheme="minorHAnsi" w:hAnsi="Sofia Sans" w:cs="Arial"/>
          <w:b/>
          <w:bCs/>
          <w:color w:val="auto"/>
          <w:szCs w:val="24"/>
        </w:rPr>
        <w:t>.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 В случай че при приемане на доставката на стоката се установи, че същата не съответства на изискванията в </w:t>
      </w:r>
      <w:r w:rsidR="007744B6">
        <w:rPr>
          <w:rFonts w:ascii="Sofia Sans" w:eastAsiaTheme="minorHAnsi" w:hAnsi="Sofia Sans" w:cs="Arial"/>
          <w:color w:val="auto"/>
          <w:szCs w:val="24"/>
        </w:rPr>
        <w:t>Т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ехническата спецификация на </w:t>
      </w:r>
      <w:r w:rsidR="00BA50F6">
        <w:rPr>
          <w:rFonts w:ascii="Sofia Sans" w:eastAsiaTheme="minorHAnsi" w:hAnsi="Sofia Sans" w:cs="Arial"/>
          <w:color w:val="auto"/>
          <w:szCs w:val="24"/>
        </w:rPr>
        <w:t>В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ъзложителя и </w:t>
      </w:r>
      <w:r w:rsidR="007744B6">
        <w:rPr>
          <w:rFonts w:ascii="Sofia Sans" w:eastAsiaTheme="minorHAnsi" w:hAnsi="Sofia Sans" w:cs="Arial"/>
          <w:color w:val="auto"/>
          <w:szCs w:val="24"/>
        </w:rPr>
        <w:t>О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фертата на </w:t>
      </w:r>
      <w:r w:rsidR="00BA50F6">
        <w:rPr>
          <w:rFonts w:ascii="Sofia Sans" w:eastAsiaTheme="minorHAnsi" w:hAnsi="Sofia Sans" w:cs="Arial"/>
          <w:color w:val="auto"/>
          <w:szCs w:val="24"/>
        </w:rPr>
        <w:t>И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зпълнителя, несъответствията се описват в констативен протокол и стоките се връщат на </w:t>
      </w:r>
      <w:r w:rsidR="00BA50F6">
        <w:rPr>
          <w:rFonts w:ascii="Sofia Sans" w:eastAsiaTheme="minorHAnsi" w:hAnsi="Sofia Sans" w:cs="Arial"/>
          <w:color w:val="auto"/>
          <w:szCs w:val="24"/>
        </w:rPr>
        <w:t>И</w:t>
      </w:r>
      <w:r w:rsidR="00BA50F6" w:rsidRPr="00BA50F6">
        <w:rPr>
          <w:rFonts w:ascii="Sofia Sans" w:eastAsiaTheme="minorHAnsi" w:hAnsi="Sofia Sans" w:cs="Arial"/>
          <w:color w:val="auto"/>
          <w:szCs w:val="24"/>
        </w:rPr>
        <w:t xml:space="preserve">зпълнителя за негова сметка, като за времето до отстраняване на несъответствията, извън </w:t>
      </w:r>
      <w:r w:rsidR="00BA50F6" w:rsidRPr="006F27D2">
        <w:rPr>
          <w:rFonts w:ascii="Sofia Sans" w:eastAsiaTheme="minorHAnsi" w:hAnsi="Sofia Sans" w:cs="Arial"/>
          <w:color w:val="auto"/>
          <w:szCs w:val="24"/>
        </w:rPr>
        <w:t xml:space="preserve">срока по т. </w:t>
      </w:r>
      <w:r w:rsidR="006F27D2" w:rsidRPr="006F27D2">
        <w:rPr>
          <w:rFonts w:ascii="Sofia Sans" w:eastAsiaTheme="minorHAnsi" w:hAnsi="Sofia Sans" w:cs="Arial"/>
          <w:color w:val="auto"/>
          <w:szCs w:val="24"/>
        </w:rPr>
        <w:t>3</w:t>
      </w:r>
      <w:r w:rsidR="00BA50F6" w:rsidRPr="006F27D2">
        <w:rPr>
          <w:rFonts w:ascii="Sofia Sans" w:eastAsiaTheme="minorHAnsi" w:hAnsi="Sofia Sans" w:cs="Arial"/>
          <w:color w:val="auto"/>
          <w:szCs w:val="24"/>
        </w:rPr>
        <w:t xml:space="preserve"> от настоящото писмо, се начисляват неустойки по т. 1</w:t>
      </w:r>
      <w:r w:rsidR="006F27D2" w:rsidRPr="006F27D2">
        <w:rPr>
          <w:rFonts w:ascii="Sofia Sans" w:eastAsiaTheme="minorHAnsi" w:hAnsi="Sofia Sans" w:cs="Arial"/>
          <w:color w:val="auto"/>
          <w:szCs w:val="24"/>
        </w:rPr>
        <w:t>0</w:t>
      </w:r>
      <w:r w:rsidR="00BA50F6" w:rsidRPr="006F27D2">
        <w:rPr>
          <w:rFonts w:ascii="Sofia Sans" w:eastAsiaTheme="minorHAnsi" w:hAnsi="Sofia Sans" w:cs="Arial"/>
          <w:color w:val="auto"/>
          <w:szCs w:val="24"/>
        </w:rPr>
        <w:t xml:space="preserve"> от същото.</w:t>
      </w:r>
    </w:p>
    <w:p w14:paraId="7D79D867" w14:textId="153BE22F" w:rsidR="002610FC" w:rsidRPr="002610FC" w:rsidRDefault="00BA50F6" w:rsidP="007744B6">
      <w:pPr>
        <w:widowControl w:val="0"/>
        <w:tabs>
          <w:tab w:val="left" w:pos="284"/>
          <w:tab w:val="left" w:pos="426"/>
        </w:tabs>
        <w:spacing w:before="120" w:after="0" w:line="276" w:lineRule="auto"/>
        <w:ind w:left="0" w:right="1" w:firstLine="0"/>
        <w:rPr>
          <w:rFonts w:ascii="Sofia Sans" w:eastAsiaTheme="minorHAnsi" w:hAnsi="Sofia Sans" w:cs="Arial"/>
          <w:bCs/>
          <w:color w:val="auto"/>
          <w:szCs w:val="24"/>
        </w:rPr>
      </w:pPr>
      <w:r>
        <w:rPr>
          <w:rFonts w:ascii="Sofia Sans" w:eastAsiaTheme="minorHAnsi" w:hAnsi="Sofia Sans" w:cs="Arial"/>
          <w:b/>
          <w:bCs/>
          <w:color w:val="auto"/>
          <w:szCs w:val="24"/>
        </w:rPr>
        <w:t>1</w:t>
      </w:r>
      <w:r w:rsidR="00675DB5">
        <w:rPr>
          <w:rFonts w:ascii="Sofia Sans" w:eastAsiaTheme="minorHAnsi" w:hAnsi="Sofia Sans" w:cs="Arial"/>
          <w:b/>
          <w:bCs/>
          <w:color w:val="auto"/>
          <w:szCs w:val="24"/>
        </w:rPr>
        <w:t>0</w:t>
      </w:r>
      <w:r w:rsidR="002610FC" w:rsidRPr="002610FC">
        <w:rPr>
          <w:rFonts w:ascii="Sofia Sans" w:eastAsiaTheme="minorHAnsi" w:hAnsi="Sofia Sans" w:cs="Arial"/>
          <w:b/>
          <w:bCs/>
          <w:color w:val="auto"/>
          <w:szCs w:val="24"/>
        </w:rPr>
        <w:t>.</w:t>
      </w:r>
      <w:r w:rsidR="002610FC" w:rsidRPr="002610FC">
        <w:rPr>
          <w:rFonts w:ascii="Sofia Sans" w:eastAsiaTheme="minorHAnsi" w:hAnsi="Sofia Sans" w:cs="Arial"/>
          <w:color w:val="auto"/>
          <w:szCs w:val="24"/>
        </w:rPr>
        <w:t xml:space="preserve"> </w:t>
      </w:r>
      <w:r w:rsidR="002610FC" w:rsidRPr="002610FC">
        <w:rPr>
          <w:rFonts w:ascii="Sofia Sans" w:eastAsiaTheme="minorHAnsi" w:hAnsi="Sofia Sans" w:cs="Arial"/>
          <w:bCs/>
          <w:color w:val="auto"/>
          <w:szCs w:val="24"/>
        </w:rPr>
        <w:t xml:space="preserve">За всеки случай на неизпълнение, в това число забавено изпълнение, на което и да е задължение от страна на Изпълнителя, същият дължи на Възложителя до изправяне на неизпълнението и/или преустановяване на забавата неустойка в размер на 1 % на ден от стойността на дължимите </w:t>
      </w:r>
      <w:r w:rsidR="00F677E0">
        <w:rPr>
          <w:rFonts w:ascii="Sofia Sans" w:eastAsiaTheme="minorHAnsi" w:hAnsi="Sofia Sans" w:cs="Arial"/>
          <w:bCs/>
          <w:color w:val="auto"/>
          <w:szCs w:val="24"/>
        </w:rPr>
        <w:t>стоки</w:t>
      </w:r>
      <w:r w:rsidR="002610FC" w:rsidRPr="002610FC">
        <w:rPr>
          <w:rFonts w:ascii="Sofia Sans" w:eastAsiaTheme="minorHAnsi" w:hAnsi="Sofia Sans" w:cs="Arial"/>
          <w:bCs/>
          <w:color w:val="auto"/>
          <w:szCs w:val="24"/>
        </w:rPr>
        <w:t>, но не повече от 10 % от същата стойност</w:t>
      </w:r>
      <w:r w:rsidR="007744B6">
        <w:rPr>
          <w:rFonts w:ascii="Sofia Sans" w:eastAsiaTheme="minorHAnsi" w:hAnsi="Sofia Sans" w:cs="Arial"/>
          <w:bCs/>
          <w:color w:val="auto"/>
          <w:szCs w:val="24"/>
        </w:rPr>
        <w:t>.</w:t>
      </w:r>
    </w:p>
    <w:p w14:paraId="0AAC968C" w14:textId="77777777" w:rsidR="008723A6" w:rsidRPr="004F33F3" w:rsidRDefault="008723A6" w:rsidP="007744B6">
      <w:pPr>
        <w:widowControl w:val="0"/>
        <w:tabs>
          <w:tab w:val="left" w:pos="0"/>
          <w:tab w:val="left" w:pos="284"/>
          <w:tab w:val="left" w:pos="426"/>
          <w:tab w:val="left" w:pos="567"/>
          <w:tab w:val="left" w:pos="851"/>
        </w:tabs>
        <w:spacing w:before="120" w:after="120" w:line="276" w:lineRule="auto"/>
        <w:ind w:left="0" w:right="1" w:firstLine="0"/>
        <w:rPr>
          <w:rFonts w:ascii="Sofia Sans" w:eastAsia="Arial" w:hAnsi="Sofia Sans" w:cs="Arial"/>
          <w:szCs w:val="24"/>
        </w:rPr>
      </w:pPr>
      <w:r w:rsidRPr="004F33F3">
        <w:rPr>
          <w:rFonts w:ascii="Sofia Sans" w:hAnsi="Sofia Sans" w:cs="Arial"/>
          <w:b/>
          <w:bCs/>
          <w:szCs w:val="24"/>
        </w:rPr>
        <w:t>1</w:t>
      </w:r>
      <w:r>
        <w:rPr>
          <w:rFonts w:ascii="Sofia Sans" w:hAnsi="Sofia Sans" w:cs="Arial"/>
          <w:b/>
          <w:bCs/>
          <w:szCs w:val="24"/>
        </w:rPr>
        <w:t>1</w:t>
      </w:r>
      <w:r w:rsidRPr="004F33F3">
        <w:rPr>
          <w:rFonts w:ascii="Sofia Sans" w:hAnsi="Sofia Sans" w:cs="Arial"/>
          <w:b/>
          <w:bCs/>
          <w:szCs w:val="24"/>
        </w:rPr>
        <w:t>.</w:t>
      </w:r>
      <w:r w:rsidRPr="004F33F3">
        <w:rPr>
          <w:rFonts w:ascii="Sofia Sans" w:hAnsi="Sofia Sans" w:cs="Arial"/>
          <w:szCs w:val="24"/>
        </w:rPr>
        <w:t xml:space="preserve"> </w:t>
      </w:r>
      <w:r w:rsidRPr="00CA345F">
        <w:rPr>
          <w:rFonts w:ascii="Sofia Sans" w:hAnsi="Sofia Sans" w:cs="Hebar"/>
          <w:color w:val="auto"/>
          <w:szCs w:val="24"/>
          <w:lang w:eastAsia="bg-BG"/>
        </w:rPr>
        <w:t>В случай че В</w:t>
      </w:r>
      <w:r>
        <w:rPr>
          <w:rFonts w:ascii="Sofia Sans" w:hAnsi="Sofia Sans" w:cs="Hebar"/>
          <w:color w:val="auto"/>
          <w:szCs w:val="24"/>
          <w:lang w:eastAsia="bg-BG"/>
        </w:rPr>
        <w:t>ъзложителят</w:t>
      </w:r>
      <w:r w:rsidRPr="00CA345F">
        <w:rPr>
          <w:rFonts w:ascii="Sofia Sans" w:hAnsi="Sofia Sans" w:cs="Hebar"/>
          <w:color w:val="auto"/>
          <w:szCs w:val="24"/>
          <w:lang w:eastAsia="bg-BG"/>
        </w:rPr>
        <w:t xml:space="preserve"> закъснее да заплати, както е уговорено в </w:t>
      </w:r>
      <w:r w:rsidRPr="002610FC">
        <w:rPr>
          <w:rFonts w:ascii="Sofia Sans" w:eastAsia="Arial" w:hAnsi="Sofia Sans" w:cs="Arial"/>
          <w:color w:val="auto"/>
          <w:szCs w:val="24"/>
        </w:rPr>
        <w:t>това възлагателно писмо</w:t>
      </w:r>
      <w:r w:rsidRPr="00CA345F">
        <w:rPr>
          <w:rFonts w:ascii="Sofia Sans" w:hAnsi="Sofia Sans" w:cs="Hebar"/>
          <w:color w:val="auto"/>
          <w:szCs w:val="24"/>
          <w:lang w:eastAsia="bg-BG"/>
        </w:rPr>
        <w:t>, той дължи обезщетение на И</w:t>
      </w:r>
      <w:r>
        <w:rPr>
          <w:rFonts w:ascii="Sofia Sans" w:hAnsi="Sofia Sans" w:cs="Hebar"/>
          <w:color w:val="auto"/>
          <w:szCs w:val="24"/>
          <w:lang w:eastAsia="bg-BG"/>
        </w:rPr>
        <w:t>зпълнителя</w:t>
      </w:r>
      <w:r w:rsidRPr="00CA345F">
        <w:rPr>
          <w:rFonts w:ascii="Sofia Sans" w:hAnsi="Sofia Sans" w:cs="Hebar"/>
          <w:color w:val="auto"/>
          <w:szCs w:val="24"/>
          <w:lang w:eastAsia="bg-BG"/>
        </w:rPr>
        <w:t xml:space="preserve"> в размер на съответния лихвен процент по основните операции по рефинансиране на  Европейската централна банка плюс 2 пункта на годишна база върху стойността на забавеното плащане за всеки просрочен ден, но не повече от 10 % от </w:t>
      </w:r>
      <w:r w:rsidRPr="002610FC">
        <w:rPr>
          <w:rFonts w:ascii="Sofia Sans" w:eastAsia="Arial" w:hAnsi="Sofia Sans" w:cs="Arial"/>
          <w:color w:val="auto"/>
          <w:szCs w:val="24"/>
        </w:rPr>
        <w:t xml:space="preserve">общата стойност на поръчката, съгласно т. 2 от настоящото </w:t>
      </w:r>
      <w:r w:rsidRPr="00963B81">
        <w:rPr>
          <w:rFonts w:ascii="Sofia Sans" w:eastAsia="Arial" w:hAnsi="Sofia Sans" w:cs="Arial"/>
          <w:color w:val="auto"/>
          <w:szCs w:val="24"/>
        </w:rPr>
        <w:t>писмо</w:t>
      </w:r>
      <w:r w:rsidRPr="004F33F3">
        <w:rPr>
          <w:rFonts w:ascii="Sofia Sans" w:eastAsia="Arial" w:hAnsi="Sofia Sans" w:cs="Arial"/>
          <w:szCs w:val="24"/>
        </w:rPr>
        <w:t>.</w:t>
      </w:r>
    </w:p>
    <w:p w14:paraId="466FEFB6" w14:textId="6AE3F013" w:rsidR="002610FC" w:rsidRPr="007744B6" w:rsidRDefault="002F1D51" w:rsidP="007744B6">
      <w:pPr>
        <w:widowControl w:val="0"/>
        <w:shd w:val="clear" w:color="auto" w:fill="FFFFFF"/>
        <w:spacing w:before="120" w:after="0" w:line="276" w:lineRule="auto"/>
        <w:ind w:left="0" w:firstLine="0"/>
        <w:rPr>
          <w:rFonts w:ascii="Sofia Sans" w:eastAsia="Arial" w:hAnsi="Sofia Sans" w:cs="Arial"/>
          <w:color w:val="auto"/>
          <w:szCs w:val="24"/>
        </w:rPr>
      </w:pPr>
      <w:r w:rsidRPr="007744B6">
        <w:rPr>
          <w:rFonts w:ascii="Sofia Sans" w:hAnsi="Sofia Sans" w:cs="Hebar"/>
          <w:b/>
          <w:bCs/>
          <w:color w:val="auto"/>
          <w:szCs w:val="24"/>
          <w:lang w:eastAsia="bg-BG"/>
        </w:rPr>
        <w:t>12.</w:t>
      </w:r>
      <w:r w:rsidRPr="007744B6">
        <w:rPr>
          <w:rFonts w:ascii="Sofia Sans" w:hAnsi="Sofia Sans" w:cs="Hebar"/>
          <w:color w:val="auto"/>
          <w:szCs w:val="24"/>
          <w:lang w:eastAsia="bg-BG"/>
        </w:rPr>
        <w:t xml:space="preserve"> </w:t>
      </w:r>
      <w:r w:rsidR="00963B81" w:rsidRPr="007744B6">
        <w:rPr>
          <w:rFonts w:ascii="Sofia Sans" w:hAnsi="Sofia Sans" w:cs="Hebar"/>
          <w:color w:val="auto"/>
          <w:szCs w:val="24"/>
          <w:lang w:eastAsia="bg-BG"/>
        </w:rPr>
        <w:t>Възложителят не дължи на Изпълнителя обезщетение за забава на плащането, ако забавата е вследствие от изпълнение на разпоредбите на Глава двадесет и първа „а“ от Данъчно-осигурителния процесуален кодекс.</w:t>
      </w:r>
    </w:p>
    <w:p w14:paraId="320A57C7" w14:textId="77777777" w:rsidR="002610FC" w:rsidRPr="007744B6" w:rsidRDefault="002610FC" w:rsidP="007744B6">
      <w:pPr>
        <w:widowControl w:val="0"/>
        <w:tabs>
          <w:tab w:val="left" w:pos="0"/>
          <w:tab w:val="left" w:pos="284"/>
          <w:tab w:val="left" w:pos="426"/>
          <w:tab w:val="left" w:pos="567"/>
          <w:tab w:val="left" w:pos="851"/>
        </w:tabs>
        <w:spacing w:before="120" w:after="0" w:line="276" w:lineRule="auto"/>
        <w:ind w:left="0" w:right="1" w:firstLine="0"/>
        <w:rPr>
          <w:rFonts w:ascii="Sofia Sans" w:eastAsiaTheme="minorHAnsi" w:hAnsi="Sofia Sans" w:cs="Arial"/>
          <w:bCs/>
          <w:color w:val="auto"/>
          <w:szCs w:val="24"/>
        </w:rPr>
      </w:pPr>
      <w:r w:rsidRPr="007744B6">
        <w:rPr>
          <w:rFonts w:ascii="Sofia Sans" w:eastAsiaTheme="minorHAnsi" w:hAnsi="Sofia Sans" w:cs="Arial"/>
          <w:bCs/>
          <w:color w:val="auto"/>
          <w:szCs w:val="24"/>
        </w:rPr>
        <w:t>Моля, потвърдете в деня на получаване на настоящото писмо на e-mail адрес: ………….., че приемате изпълнението на поръчката при горепосочените условия и в съответствие с приложенията към писмото.</w:t>
      </w:r>
    </w:p>
    <w:p w14:paraId="51D6397F" w14:textId="70AA588B" w:rsidR="002610FC" w:rsidRPr="002610FC" w:rsidRDefault="002610FC" w:rsidP="007744B6">
      <w:pPr>
        <w:widowControl w:val="0"/>
        <w:spacing w:before="120" w:after="160" w:line="276" w:lineRule="auto"/>
        <w:ind w:left="0" w:firstLine="0"/>
        <w:rPr>
          <w:rFonts w:ascii="Sofia Sans" w:eastAsia="Times New Roman" w:hAnsi="Sofia Sans" w:cs="Arial"/>
          <w:color w:val="auto"/>
          <w:szCs w:val="24"/>
          <w:lang w:eastAsia="bg-BG"/>
        </w:rPr>
      </w:pPr>
      <w:r w:rsidRPr="007744B6">
        <w:rPr>
          <w:rFonts w:ascii="Sofia Sans" w:eastAsiaTheme="minorHAnsi" w:hAnsi="Sofia Sans" w:cs="Arial"/>
          <w:bCs/>
          <w:color w:val="auto"/>
          <w:szCs w:val="24"/>
        </w:rPr>
        <w:t>Лице за контакт по настоящото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 xml:space="preserve"> </w:t>
      </w:r>
      <w:r w:rsidR="007744B6">
        <w:rPr>
          <w:rFonts w:ascii="Sofia Sans" w:eastAsiaTheme="minorHAnsi" w:hAnsi="Sofia Sans" w:cs="Arial"/>
          <w:bCs/>
          <w:color w:val="auto"/>
          <w:szCs w:val="24"/>
        </w:rPr>
        <w:t>В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>ъзлагателно писмо от страна на Възложителя е</w:t>
      </w:r>
      <w:r w:rsidR="00D50304">
        <w:rPr>
          <w:rFonts w:ascii="Sofia Sans" w:eastAsiaTheme="minorHAnsi" w:hAnsi="Sofia Sans" w:cs="Arial"/>
          <w:bCs/>
          <w:color w:val="auto"/>
          <w:szCs w:val="24"/>
        </w:rPr>
        <w:t xml:space="preserve"> 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>…………………………</w:t>
      </w:r>
      <w:r w:rsidRPr="002610FC">
        <w:rPr>
          <w:rFonts w:ascii="Sofia Sans" w:eastAsiaTheme="minorHAnsi" w:hAnsi="Sofia Sans" w:cs="Arial"/>
          <w:color w:val="auto"/>
          <w:szCs w:val="24"/>
        </w:rPr>
        <w:t xml:space="preserve">, 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 xml:space="preserve">тел.: </w:t>
      </w:r>
      <w:r w:rsidRPr="002610FC">
        <w:rPr>
          <w:rFonts w:ascii="Sofia Sans" w:eastAsiaTheme="minorHAnsi" w:hAnsi="Sofia Sans" w:cs="Arial"/>
          <w:color w:val="auto"/>
          <w:szCs w:val="24"/>
        </w:rPr>
        <w:t>(02) …………….;  08</w:t>
      </w:r>
      <w:r w:rsidR="00D50304">
        <w:rPr>
          <w:rFonts w:ascii="Sofia Sans" w:eastAsiaTheme="minorHAnsi" w:hAnsi="Sofia Sans" w:cs="Arial"/>
          <w:color w:val="auto"/>
          <w:szCs w:val="24"/>
        </w:rPr>
        <w:t>………</w:t>
      </w:r>
      <w:r w:rsidRPr="002610FC">
        <w:rPr>
          <w:rFonts w:ascii="Sofia Sans" w:eastAsiaTheme="minorHAnsi" w:hAnsi="Sofia Sans" w:cs="Arial"/>
          <w:color w:val="auto"/>
          <w:szCs w:val="24"/>
        </w:rPr>
        <w:t xml:space="preserve">…………… 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>e-mail: ………</w:t>
      </w:r>
      <w:r w:rsidR="00D50304">
        <w:rPr>
          <w:rFonts w:ascii="Sofia Sans" w:eastAsia="Times New Roman" w:hAnsi="Sofia Sans" w:cs="Arial"/>
          <w:color w:val="auto"/>
          <w:szCs w:val="24"/>
          <w:lang w:eastAsia="bg-BG"/>
        </w:rPr>
        <w:t>…………</w:t>
      </w:r>
      <w:r w:rsidRPr="002610FC">
        <w:rPr>
          <w:rFonts w:ascii="Sofia Sans" w:eastAsia="Times New Roman" w:hAnsi="Sofia Sans" w:cs="Arial"/>
          <w:color w:val="auto"/>
          <w:szCs w:val="24"/>
          <w:lang w:eastAsia="bg-BG"/>
        </w:rPr>
        <w:t>……</w:t>
      </w:r>
    </w:p>
    <w:p w14:paraId="22688C90" w14:textId="77777777" w:rsidR="002610FC" w:rsidRPr="002610FC" w:rsidRDefault="002610FC" w:rsidP="007744B6">
      <w:pPr>
        <w:widowControl w:val="0"/>
        <w:spacing w:before="120" w:after="0" w:line="276" w:lineRule="auto"/>
        <w:ind w:left="0" w:firstLine="0"/>
        <w:jc w:val="left"/>
        <w:rPr>
          <w:rFonts w:ascii="Sofia Sans" w:eastAsiaTheme="minorHAnsi" w:hAnsi="Sofia Sans" w:cs="Arial"/>
          <w:b/>
          <w:color w:val="auto"/>
          <w:szCs w:val="24"/>
          <w:u w:val="single"/>
        </w:rPr>
      </w:pPr>
      <w:r w:rsidRPr="002610FC">
        <w:rPr>
          <w:rFonts w:ascii="Sofia Sans" w:eastAsiaTheme="minorHAnsi" w:hAnsi="Sofia Sans" w:cs="Arial"/>
          <w:b/>
          <w:color w:val="auto"/>
          <w:szCs w:val="24"/>
          <w:u w:val="single"/>
        </w:rPr>
        <w:t xml:space="preserve">Приложения: </w:t>
      </w:r>
    </w:p>
    <w:p w14:paraId="1FE53879" w14:textId="77777777" w:rsidR="002610FC" w:rsidRPr="002610FC" w:rsidRDefault="002610FC" w:rsidP="007744B6">
      <w:pPr>
        <w:widowControl w:val="0"/>
        <w:spacing w:after="0" w:line="276" w:lineRule="auto"/>
        <w:ind w:left="0" w:firstLine="0"/>
        <w:rPr>
          <w:rFonts w:ascii="Sofia Sans" w:eastAsia="Lucida Sans Unicode" w:hAnsi="Sofia Sans" w:cs="Arial"/>
          <w:color w:val="auto"/>
          <w:kern w:val="1"/>
          <w:szCs w:val="24"/>
          <w:lang w:eastAsia="ar-SA"/>
        </w:rPr>
      </w:pPr>
      <w:r w:rsidRPr="002610FC">
        <w:rPr>
          <w:rFonts w:ascii="Sofia Sans" w:eastAsia="Lucida Sans Unicode" w:hAnsi="Sofia Sans" w:cs="Arial"/>
          <w:color w:val="auto"/>
          <w:kern w:val="1"/>
          <w:szCs w:val="24"/>
          <w:lang w:eastAsia="ar-SA"/>
        </w:rPr>
        <w:lastRenderedPageBreak/>
        <w:t xml:space="preserve">Приложение № 1 – Техническа спецификация; </w:t>
      </w:r>
    </w:p>
    <w:p w14:paraId="37B42A5D" w14:textId="25E4539D" w:rsidR="002610FC" w:rsidRPr="002610FC" w:rsidRDefault="002610FC" w:rsidP="007744B6">
      <w:pPr>
        <w:widowControl w:val="0"/>
        <w:spacing w:after="0" w:line="276" w:lineRule="auto"/>
        <w:ind w:left="0" w:firstLine="0"/>
        <w:rPr>
          <w:rFonts w:ascii="Sofia Sans" w:eastAsia="Lucida Sans Unicode" w:hAnsi="Sofia Sans" w:cs="Arial"/>
          <w:color w:val="auto"/>
          <w:kern w:val="1"/>
          <w:szCs w:val="24"/>
          <w:lang w:val="en-US" w:eastAsia="ar-SA"/>
        </w:rPr>
      </w:pPr>
      <w:r w:rsidRPr="002610FC">
        <w:rPr>
          <w:rFonts w:ascii="Sofia Sans" w:eastAsia="Lucida Sans Unicode" w:hAnsi="Sofia Sans" w:cs="Arial"/>
          <w:color w:val="auto"/>
          <w:kern w:val="1"/>
          <w:szCs w:val="24"/>
          <w:lang w:eastAsia="ar-SA"/>
        </w:rPr>
        <w:t xml:space="preserve">Приложение № 2 – </w:t>
      </w:r>
      <w:r w:rsidRPr="002610FC">
        <w:rPr>
          <w:rFonts w:ascii="Sofia Sans" w:eastAsiaTheme="minorHAnsi" w:hAnsi="Sofia Sans" w:cs="Arial"/>
          <w:bCs/>
          <w:color w:val="auto"/>
          <w:szCs w:val="24"/>
        </w:rPr>
        <w:t xml:space="preserve">Оферта за изпълнение на поръчката </w:t>
      </w:r>
      <w:r w:rsidR="001C23D7">
        <w:rPr>
          <w:rFonts w:ascii="Sofia Sans" w:eastAsia="Lucida Sans Unicode" w:hAnsi="Sofia Sans" w:cs="Arial"/>
          <w:color w:val="auto"/>
          <w:kern w:val="1"/>
          <w:szCs w:val="24"/>
          <w:lang w:eastAsia="ar-SA"/>
        </w:rPr>
        <w:t>от …………2026 г.</w:t>
      </w:r>
    </w:p>
    <w:p w14:paraId="244F1F1B" w14:textId="459A8E01" w:rsidR="000C4EE9" w:rsidRDefault="000C4EE9" w:rsidP="00920FD9">
      <w:pPr>
        <w:widowControl w:val="0"/>
        <w:ind w:left="0" w:firstLine="0"/>
        <w:rPr>
          <w:rFonts w:ascii="Sofia Sans" w:hAnsi="Sofia Sans"/>
          <w:sz w:val="22"/>
        </w:rPr>
      </w:pPr>
    </w:p>
    <w:p w14:paraId="554688B7" w14:textId="77777777" w:rsidR="007744B6" w:rsidRDefault="007744B6" w:rsidP="00920FD9">
      <w:pPr>
        <w:widowControl w:val="0"/>
        <w:ind w:left="0" w:firstLine="0"/>
        <w:rPr>
          <w:rFonts w:ascii="Sofia Sans" w:hAnsi="Sofia Sans"/>
          <w:sz w:val="22"/>
        </w:rPr>
      </w:pPr>
    </w:p>
    <w:p w14:paraId="0A69238E" w14:textId="77777777" w:rsidR="000C4EE9" w:rsidRDefault="000C4EE9" w:rsidP="00920FD9">
      <w:pPr>
        <w:widowControl w:val="0"/>
        <w:spacing w:after="120"/>
        <w:ind w:left="0"/>
        <w:rPr>
          <w:rFonts w:ascii="Sofia Sans" w:hAnsi="Sofia Sans"/>
          <w:b/>
          <w:bCs/>
          <w:szCs w:val="24"/>
        </w:rPr>
      </w:pPr>
      <w:r w:rsidRPr="005E309E">
        <w:rPr>
          <w:rFonts w:ascii="Sofia Sans" w:hAnsi="Sofia Sans"/>
          <w:b/>
          <w:bCs/>
          <w:szCs w:val="24"/>
        </w:rPr>
        <w:t xml:space="preserve">С уважение, </w:t>
      </w:r>
    </w:p>
    <w:p w14:paraId="7E85C2C4" w14:textId="67F2C670" w:rsidR="000C4EE9" w:rsidRDefault="007C75FE" w:rsidP="00920FD9">
      <w:pPr>
        <w:widowControl w:val="0"/>
        <w:spacing w:after="0"/>
        <w:ind w:left="0"/>
        <w:rPr>
          <w:rFonts w:ascii="Sofia Sans" w:hAnsi="Sofia Sans"/>
          <w:b/>
          <w:bCs/>
          <w:noProof/>
          <w:szCs w:val="24"/>
          <w14:ligatures w14:val="standardContextual"/>
        </w:rPr>
      </w:pPr>
      <w:r>
        <w:rPr>
          <w:rFonts w:ascii="Sofia Sans" w:hAnsi="Sofia Sans"/>
          <w:b/>
          <w:bCs/>
          <w:noProof/>
          <w:szCs w:val="24"/>
          <w14:ligatures w14:val="standardContextual"/>
        </w:rPr>
        <w:pict w14:anchorId="5B02E69B">
          <v:shape id="_x0000_i1026" type="#_x0000_t75" alt="Signature Line, Unsigned" style="width:111.75pt;height:56.45pt;mso-width-percent:0;mso-height-percent:0;mso-width-percent:0;mso-height-percent:0">
            <v:imagedata r:id="rId7" o:title=""/>
            <o:lock v:ext="edit" ungrouping="t" rotation="t" cropping="t" verticies="t" text="t" grouping="t"/>
            <o:signatureline v:ext="edit" id="{57503EC4-07CF-4227-BB42-2F6E75015876}" provid="{00000000-0000-0000-0000-000000000000}" issignatureline="t"/>
          </v:shape>
        </w:pict>
      </w:r>
    </w:p>
    <w:p w14:paraId="64F0715F" w14:textId="7A67E9DD" w:rsidR="004D1554" w:rsidRPr="004D1554" w:rsidRDefault="004D1554" w:rsidP="00920FD9">
      <w:pPr>
        <w:widowControl w:val="0"/>
        <w:tabs>
          <w:tab w:val="left" w:pos="7797"/>
        </w:tabs>
        <w:spacing w:after="0" w:line="360" w:lineRule="auto"/>
        <w:ind w:left="0" w:right="283" w:firstLine="0"/>
        <w:jc w:val="left"/>
        <w:outlineLvl w:val="0"/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</w:pPr>
      <w:r w:rsidRPr="004D1554"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  <w:t>ЛЮБОМИР МИЛАДИНОВ</w:t>
      </w:r>
      <w:r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  <w:t>, ЗАМ. ИЗПЪЛНИТЕЛЕН ДИРЕКТОР</w:t>
      </w:r>
    </w:p>
    <w:p w14:paraId="773A2D63" w14:textId="77777777" w:rsidR="004D1554" w:rsidRPr="004D1554" w:rsidRDefault="004D1554" w:rsidP="00920FD9">
      <w:pPr>
        <w:widowControl w:val="0"/>
        <w:tabs>
          <w:tab w:val="left" w:pos="7797"/>
        </w:tabs>
        <w:spacing w:after="0" w:line="360" w:lineRule="auto"/>
        <w:ind w:left="0" w:right="283" w:firstLine="0"/>
        <w:jc w:val="left"/>
        <w:outlineLvl w:val="0"/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</w:pPr>
      <w:r w:rsidRPr="004D1554"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  <w:t>ПЪЛНОМОЩНИК НА ИЗПЪЛНИТЕЛНИЯ ДИРЕКТОР,</w:t>
      </w:r>
    </w:p>
    <w:p w14:paraId="348402CF" w14:textId="75E068FD" w:rsidR="000C4EE9" w:rsidRPr="00435E09" w:rsidRDefault="004D1554" w:rsidP="00920FD9">
      <w:pPr>
        <w:widowControl w:val="0"/>
        <w:tabs>
          <w:tab w:val="left" w:pos="7797"/>
        </w:tabs>
        <w:spacing w:after="0" w:line="360" w:lineRule="auto"/>
        <w:ind w:left="0" w:right="283" w:firstLine="0"/>
        <w:jc w:val="left"/>
        <w:outlineLvl w:val="0"/>
        <w:rPr>
          <w:rFonts w:ascii="Sofia Sans" w:hAnsi="Sofia Sans" w:cs="Times New Roman"/>
          <w:b/>
          <w:bCs/>
          <w:color w:val="auto"/>
          <w:szCs w:val="24"/>
        </w:rPr>
      </w:pPr>
      <w:r w:rsidRPr="004D1554">
        <w:rPr>
          <w:rFonts w:ascii="Sofia Sans" w:eastAsia="Times New Roman" w:hAnsi="Sofia Sans" w:cs="Arial"/>
          <w:b/>
          <w:bCs/>
          <w:color w:val="auto"/>
          <w:szCs w:val="24"/>
          <w:lang w:eastAsia="bg-BG"/>
        </w:rPr>
        <w:t>СЪГЛАСНО ПЪЛНОМОЩНО РЕГ. № 6403/13.06.2025 Г.</w:t>
      </w:r>
    </w:p>
    <w:sectPr w:rsidR="000C4EE9" w:rsidRPr="00435E09" w:rsidSect="007744B6">
      <w:footerReference w:type="default" r:id="rId8"/>
      <w:headerReference w:type="first" r:id="rId9"/>
      <w:footerReference w:type="first" r:id="rId10"/>
      <w:pgSz w:w="11906" w:h="16838"/>
      <w:pgMar w:top="1347" w:right="851" w:bottom="1134" w:left="1260" w:header="709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B57A" w14:textId="77777777" w:rsidR="000D015A" w:rsidRDefault="000D015A" w:rsidP="00953535">
      <w:pPr>
        <w:spacing w:after="0" w:line="240" w:lineRule="auto"/>
      </w:pPr>
      <w:r>
        <w:separator/>
      </w:r>
    </w:p>
  </w:endnote>
  <w:endnote w:type="continuationSeparator" w:id="0">
    <w:p w14:paraId="221754BD" w14:textId="77777777" w:rsidR="000D015A" w:rsidRDefault="000D015A" w:rsidP="0095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95CBF41-B51F-4A9C-AA3B-9C1F4394AFE8}"/>
    <w:embedBold r:id="rId2" w:fontKey="{B280DB80-2EFE-44D5-948B-86BC347522A5}"/>
    <w:embedItalic r:id="rId3" w:fontKey="{62571709-CBFE-43DE-8504-0A9E5C2B84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  <w:embedRegular r:id="rId4" w:fontKey="{B00F84FF-AFCD-4745-B4D9-04F383F46FF8}"/>
    <w:embedBold r:id="rId5" w:fontKey="{AB0DCF2A-1CCF-4059-81E7-C42A4EA26F4D}"/>
    <w:embedItalic r:id="rId6" w:fontKey="{97581B33-7CEA-4088-8504-3E58A96A23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  <w:embedRegular r:id="rId7" w:fontKey="{5FB6297F-A86F-46BE-A31B-205D000F0692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8" w:fontKey="{2E86717E-E000-4755-89D4-004F62619B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566C" w14:textId="6390DD8A" w:rsidR="000C4EE9" w:rsidRPr="004D1554" w:rsidRDefault="004D1554" w:rsidP="00B96A8B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0214" w14:textId="478FD817" w:rsidR="004D1554" w:rsidRDefault="004D1554" w:rsidP="004D1554">
    <w:pPr>
      <w:pStyle w:val="Footer"/>
      <w:pBdr>
        <w:top w:val="single" w:sz="4" w:space="1" w:color="auto"/>
      </w:pBdr>
      <w:ind w:left="0" w:firstLine="0"/>
    </w:pPr>
    <w:r w:rsidRPr="004D1554">
      <w:rPr>
        <w:rFonts w:ascii="Sofia Sans" w:hAnsi="Sofia Sans"/>
        <w:i/>
        <w:iCs/>
        <w:sz w:val="20"/>
        <w:szCs w:val="20"/>
      </w:rPr>
      <w:t>Възлагателно писмо за доставка на стоки, реф.</w:t>
    </w:r>
    <w:r w:rsidRPr="004D1554">
      <w:rPr>
        <w:rFonts w:ascii="Sofia Sans" w:hAnsi="Sofia Sans" w:cs="Arial"/>
        <w:i/>
        <w:iCs/>
        <w:sz w:val="20"/>
        <w:szCs w:val="20"/>
      </w:rPr>
      <w:t xml:space="preserve"> 25РП-А50А082</w:t>
    </w:r>
    <w:r>
      <w:t xml:space="preserve"> </w:t>
    </w:r>
    <w:sdt>
      <w:sdtPr>
        <w:id w:val="7717438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</w:sdtContent>
    </w:sdt>
  </w:p>
  <w:p w14:paraId="3F568B10" w14:textId="224A8564" w:rsidR="006E0F3F" w:rsidRPr="006E0F3F" w:rsidRDefault="006E0F3F" w:rsidP="006E0F3F">
    <w:pPr>
      <w:pStyle w:val="Footer"/>
      <w:ind w:left="0"/>
      <w:jc w:val="center"/>
      <w:rPr>
        <w:rFonts w:ascii="Sofia Sans" w:hAnsi="Sofia Sans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F97C" w14:textId="77777777" w:rsidR="000D015A" w:rsidRDefault="000D015A" w:rsidP="00953535">
      <w:pPr>
        <w:spacing w:after="0" w:line="240" w:lineRule="auto"/>
      </w:pPr>
      <w:r>
        <w:separator/>
      </w:r>
    </w:p>
  </w:footnote>
  <w:footnote w:type="continuationSeparator" w:id="0">
    <w:p w14:paraId="4C305A97" w14:textId="77777777" w:rsidR="000D015A" w:rsidRDefault="000D015A" w:rsidP="00953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BDCB" w14:textId="77777777" w:rsidR="006E0F3F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17AE54BF" wp14:editId="0B05BAEA">
          <wp:simplePos x="0" y="0"/>
          <wp:positionH relativeFrom="column">
            <wp:posOffset>34290</wp:posOffset>
          </wp:positionH>
          <wp:positionV relativeFrom="paragraph">
            <wp:posOffset>-137160</wp:posOffset>
          </wp:positionV>
          <wp:extent cx="2667000" cy="571500"/>
          <wp:effectExtent l="0" t="0" r="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1303EF1D" w14:textId="77777777" w:rsidR="006E0F3F" w:rsidRPr="00B712A5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18F8E143" w14:textId="77777777" w:rsidR="006E0F3F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1EE683E2" w14:textId="77777777" w:rsidR="006E0F3F" w:rsidRPr="00E05989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656926EC" w14:textId="00CA11F1" w:rsidR="006E0F3F" w:rsidRDefault="006E0F3F" w:rsidP="00920FD9">
    <w:pPr>
      <w:spacing w:after="0"/>
      <w:ind w:left="0"/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128E75FA" wp14:editId="20FB0848">
              <wp:simplePos x="0" y="0"/>
              <wp:positionH relativeFrom="margin">
                <wp:posOffset>33655</wp:posOffset>
              </wp:positionH>
              <wp:positionV relativeFrom="paragraph">
                <wp:posOffset>153035</wp:posOffset>
              </wp:positionV>
              <wp:extent cx="61341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41224E4"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.65pt,12.05pt" to="485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61"/>
    <w:rsid w:val="00001BFA"/>
    <w:rsid w:val="00004213"/>
    <w:rsid w:val="0001224A"/>
    <w:rsid w:val="000350B7"/>
    <w:rsid w:val="00067A3A"/>
    <w:rsid w:val="00087529"/>
    <w:rsid w:val="000A7E65"/>
    <w:rsid w:val="000C4EE9"/>
    <w:rsid w:val="000D015A"/>
    <w:rsid w:val="000F0869"/>
    <w:rsid w:val="00135B0A"/>
    <w:rsid w:val="00141954"/>
    <w:rsid w:val="001561A9"/>
    <w:rsid w:val="00160A61"/>
    <w:rsid w:val="001764C0"/>
    <w:rsid w:val="00180397"/>
    <w:rsid w:val="00191005"/>
    <w:rsid w:val="00195B19"/>
    <w:rsid w:val="001B1467"/>
    <w:rsid w:val="001B25D5"/>
    <w:rsid w:val="001C23D7"/>
    <w:rsid w:val="001F612E"/>
    <w:rsid w:val="00206A2D"/>
    <w:rsid w:val="002172D2"/>
    <w:rsid w:val="00236237"/>
    <w:rsid w:val="00257A12"/>
    <w:rsid w:val="002610FC"/>
    <w:rsid w:val="00261FCD"/>
    <w:rsid w:val="00286935"/>
    <w:rsid w:val="0029078D"/>
    <w:rsid w:val="00294FEF"/>
    <w:rsid w:val="002B5764"/>
    <w:rsid w:val="002F1D51"/>
    <w:rsid w:val="00311A74"/>
    <w:rsid w:val="003425D4"/>
    <w:rsid w:val="003555CE"/>
    <w:rsid w:val="003602D3"/>
    <w:rsid w:val="00380FF3"/>
    <w:rsid w:val="00394B6C"/>
    <w:rsid w:val="003B3DEB"/>
    <w:rsid w:val="003E340B"/>
    <w:rsid w:val="00435E09"/>
    <w:rsid w:val="0048065A"/>
    <w:rsid w:val="004D1554"/>
    <w:rsid w:val="004D7255"/>
    <w:rsid w:val="004E6CD8"/>
    <w:rsid w:val="00545D1F"/>
    <w:rsid w:val="00554E48"/>
    <w:rsid w:val="005750E8"/>
    <w:rsid w:val="00590097"/>
    <w:rsid w:val="00590B30"/>
    <w:rsid w:val="005C08D1"/>
    <w:rsid w:val="005C0EFA"/>
    <w:rsid w:val="005E309E"/>
    <w:rsid w:val="00632BFA"/>
    <w:rsid w:val="006444D8"/>
    <w:rsid w:val="00665B46"/>
    <w:rsid w:val="00675DB5"/>
    <w:rsid w:val="00696A52"/>
    <w:rsid w:val="00697DF4"/>
    <w:rsid w:val="006E0F3F"/>
    <w:rsid w:val="006F27D2"/>
    <w:rsid w:val="0074482E"/>
    <w:rsid w:val="00756610"/>
    <w:rsid w:val="007744B6"/>
    <w:rsid w:val="00784436"/>
    <w:rsid w:val="007B7D45"/>
    <w:rsid w:val="007C75FE"/>
    <w:rsid w:val="00821D93"/>
    <w:rsid w:val="008235D3"/>
    <w:rsid w:val="00837805"/>
    <w:rsid w:val="00844113"/>
    <w:rsid w:val="00855328"/>
    <w:rsid w:val="008723A6"/>
    <w:rsid w:val="008E1704"/>
    <w:rsid w:val="00920FD9"/>
    <w:rsid w:val="009258B6"/>
    <w:rsid w:val="009304FC"/>
    <w:rsid w:val="00953535"/>
    <w:rsid w:val="00963B81"/>
    <w:rsid w:val="00983D98"/>
    <w:rsid w:val="009A465B"/>
    <w:rsid w:val="009B4035"/>
    <w:rsid w:val="009E08AD"/>
    <w:rsid w:val="009F0F34"/>
    <w:rsid w:val="00A2713F"/>
    <w:rsid w:val="00A35B49"/>
    <w:rsid w:val="00AB3718"/>
    <w:rsid w:val="00AD7363"/>
    <w:rsid w:val="00AE1B26"/>
    <w:rsid w:val="00B24EAB"/>
    <w:rsid w:val="00B557AF"/>
    <w:rsid w:val="00B712A5"/>
    <w:rsid w:val="00B9033C"/>
    <w:rsid w:val="00B96545"/>
    <w:rsid w:val="00B96A8B"/>
    <w:rsid w:val="00BA50F6"/>
    <w:rsid w:val="00BB74BC"/>
    <w:rsid w:val="00BD3599"/>
    <w:rsid w:val="00C20978"/>
    <w:rsid w:val="00C5721E"/>
    <w:rsid w:val="00C82541"/>
    <w:rsid w:val="00CE2CCB"/>
    <w:rsid w:val="00D02E14"/>
    <w:rsid w:val="00D03345"/>
    <w:rsid w:val="00D50304"/>
    <w:rsid w:val="00D538EC"/>
    <w:rsid w:val="00D57D77"/>
    <w:rsid w:val="00D61D45"/>
    <w:rsid w:val="00D74D2F"/>
    <w:rsid w:val="00DB581E"/>
    <w:rsid w:val="00DC3762"/>
    <w:rsid w:val="00DE445E"/>
    <w:rsid w:val="00DF05F3"/>
    <w:rsid w:val="00E05989"/>
    <w:rsid w:val="00E27C38"/>
    <w:rsid w:val="00E40EA0"/>
    <w:rsid w:val="00E811ED"/>
    <w:rsid w:val="00E92E04"/>
    <w:rsid w:val="00EC7197"/>
    <w:rsid w:val="00F17D32"/>
    <w:rsid w:val="00F23A4B"/>
    <w:rsid w:val="00F677E0"/>
    <w:rsid w:val="00FF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36AB04"/>
  <w15:chartTrackingRefBased/>
  <w15:docId w15:val="{EF4197A1-5D10-458B-A38C-67CB1755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328"/>
    <w:pPr>
      <w:spacing w:after="185" w:line="216" w:lineRule="auto"/>
      <w:ind w:left="1234" w:firstLine="9"/>
      <w:jc w:val="both"/>
    </w:pPr>
    <w:rPr>
      <w:rFonts w:ascii="Calibri" w:hAnsi="Calibri" w:cs="Calibri"/>
      <w:color w:val="000000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535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5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21D9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bg-BG"/>
    </w:rPr>
  </w:style>
  <w:style w:type="paragraph" w:styleId="Revision">
    <w:name w:val="Revision"/>
    <w:hidden/>
    <w:uiPriority w:val="99"/>
    <w:semiHidden/>
    <w:rsid w:val="001764C0"/>
    <w:pPr>
      <w:spacing w:after="0" w:line="240" w:lineRule="auto"/>
    </w:pPr>
    <w:rPr>
      <w:rFonts w:ascii="Calibri" w:hAnsi="Calibri" w:cs="Calibri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Vesela Babinova</dc:creator>
  <cp:keywords/>
  <dc:description/>
  <cp:lastModifiedBy>Daniela Doneva</cp:lastModifiedBy>
  <cp:revision>8</cp:revision>
  <cp:lastPrinted>2024-04-01T14:41:00Z</cp:lastPrinted>
  <dcterms:created xsi:type="dcterms:W3CDTF">2026-05-04T13:53:00Z</dcterms:created>
  <dcterms:modified xsi:type="dcterms:W3CDTF">2026-05-08T10:26:00Z</dcterms:modified>
</cp:coreProperties>
</file>